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073" w:rsidRDefault="00322CDC" w:rsidP="00487909">
      <w:pPr>
        <w:spacing w:before="56"/>
        <w:ind w:left="3059" w:right="2776"/>
        <w:jc w:val="center"/>
        <w:rPr>
          <w:sz w:val="26"/>
          <w:szCs w:val="26"/>
        </w:rPr>
      </w:pPr>
      <w:r>
        <w:rPr>
          <w:b/>
          <w:sz w:val="26"/>
          <w:szCs w:val="26"/>
        </w:rPr>
        <w:t xml:space="preserve">S K R A Ć E N </w:t>
      </w:r>
      <w:proofErr w:type="gramStart"/>
      <w:r>
        <w:rPr>
          <w:b/>
          <w:sz w:val="26"/>
          <w:szCs w:val="26"/>
        </w:rPr>
        <w:t xml:space="preserve">I  </w:t>
      </w:r>
      <w:r w:rsidR="00305BCF">
        <w:rPr>
          <w:b/>
          <w:sz w:val="26"/>
          <w:szCs w:val="26"/>
        </w:rPr>
        <w:t>Z</w:t>
      </w:r>
      <w:proofErr w:type="gramEnd"/>
      <w:r w:rsidR="00305BCF">
        <w:rPr>
          <w:b/>
          <w:spacing w:val="-5"/>
          <w:sz w:val="26"/>
          <w:szCs w:val="26"/>
        </w:rPr>
        <w:t xml:space="preserve"> </w:t>
      </w:r>
      <w:r w:rsidR="00305BCF">
        <w:rPr>
          <w:b/>
          <w:sz w:val="26"/>
          <w:szCs w:val="26"/>
        </w:rPr>
        <w:t>A P</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sz w:val="26"/>
          <w:szCs w:val="26"/>
        </w:rPr>
        <w:t>S</w:t>
      </w:r>
      <w:r w:rsidR="00305BCF">
        <w:rPr>
          <w:b/>
          <w:spacing w:val="-1"/>
          <w:sz w:val="26"/>
          <w:szCs w:val="26"/>
        </w:rPr>
        <w:t xml:space="preserve"> </w:t>
      </w:r>
      <w:r w:rsidR="00305BCF">
        <w:rPr>
          <w:b/>
          <w:sz w:val="26"/>
          <w:szCs w:val="26"/>
        </w:rPr>
        <w:t>N</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w w:val="99"/>
          <w:sz w:val="26"/>
          <w:szCs w:val="26"/>
        </w:rPr>
        <w:t>K</w:t>
      </w:r>
    </w:p>
    <w:p w:rsidR="009D0073" w:rsidRDefault="00305BCF" w:rsidP="00487909">
      <w:pPr>
        <w:spacing w:line="280" w:lineRule="exact"/>
        <w:ind w:left="3329" w:right="3046"/>
        <w:jc w:val="center"/>
        <w:rPr>
          <w:sz w:val="26"/>
          <w:szCs w:val="26"/>
        </w:rPr>
      </w:pPr>
      <w:r>
        <w:rPr>
          <w:b/>
          <w:sz w:val="26"/>
          <w:szCs w:val="26"/>
        </w:rPr>
        <w:t>od</w:t>
      </w:r>
      <w:r>
        <w:rPr>
          <w:b/>
          <w:spacing w:val="-3"/>
          <w:sz w:val="26"/>
          <w:szCs w:val="26"/>
        </w:rPr>
        <w:t xml:space="preserve"> </w:t>
      </w:r>
      <w:r w:rsidR="00663349">
        <w:rPr>
          <w:b/>
          <w:sz w:val="26"/>
          <w:szCs w:val="26"/>
        </w:rPr>
        <w:t>9. srpnja</w:t>
      </w:r>
      <w:r w:rsidR="00365313">
        <w:rPr>
          <w:b/>
          <w:sz w:val="26"/>
          <w:szCs w:val="26"/>
        </w:rPr>
        <w:t xml:space="preserve"> </w:t>
      </w:r>
      <w:r w:rsidR="002D65C1">
        <w:rPr>
          <w:b/>
          <w:sz w:val="26"/>
          <w:szCs w:val="26"/>
        </w:rPr>
        <w:t>2021</w:t>
      </w:r>
      <w:r>
        <w:rPr>
          <w:b/>
          <w:sz w:val="26"/>
          <w:szCs w:val="26"/>
        </w:rPr>
        <w:t>.</w:t>
      </w:r>
      <w:r w:rsidR="008971CF">
        <w:rPr>
          <w:b/>
          <w:spacing w:val="-4"/>
          <w:sz w:val="26"/>
          <w:szCs w:val="26"/>
        </w:rPr>
        <w:t xml:space="preserve"> godine</w:t>
      </w:r>
    </w:p>
    <w:p w:rsidR="009D0073" w:rsidRDefault="009D0073">
      <w:pPr>
        <w:spacing w:before="14" w:line="280" w:lineRule="exact"/>
        <w:rPr>
          <w:sz w:val="28"/>
          <w:szCs w:val="28"/>
        </w:rPr>
      </w:pPr>
    </w:p>
    <w:p w:rsidR="009D0073" w:rsidRDefault="00305BCF" w:rsidP="00EC0CDF">
      <w:pPr>
        <w:ind w:left="699"/>
        <w:jc w:val="both"/>
        <w:rPr>
          <w:sz w:val="26"/>
          <w:szCs w:val="26"/>
        </w:rPr>
      </w:pPr>
      <w:r>
        <w:rPr>
          <w:sz w:val="26"/>
          <w:szCs w:val="26"/>
        </w:rPr>
        <w:t>sa</w:t>
      </w:r>
      <w:r>
        <w:rPr>
          <w:spacing w:val="3"/>
          <w:sz w:val="26"/>
          <w:szCs w:val="26"/>
        </w:rPr>
        <w:t xml:space="preserve"> </w:t>
      </w:r>
      <w:r w:rsidR="001440AA">
        <w:rPr>
          <w:sz w:val="26"/>
          <w:szCs w:val="26"/>
        </w:rPr>
        <w:t>2</w:t>
      </w:r>
      <w:r w:rsidR="0029238C">
        <w:rPr>
          <w:sz w:val="26"/>
          <w:szCs w:val="26"/>
        </w:rPr>
        <w:t xml:space="preserve">. </w:t>
      </w:r>
      <w:r>
        <w:rPr>
          <w:sz w:val="26"/>
          <w:szCs w:val="26"/>
        </w:rPr>
        <w:t>sjednice</w:t>
      </w:r>
      <w:r>
        <w:rPr>
          <w:spacing w:val="-2"/>
          <w:sz w:val="26"/>
          <w:szCs w:val="26"/>
        </w:rPr>
        <w:t xml:space="preserve"> </w:t>
      </w:r>
      <w:r>
        <w:rPr>
          <w:spacing w:val="2"/>
          <w:sz w:val="26"/>
          <w:szCs w:val="26"/>
        </w:rPr>
        <w:t>O</w:t>
      </w:r>
      <w:r>
        <w:rPr>
          <w:sz w:val="26"/>
          <w:szCs w:val="26"/>
        </w:rPr>
        <w:t>pćinskog</w:t>
      </w:r>
      <w:r>
        <w:rPr>
          <w:spacing w:val="-6"/>
          <w:sz w:val="26"/>
          <w:szCs w:val="26"/>
        </w:rPr>
        <w:t xml:space="preserve"> </w:t>
      </w:r>
      <w:r>
        <w:rPr>
          <w:sz w:val="26"/>
          <w:szCs w:val="26"/>
        </w:rPr>
        <w:t>v</w:t>
      </w:r>
      <w:r>
        <w:rPr>
          <w:spacing w:val="2"/>
          <w:sz w:val="26"/>
          <w:szCs w:val="26"/>
        </w:rPr>
        <w:t>i</w:t>
      </w:r>
      <w:r>
        <w:rPr>
          <w:sz w:val="26"/>
          <w:szCs w:val="26"/>
        </w:rPr>
        <w:t>jeća</w:t>
      </w:r>
      <w:r>
        <w:rPr>
          <w:spacing w:val="-1"/>
          <w:sz w:val="26"/>
          <w:szCs w:val="26"/>
        </w:rPr>
        <w:t xml:space="preserve"> </w:t>
      </w:r>
      <w:r>
        <w:rPr>
          <w:sz w:val="26"/>
          <w:szCs w:val="26"/>
        </w:rPr>
        <w:t>Opć</w:t>
      </w:r>
      <w:r>
        <w:rPr>
          <w:spacing w:val="2"/>
          <w:sz w:val="26"/>
          <w:szCs w:val="26"/>
        </w:rPr>
        <w:t>i</w:t>
      </w:r>
      <w:r>
        <w:rPr>
          <w:sz w:val="26"/>
          <w:szCs w:val="26"/>
        </w:rPr>
        <w:t>ne Novo</w:t>
      </w:r>
      <w:r>
        <w:rPr>
          <w:spacing w:val="-1"/>
          <w:sz w:val="26"/>
          <w:szCs w:val="26"/>
        </w:rPr>
        <w:t xml:space="preserve"> </w:t>
      </w:r>
      <w:r>
        <w:rPr>
          <w:sz w:val="26"/>
          <w:szCs w:val="26"/>
        </w:rPr>
        <w:t>Virje</w:t>
      </w:r>
      <w:r>
        <w:rPr>
          <w:spacing w:val="2"/>
          <w:sz w:val="26"/>
          <w:szCs w:val="26"/>
        </w:rPr>
        <w:t xml:space="preserve"> </w:t>
      </w:r>
      <w:r w:rsidR="00BD0E91">
        <w:rPr>
          <w:w w:val="99"/>
          <w:sz w:val="26"/>
          <w:szCs w:val="26"/>
        </w:rPr>
        <w:t>održane</w:t>
      </w:r>
      <w:r>
        <w:rPr>
          <w:spacing w:val="5"/>
          <w:sz w:val="26"/>
          <w:szCs w:val="26"/>
        </w:rPr>
        <w:t xml:space="preserve"> </w:t>
      </w:r>
      <w:r>
        <w:rPr>
          <w:sz w:val="26"/>
          <w:szCs w:val="26"/>
        </w:rPr>
        <w:t>u</w:t>
      </w:r>
      <w:r>
        <w:rPr>
          <w:spacing w:val="6"/>
          <w:sz w:val="26"/>
          <w:szCs w:val="26"/>
        </w:rPr>
        <w:t xml:space="preserve"> </w:t>
      </w:r>
      <w:r>
        <w:rPr>
          <w:sz w:val="26"/>
          <w:szCs w:val="26"/>
        </w:rPr>
        <w:t>zgradi</w:t>
      </w:r>
      <w:r>
        <w:rPr>
          <w:spacing w:val="-1"/>
          <w:sz w:val="26"/>
          <w:szCs w:val="26"/>
        </w:rPr>
        <w:t xml:space="preserve"> </w:t>
      </w:r>
      <w:r>
        <w:rPr>
          <w:sz w:val="26"/>
          <w:szCs w:val="26"/>
        </w:rPr>
        <w:t>Opći</w:t>
      </w:r>
      <w:r>
        <w:rPr>
          <w:spacing w:val="2"/>
          <w:sz w:val="26"/>
          <w:szCs w:val="26"/>
        </w:rPr>
        <w:t>n</w:t>
      </w:r>
      <w:r>
        <w:rPr>
          <w:sz w:val="26"/>
          <w:szCs w:val="26"/>
        </w:rPr>
        <w:t>e</w:t>
      </w:r>
      <w:r>
        <w:rPr>
          <w:spacing w:val="-3"/>
          <w:sz w:val="26"/>
          <w:szCs w:val="26"/>
        </w:rPr>
        <w:t xml:space="preserve"> </w:t>
      </w:r>
      <w:r>
        <w:rPr>
          <w:sz w:val="26"/>
          <w:szCs w:val="26"/>
        </w:rPr>
        <w:t>Novo</w:t>
      </w:r>
      <w:r w:rsidR="00AA795C">
        <w:rPr>
          <w:sz w:val="26"/>
          <w:szCs w:val="26"/>
        </w:rPr>
        <w:t xml:space="preserve"> </w:t>
      </w:r>
      <w:r>
        <w:rPr>
          <w:sz w:val="26"/>
          <w:szCs w:val="26"/>
        </w:rPr>
        <w:t>Virje,</w:t>
      </w:r>
      <w:r>
        <w:rPr>
          <w:spacing w:val="59"/>
          <w:sz w:val="26"/>
          <w:szCs w:val="26"/>
        </w:rPr>
        <w:t xml:space="preserve"> </w:t>
      </w:r>
      <w:r>
        <w:rPr>
          <w:sz w:val="26"/>
          <w:szCs w:val="26"/>
        </w:rPr>
        <w:t>Trg</w:t>
      </w:r>
      <w:r>
        <w:rPr>
          <w:spacing w:val="-2"/>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ra</w:t>
      </w:r>
      <w:r>
        <w:rPr>
          <w:spacing w:val="-10"/>
          <w:sz w:val="26"/>
          <w:szCs w:val="26"/>
        </w:rPr>
        <w:t xml:space="preserve"> </w:t>
      </w:r>
      <w:r>
        <w:rPr>
          <w:spacing w:val="2"/>
          <w:sz w:val="26"/>
          <w:szCs w:val="26"/>
        </w:rPr>
        <w:t>J</w:t>
      </w:r>
      <w:r>
        <w:rPr>
          <w:sz w:val="26"/>
          <w:szCs w:val="26"/>
        </w:rPr>
        <w:t>agarinca</w:t>
      </w:r>
      <w:r>
        <w:rPr>
          <w:spacing w:val="-9"/>
          <w:sz w:val="26"/>
          <w:szCs w:val="26"/>
        </w:rPr>
        <w:t xml:space="preserve"> </w:t>
      </w:r>
      <w:r>
        <w:rPr>
          <w:sz w:val="26"/>
          <w:szCs w:val="26"/>
        </w:rPr>
        <w:t>5</w:t>
      </w:r>
      <w:r>
        <w:rPr>
          <w:spacing w:val="-1"/>
          <w:sz w:val="26"/>
          <w:szCs w:val="26"/>
        </w:rPr>
        <w:t xml:space="preserve"> </w:t>
      </w:r>
      <w:r>
        <w:rPr>
          <w:spacing w:val="2"/>
          <w:sz w:val="26"/>
          <w:szCs w:val="26"/>
        </w:rPr>
        <w:t>(</w:t>
      </w:r>
      <w:r>
        <w:rPr>
          <w:sz w:val="26"/>
          <w:szCs w:val="26"/>
        </w:rPr>
        <w:t>Sp</w:t>
      </w:r>
      <w:r>
        <w:rPr>
          <w:spacing w:val="2"/>
          <w:sz w:val="26"/>
          <w:szCs w:val="26"/>
        </w:rPr>
        <w:t>o</w:t>
      </w:r>
      <w:r>
        <w:rPr>
          <w:spacing w:val="-2"/>
          <w:sz w:val="26"/>
          <w:szCs w:val="26"/>
        </w:rPr>
        <w:t>m</w:t>
      </w:r>
      <w:r>
        <w:rPr>
          <w:sz w:val="26"/>
          <w:szCs w:val="26"/>
        </w:rPr>
        <w:t>en</w:t>
      </w:r>
      <w:r>
        <w:rPr>
          <w:spacing w:val="-7"/>
          <w:sz w:val="26"/>
          <w:szCs w:val="26"/>
        </w:rPr>
        <w:t xml:space="preserve"> </w:t>
      </w:r>
      <w:r>
        <w:rPr>
          <w:sz w:val="26"/>
          <w:szCs w:val="26"/>
        </w:rPr>
        <w:t>d</w:t>
      </w:r>
      <w:r>
        <w:rPr>
          <w:spacing w:val="2"/>
          <w:sz w:val="26"/>
          <w:szCs w:val="26"/>
        </w:rPr>
        <w:t>o</w:t>
      </w:r>
      <w:r>
        <w:rPr>
          <w:sz w:val="26"/>
          <w:szCs w:val="26"/>
        </w:rPr>
        <w:t>m</w:t>
      </w:r>
      <w:r>
        <w:rPr>
          <w:spacing w:val="-5"/>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ru</w:t>
      </w:r>
      <w:r>
        <w:rPr>
          <w:spacing w:val="-9"/>
          <w:sz w:val="26"/>
          <w:szCs w:val="26"/>
        </w:rPr>
        <w:t xml:space="preserve"> </w:t>
      </w:r>
      <w:r>
        <w:rPr>
          <w:sz w:val="26"/>
          <w:szCs w:val="26"/>
        </w:rPr>
        <w:t>Jagar</w:t>
      </w:r>
      <w:r>
        <w:rPr>
          <w:spacing w:val="2"/>
          <w:sz w:val="26"/>
          <w:szCs w:val="26"/>
        </w:rPr>
        <w:t>i</w:t>
      </w:r>
      <w:r>
        <w:rPr>
          <w:sz w:val="26"/>
          <w:szCs w:val="26"/>
        </w:rPr>
        <w:t>nc</w:t>
      </w:r>
      <w:r>
        <w:rPr>
          <w:spacing w:val="3"/>
          <w:sz w:val="26"/>
          <w:szCs w:val="26"/>
        </w:rPr>
        <w:t>u</w:t>
      </w:r>
      <w:r>
        <w:rPr>
          <w:sz w:val="26"/>
          <w:szCs w:val="26"/>
        </w:rPr>
        <w:t>).</w:t>
      </w:r>
    </w:p>
    <w:p w:rsidR="009D0073" w:rsidRDefault="00305BCF" w:rsidP="000953D3">
      <w:pPr>
        <w:spacing w:before="5" w:line="280" w:lineRule="exact"/>
        <w:ind w:right="72" w:firstLine="519"/>
        <w:jc w:val="both"/>
        <w:rPr>
          <w:sz w:val="26"/>
          <w:szCs w:val="26"/>
        </w:rPr>
      </w:pPr>
      <w:r>
        <w:rPr>
          <w:sz w:val="26"/>
          <w:szCs w:val="26"/>
        </w:rPr>
        <w:t>Sjed</w:t>
      </w:r>
      <w:r>
        <w:rPr>
          <w:spacing w:val="2"/>
          <w:sz w:val="26"/>
          <w:szCs w:val="26"/>
        </w:rPr>
        <w:t>n</w:t>
      </w:r>
      <w:r>
        <w:rPr>
          <w:sz w:val="26"/>
          <w:szCs w:val="26"/>
        </w:rPr>
        <w:t>ica</w:t>
      </w:r>
      <w:r>
        <w:rPr>
          <w:spacing w:val="34"/>
          <w:sz w:val="26"/>
          <w:szCs w:val="26"/>
        </w:rPr>
        <w:t xml:space="preserve"> </w:t>
      </w:r>
      <w:r>
        <w:rPr>
          <w:sz w:val="26"/>
          <w:szCs w:val="26"/>
        </w:rPr>
        <w:t>je</w:t>
      </w:r>
      <w:r>
        <w:rPr>
          <w:spacing w:val="43"/>
          <w:sz w:val="26"/>
          <w:szCs w:val="26"/>
        </w:rPr>
        <w:t xml:space="preserve"> </w:t>
      </w:r>
      <w:r>
        <w:rPr>
          <w:sz w:val="26"/>
          <w:szCs w:val="26"/>
        </w:rPr>
        <w:t>sazv</w:t>
      </w:r>
      <w:r>
        <w:rPr>
          <w:spacing w:val="2"/>
          <w:sz w:val="26"/>
          <w:szCs w:val="26"/>
        </w:rPr>
        <w:t>a</w:t>
      </w:r>
      <w:r>
        <w:rPr>
          <w:sz w:val="26"/>
          <w:szCs w:val="26"/>
        </w:rPr>
        <w:t>na</w:t>
      </w:r>
      <w:r>
        <w:rPr>
          <w:spacing w:val="35"/>
          <w:sz w:val="26"/>
          <w:szCs w:val="26"/>
        </w:rPr>
        <w:t xml:space="preserve"> </w:t>
      </w:r>
      <w:r>
        <w:rPr>
          <w:sz w:val="26"/>
          <w:szCs w:val="26"/>
        </w:rPr>
        <w:t>saziv</w:t>
      </w:r>
      <w:r>
        <w:rPr>
          <w:spacing w:val="2"/>
          <w:sz w:val="26"/>
          <w:szCs w:val="26"/>
        </w:rPr>
        <w:t>o</w:t>
      </w:r>
      <w:r>
        <w:rPr>
          <w:sz w:val="26"/>
          <w:szCs w:val="26"/>
        </w:rPr>
        <w:t>m</w:t>
      </w:r>
      <w:r>
        <w:rPr>
          <w:spacing w:val="34"/>
          <w:sz w:val="26"/>
          <w:szCs w:val="26"/>
        </w:rPr>
        <w:t xml:space="preserve"> </w:t>
      </w:r>
      <w:r>
        <w:rPr>
          <w:sz w:val="26"/>
          <w:szCs w:val="26"/>
        </w:rPr>
        <w:t>K</w:t>
      </w:r>
      <w:r>
        <w:rPr>
          <w:spacing w:val="2"/>
          <w:sz w:val="26"/>
          <w:szCs w:val="26"/>
        </w:rPr>
        <w:t>L</w:t>
      </w:r>
      <w:r>
        <w:rPr>
          <w:sz w:val="26"/>
          <w:szCs w:val="26"/>
        </w:rPr>
        <w:t>ASA:</w:t>
      </w:r>
      <w:r>
        <w:rPr>
          <w:spacing w:val="38"/>
          <w:sz w:val="26"/>
          <w:szCs w:val="26"/>
        </w:rPr>
        <w:t xml:space="preserve"> </w:t>
      </w:r>
      <w:r w:rsidR="009677D6">
        <w:rPr>
          <w:sz w:val="26"/>
          <w:szCs w:val="26"/>
        </w:rPr>
        <w:t>021-02</w:t>
      </w:r>
      <w:r w:rsidR="001440AA">
        <w:rPr>
          <w:sz w:val="26"/>
          <w:szCs w:val="26"/>
        </w:rPr>
        <w:t>/21</w:t>
      </w:r>
      <w:r>
        <w:rPr>
          <w:spacing w:val="2"/>
          <w:sz w:val="26"/>
          <w:szCs w:val="26"/>
        </w:rPr>
        <w:t>-</w:t>
      </w:r>
      <w:r w:rsidR="005757A5">
        <w:rPr>
          <w:sz w:val="26"/>
          <w:szCs w:val="26"/>
        </w:rPr>
        <w:t>01/01</w:t>
      </w:r>
      <w:r>
        <w:rPr>
          <w:sz w:val="26"/>
          <w:szCs w:val="26"/>
        </w:rPr>
        <w:t>,</w:t>
      </w:r>
      <w:r>
        <w:rPr>
          <w:spacing w:val="27"/>
          <w:sz w:val="26"/>
          <w:szCs w:val="26"/>
        </w:rPr>
        <w:t xml:space="preserve"> </w:t>
      </w:r>
      <w:r>
        <w:rPr>
          <w:sz w:val="26"/>
          <w:szCs w:val="26"/>
        </w:rPr>
        <w:t>UR</w:t>
      </w:r>
      <w:r>
        <w:rPr>
          <w:spacing w:val="2"/>
          <w:sz w:val="26"/>
          <w:szCs w:val="26"/>
        </w:rPr>
        <w:t>B</w:t>
      </w:r>
      <w:r>
        <w:rPr>
          <w:sz w:val="26"/>
          <w:szCs w:val="26"/>
        </w:rPr>
        <w:t>ROJ:</w:t>
      </w:r>
      <w:r>
        <w:rPr>
          <w:spacing w:val="32"/>
          <w:sz w:val="26"/>
          <w:szCs w:val="26"/>
        </w:rPr>
        <w:t xml:space="preserve"> </w:t>
      </w:r>
      <w:r>
        <w:rPr>
          <w:sz w:val="26"/>
          <w:szCs w:val="26"/>
        </w:rPr>
        <w:t>2</w:t>
      </w:r>
      <w:r>
        <w:rPr>
          <w:spacing w:val="2"/>
          <w:sz w:val="26"/>
          <w:szCs w:val="26"/>
        </w:rPr>
        <w:t>1</w:t>
      </w:r>
      <w:r>
        <w:rPr>
          <w:sz w:val="26"/>
          <w:szCs w:val="26"/>
        </w:rPr>
        <w:t>37/2</w:t>
      </w:r>
      <w:r>
        <w:rPr>
          <w:spacing w:val="1"/>
          <w:sz w:val="26"/>
          <w:szCs w:val="26"/>
        </w:rPr>
        <w:t>2</w:t>
      </w:r>
      <w:r>
        <w:rPr>
          <w:sz w:val="26"/>
          <w:szCs w:val="26"/>
        </w:rPr>
        <w:t>-</w:t>
      </w:r>
      <w:r w:rsidR="001440AA">
        <w:rPr>
          <w:spacing w:val="2"/>
          <w:sz w:val="26"/>
          <w:szCs w:val="26"/>
        </w:rPr>
        <w:t>21</w:t>
      </w:r>
      <w:r w:rsidR="0011027B">
        <w:rPr>
          <w:sz w:val="26"/>
          <w:szCs w:val="26"/>
        </w:rPr>
        <w:t>-</w:t>
      </w:r>
      <w:r w:rsidR="003F4203">
        <w:rPr>
          <w:sz w:val="26"/>
          <w:szCs w:val="26"/>
        </w:rPr>
        <w:t>4</w:t>
      </w:r>
      <w:r>
        <w:rPr>
          <w:sz w:val="26"/>
          <w:szCs w:val="26"/>
        </w:rPr>
        <w:t>, od</w:t>
      </w:r>
      <w:r>
        <w:rPr>
          <w:spacing w:val="-3"/>
          <w:sz w:val="26"/>
          <w:szCs w:val="26"/>
        </w:rPr>
        <w:t xml:space="preserve"> </w:t>
      </w:r>
      <w:r w:rsidR="003F4203">
        <w:rPr>
          <w:sz w:val="26"/>
          <w:szCs w:val="26"/>
        </w:rPr>
        <w:t>2</w:t>
      </w:r>
      <w:r>
        <w:rPr>
          <w:sz w:val="26"/>
          <w:szCs w:val="26"/>
        </w:rPr>
        <w:t>.</w:t>
      </w:r>
      <w:r w:rsidR="003F4203">
        <w:rPr>
          <w:spacing w:val="-3"/>
          <w:sz w:val="26"/>
          <w:szCs w:val="26"/>
        </w:rPr>
        <w:t xml:space="preserve"> srpnja</w:t>
      </w:r>
      <w:r>
        <w:rPr>
          <w:spacing w:val="-9"/>
          <w:sz w:val="26"/>
          <w:szCs w:val="26"/>
        </w:rPr>
        <w:t xml:space="preserve"> </w:t>
      </w:r>
      <w:r>
        <w:rPr>
          <w:sz w:val="26"/>
          <w:szCs w:val="26"/>
        </w:rPr>
        <w:t>2</w:t>
      </w:r>
      <w:r>
        <w:rPr>
          <w:spacing w:val="2"/>
          <w:sz w:val="26"/>
          <w:szCs w:val="26"/>
        </w:rPr>
        <w:t>0</w:t>
      </w:r>
      <w:r w:rsidR="001440AA">
        <w:rPr>
          <w:sz w:val="26"/>
          <w:szCs w:val="26"/>
        </w:rPr>
        <w:t>21</w:t>
      </w:r>
      <w:r>
        <w:rPr>
          <w:sz w:val="26"/>
          <w:szCs w:val="26"/>
        </w:rPr>
        <w:t>.</w:t>
      </w:r>
      <w:r>
        <w:rPr>
          <w:spacing w:val="-6"/>
          <w:sz w:val="26"/>
          <w:szCs w:val="26"/>
        </w:rPr>
        <w:t xml:space="preserve"> </w:t>
      </w:r>
      <w:r>
        <w:rPr>
          <w:spacing w:val="2"/>
          <w:sz w:val="26"/>
          <w:szCs w:val="26"/>
        </w:rPr>
        <w:t>g</w:t>
      </w:r>
      <w:r>
        <w:rPr>
          <w:sz w:val="26"/>
          <w:szCs w:val="26"/>
        </w:rPr>
        <w:t>odine.</w:t>
      </w:r>
    </w:p>
    <w:p w:rsidR="00EE62A6" w:rsidRDefault="00EE62A6" w:rsidP="000953D3">
      <w:pPr>
        <w:spacing w:before="5" w:line="280" w:lineRule="exact"/>
        <w:ind w:right="72" w:firstLine="519"/>
        <w:jc w:val="both"/>
        <w:rPr>
          <w:sz w:val="26"/>
          <w:szCs w:val="26"/>
        </w:rPr>
      </w:pPr>
    </w:p>
    <w:p w:rsidR="009D0073" w:rsidRDefault="00305BCF" w:rsidP="000953D3">
      <w:pPr>
        <w:spacing w:line="280" w:lineRule="exact"/>
        <w:ind w:left="699"/>
        <w:jc w:val="both"/>
        <w:rPr>
          <w:sz w:val="26"/>
          <w:szCs w:val="26"/>
        </w:rPr>
      </w:pPr>
      <w:r>
        <w:rPr>
          <w:b/>
          <w:sz w:val="26"/>
          <w:szCs w:val="26"/>
        </w:rPr>
        <w:t>PR</w:t>
      </w:r>
      <w:r>
        <w:rPr>
          <w:b/>
          <w:spacing w:val="2"/>
          <w:sz w:val="26"/>
          <w:szCs w:val="26"/>
        </w:rPr>
        <w:t>E</w:t>
      </w:r>
      <w:r>
        <w:rPr>
          <w:b/>
          <w:sz w:val="26"/>
          <w:szCs w:val="26"/>
        </w:rPr>
        <w:t>DSJ</w:t>
      </w:r>
      <w:r>
        <w:rPr>
          <w:b/>
          <w:spacing w:val="2"/>
          <w:sz w:val="26"/>
          <w:szCs w:val="26"/>
        </w:rPr>
        <w:t>E</w:t>
      </w:r>
      <w:r>
        <w:rPr>
          <w:b/>
          <w:sz w:val="26"/>
          <w:szCs w:val="26"/>
        </w:rPr>
        <w:t>DNI</w:t>
      </w:r>
      <w:r w:rsidR="00EE62A6">
        <w:rPr>
          <w:b/>
          <w:spacing w:val="2"/>
          <w:sz w:val="26"/>
          <w:szCs w:val="26"/>
        </w:rPr>
        <w:t>CA</w:t>
      </w:r>
      <w:r>
        <w:rPr>
          <w:b/>
          <w:sz w:val="26"/>
          <w:szCs w:val="26"/>
        </w:rPr>
        <w:t>:</w:t>
      </w:r>
      <w:r>
        <w:rPr>
          <w:b/>
          <w:spacing w:val="-9"/>
          <w:sz w:val="26"/>
          <w:szCs w:val="26"/>
        </w:rPr>
        <w:t xml:space="preserve"> </w:t>
      </w:r>
      <w:r w:rsidR="006119B1">
        <w:rPr>
          <w:w w:val="94"/>
          <w:sz w:val="26"/>
          <w:szCs w:val="26"/>
        </w:rPr>
        <w:t>Utvrđ</w:t>
      </w:r>
      <w:r>
        <w:rPr>
          <w:w w:val="94"/>
          <w:sz w:val="26"/>
          <w:szCs w:val="26"/>
        </w:rPr>
        <w:t>uj</w:t>
      </w:r>
      <w:r>
        <w:rPr>
          <w:spacing w:val="2"/>
          <w:w w:val="94"/>
          <w:sz w:val="26"/>
          <w:szCs w:val="26"/>
        </w:rPr>
        <w:t>e</w:t>
      </w:r>
      <w:r>
        <w:rPr>
          <w:w w:val="94"/>
          <w:sz w:val="26"/>
          <w:szCs w:val="26"/>
        </w:rPr>
        <w:t>m</w:t>
      </w:r>
      <w:r>
        <w:rPr>
          <w:spacing w:val="13"/>
          <w:w w:val="94"/>
          <w:sz w:val="26"/>
          <w:szCs w:val="26"/>
        </w:rPr>
        <w:t xml:space="preserve"> </w:t>
      </w:r>
      <w:r>
        <w:rPr>
          <w:sz w:val="26"/>
          <w:szCs w:val="26"/>
        </w:rPr>
        <w:t>da</w:t>
      </w:r>
      <w:r>
        <w:rPr>
          <w:spacing w:val="7"/>
          <w:sz w:val="26"/>
          <w:szCs w:val="26"/>
        </w:rPr>
        <w:t xml:space="preserve"> </w:t>
      </w:r>
      <w:r>
        <w:rPr>
          <w:sz w:val="26"/>
          <w:szCs w:val="26"/>
        </w:rPr>
        <w:t>dan</w:t>
      </w:r>
      <w:r>
        <w:rPr>
          <w:spacing w:val="2"/>
          <w:sz w:val="26"/>
          <w:szCs w:val="26"/>
        </w:rPr>
        <w:t>a</w:t>
      </w:r>
      <w:r>
        <w:rPr>
          <w:sz w:val="26"/>
          <w:szCs w:val="26"/>
        </w:rPr>
        <w:t>š</w:t>
      </w:r>
      <w:r>
        <w:rPr>
          <w:spacing w:val="2"/>
          <w:sz w:val="26"/>
          <w:szCs w:val="26"/>
        </w:rPr>
        <w:t>n</w:t>
      </w:r>
      <w:r>
        <w:rPr>
          <w:sz w:val="26"/>
          <w:szCs w:val="26"/>
        </w:rPr>
        <w:t>joj</w:t>
      </w:r>
      <w:r>
        <w:rPr>
          <w:spacing w:val="-1"/>
          <w:sz w:val="26"/>
          <w:szCs w:val="26"/>
        </w:rPr>
        <w:t xml:space="preserve"> </w:t>
      </w:r>
      <w:r>
        <w:rPr>
          <w:sz w:val="26"/>
          <w:szCs w:val="26"/>
        </w:rPr>
        <w:t>sjednici</w:t>
      </w:r>
      <w:r>
        <w:rPr>
          <w:spacing w:val="3"/>
          <w:sz w:val="26"/>
          <w:szCs w:val="26"/>
        </w:rPr>
        <w:t xml:space="preserve"> </w:t>
      </w:r>
      <w:r>
        <w:rPr>
          <w:sz w:val="26"/>
          <w:szCs w:val="26"/>
        </w:rPr>
        <w:t>Općin</w:t>
      </w:r>
      <w:r>
        <w:rPr>
          <w:spacing w:val="2"/>
          <w:sz w:val="26"/>
          <w:szCs w:val="26"/>
        </w:rPr>
        <w:t>s</w:t>
      </w:r>
      <w:r>
        <w:rPr>
          <w:sz w:val="26"/>
          <w:szCs w:val="26"/>
        </w:rPr>
        <w:t>kog vijeća</w:t>
      </w:r>
      <w:r>
        <w:rPr>
          <w:spacing w:val="3"/>
          <w:sz w:val="26"/>
          <w:szCs w:val="26"/>
        </w:rPr>
        <w:t xml:space="preserve"> </w:t>
      </w:r>
      <w:r>
        <w:rPr>
          <w:sz w:val="26"/>
          <w:szCs w:val="26"/>
        </w:rPr>
        <w:t>Opći</w:t>
      </w:r>
      <w:r>
        <w:rPr>
          <w:spacing w:val="2"/>
          <w:sz w:val="26"/>
          <w:szCs w:val="26"/>
        </w:rPr>
        <w:t>n</w:t>
      </w:r>
      <w:r>
        <w:rPr>
          <w:sz w:val="26"/>
          <w:szCs w:val="26"/>
        </w:rPr>
        <w:t>e</w:t>
      </w:r>
      <w:r>
        <w:rPr>
          <w:spacing w:val="1"/>
          <w:sz w:val="26"/>
          <w:szCs w:val="26"/>
        </w:rPr>
        <w:t xml:space="preserve"> </w:t>
      </w:r>
      <w:r>
        <w:rPr>
          <w:sz w:val="26"/>
          <w:szCs w:val="26"/>
        </w:rPr>
        <w:t>Novo</w:t>
      </w:r>
    </w:p>
    <w:p w:rsidR="009D0073" w:rsidRDefault="00305BCF" w:rsidP="000953D3">
      <w:pPr>
        <w:spacing w:line="280" w:lineRule="exact"/>
        <w:ind w:left="-142" w:right="3723"/>
        <w:jc w:val="both"/>
        <w:rPr>
          <w:sz w:val="26"/>
          <w:szCs w:val="26"/>
        </w:rPr>
      </w:pPr>
      <w:r>
        <w:rPr>
          <w:sz w:val="26"/>
          <w:szCs w:val="26"/>
        </w:rPr>
        <w:t>Virje</w:t>
      </w:r>
      <w:r>
        <w:rPr>
          <w:spacing w:val="-5"/>
          <w:sz w:val="26"/>
          <w:szCs w:val="26"/>
        </w:rPr>
        <w:t xml:space="preserve"> </w:t>
      </w:r>
      <w:r>
        <w:rPr>
          <w:sz w:val="26"/>
          <w:szCs w:val="26"/>
        </w:rPr>
        <w:t>pris</w:t>
      </w:r>
      <w:r>
        <w:rPr>
          <w:spacing w:val="2"/>
          <w:sz w:val="26"/>
          <w:szCs w:val="26"/>
        </w:rPr>
        <w:t>u</w:t>
      </w:r>
      <w:r w:rsidR="00E11725">
        <w:rPr>
          <w:sz w:val="26"/>
          <w:szCs w:val="26"/>
        </w:rPr>
        <w:t>stvuj</w:t>
      </w:r>
      <w:r w:rsidR="001F7980">
        <w:rPr>
          <w:sz w:val="26"/>
          <w:szCs w:val="26"/>
        </w:rPr>
        <w:t>e</w:t>
      </w:r>
      <w:r w:rsidR="00E11725">
        <w:rPr>
          <w:sz w:val="26"/>
          <w:szCs w:val="26"/>
        </w:rPr>
        <w:t xml:space="preserve"> </w:t>
      </w:r>
      <w:r w:rsidR="001F7980">
        <w:rPr>
          <w:sz w:val="26"/>
          <w:szCs w:val="26"/>
        </w:rPr>
        <w:t>većina članova</w:t>
      </w:r>
      <w:r>
        <w:rPr>
          <w:spacing w:val="-8"/>
          <w:sz w:val="26"/>
          <w:szCs w:val="26"/>
        </w:rPr>
        <w:t xml:space="preserve"> </w:t>
      </w:r>
      <w:r>
        <w:rPr>
          <w:spacing w:val="2"/>
          <w:sz w:val="26"/>
          <w:szCs w:val="26"/>
        </w:rPr>
        <w:t>O</w:t>
      </w:r>
      <w:r>
        <w:rPr>
          <w:sz w:val="26"/>
          <w:szCs w:val="26"/>
        </w:rPr>
        <w:t>pćinsk</w:t>
      </w:r>
      <w:r>
        <w:rPr>
          <w:spacing w:val="2"/>
          <w:sz w:val="26"/>
          <w:szCs w:val="26"/>
        </w:rPr>
        <w:t>o</w:t>
      </w:r>
      <w:r>
        <w:rPr>
          <w:sz w:val="26"/>
          <w:szCs w:val="26"/>
        </w:rPr>
        <w:t>g</w:t>
      </w:r>
      <w:r>
        <w:rPr>
          <w:spacing w:val="-11"/>
          <w:sz w:val="26"/>
          <w:szCs w:val="26"/>
        </w:rPr>
        <w:t xml:space="preserve"> </w:t>
      </w:r>
      <w:r>
        <w:rPr>
          <w:sz w:val="26"/>
          <w:szCs w:val="26"/>
        </w:rPr>
        <w:t>v</w:t>
      </w:r>
      <w:r>
        <w:rPr>
          <w:spacing w:val="2"/>
          <w:sz w:val="26"/>
          <w:szCs w:val="26"/>
        </w:rPr>
        <w:t>i</w:t>
      </w:r>
      <w:r>
        <w:rPr>
          <w:sz w:val="26"/>
          <w:szCs w:val="26"/>
        </w:rPr>
        <w:t>jeća</w:t>
      </w:r>
      <w:r>
        <w:rPr>
          <w:spacing w:val="-6"/>
          <w:sz w:val="26"/>
          <w:szCs w:val="26"/>
        </w:rPr>
        <w:t xml:space="preserve"> </w:t>
      </w:r>
      <w:r>
        <w:rPr>
          <w:sz w:val="26"/>
          <w:szCs w:val="26"/>
        </w:rPr>
        <w:t xml:space="preserve">i </w:t>
      </w:r>
      <w:r>
        <w:rPr>
          <w:w w:val="99"/>
          <w:sz w:val="26"/>
          <w:szCs w:val="26"/>
        </w:rPr>
        <w:t>to:</w:t>
      </w:r>
    </w:p>
    <w:p w:rsidR="009D0073" w:rsidRDefault="009D0073" w:rsidP="000953D3">
      <w:pPr>
        <w:spacing w:before="8" w:line="100" w:lineRule="exact"/>
        <w:jc w:val="both"/>
        <w:rPr>
          <w:sz w:val="10"/>
          <w:szCs w:val="10"/>
        </w:rPr>
      </w:pPr>
    </w:p>
    <w:p w:rsidR="009D0073" w:rsidRDefault="009D0073" w:rsidP="000953D3">
      <w:pPr>
        <w:spacing w:line="200" w:lineRule="exact"/>
        <w:jc w:val="both"/>
      </w:pPr>
    </w:p>
    <w:p w:rsidR="009D0073" w:rsidRDefault="00305BCF" w:rsidP="000953D3">
      <w:pPr>
        <w:ind w:left="788"/>
        <w:jc w:val="both"/>
        <w:rPr>
          <w:sz w:val="26"/>
          <w:szCs w:val="26"/>
        </w:rPr>
      </w:pPr>
      <w:r>
        <w:rPr>
          <w:b/>
          <w:sz w:val="26"/>
          <w:szCs w:val="26"/>
        </w:rPr>
        <w:t>PRI</w:t>
      </w:r>
      <w:r>
        <w:rPr>
          <w:b/>
          <w:spacing w:val="2"/>
          <w:sz w:val="26"/>
          <w:szCs w:val="26"/>
        </w:rPr>
        <w:t>S</w:t>
      </w:r>
      <w:r>
        <w:rPr>
          <w:b/>
          <w:sz w:val="26"/>
          <w:szCs w:val="26"/>
        </w:rPr>
        <w:t>UTNI:</w:t>
      </w:r>
    </w:p>
    <w:p w:rsidR="009D0073" w:rsidRDefault="009D0073" w:rsidP="000953D3">
      <w:pPr>
        <w:spacing w:before="12" w:line="280" w:lineRule="exact"/>
        <w:jc w:val="both"/>
        <w:rPr>
          <w:sz w:val="28"/>
          <w:szCs w:val="28"/>
        </w:rPr>
      </w:pPr>
    </w:p>
    <w:p w:rsidR="009D0073" w:rsidRDefault="00305BCF" w:rsidP="000953D3">
      <w:pPr>
        <w:ind w:left="759"/>
        <w:jc w:val="both"/>
        <w:rPr>
          <w:sz w:val="26"/>
          <w:szCs w:val="26"/>
        </w:rPr>
      </w:pPr>
      <w:r>
        <w:rPr>
          <w:sz w:val="26"/>
          <w:szCs w:val="26"/>
        </w:rPr>
        <w:t xml:space="preserve">1. </w:t>
      </w:r>
      <w:r w:rsidR="002A5326">
        <w:rPr>
          <w:spacing w:val="34"/>
          <w:sz w:val="26"/>
          <w:szCs w:val="26"/>
        </w:rPr>
        <w:t xml:space="preserve"> </w:t>
      </w:r>
      <w:r w:rsidR="00E77568">
        <w:rPr>
          <w:sz w:val="26"/>
          <w:szCs w:val="26"/>
        </w:rPr>
        <w:t>Katarina Kozarić-Šabarić</w:t>
      </w:r>
      <w:r>
        <w:rPr>
          <w:sz w:val="26"/>
          <w:szCs w:val="26"/>
        </w:rPr>
        <w:t>,</w:t>
      </w:r>
      <w:r>
        <w:rPr>
          <w:spacing w:val="-10"/>
          <w:sz w:val="26"/>
          <w:szCs w:val="26"/>
        </w:rPr>
        <w:t xml:space="preserve"> </w:t>
      </w:r>
      <w:r>
        <w:rPr>
          <w:sz w:val="26"/>
          <w:szCs w:val="26"/>
        </w:rPr>
        <w:t>pre</w:t>
      </w:r>
      <w:r>
        <w:rPr>
          <w:spacing w:val="2"/>
          <w:sz w:val="26"/>
          <w:szCs w:val="26"/>
        </w:rPr>
        <w:t>d</w:t>
      </w:r>
      <w:r>
        <w:rPr>
          <w:sz w:val="26"/>
          <w:szCs w:val="26"/>
        </w:rPr>
        <w:t>sj</w:t>
      </w:r>
      <w:r>
        <w:rPr>
          <w:spacing w:val="2"/>
          <w:sz w:val="26"/>
          <w:szCs w:val="26"/>
        </w:rPr>
        <w:t>e</w:t>
      </w:r>
      <w:r w:rsidR="00E77568">
        <w:rPr>
          <w:sz w:val="26"/>
          <w:szCs w:val="26"/>
        </w:rPr>
        <w:t>dnica</w:t>
      </w:r>
      <w:r>
        <w:rPr>
          <w:spacing w:val="-12"/>
          <w:sz w:val="26"/>
          <w:szCs w:val="26"/>
        </w:rPr>
        <w:t xml:space="preserve"> </w:t>
      </w:r>
      <w:r>
        <w:rPr>
          <w:sz w:val="26"/>
          <w:szCs w:val="26"/>
        </w:rPr>
        <w:t>Opći</w:t>
      </w:r>
      <w:r>
        <w:rPr>
          <w:spacing w:val="2"/>
          <w:sz w:val="26"/>
          <w:szCs w:val="26"/>
        </w:rPr>
        <w:t>n</w:t>
      </w:r>
      <w:r>
        <w:rPr>
          <w:sz w:val="26"/>
          <w:szCs w:val="26"/>
        </w:rPr>
        <w:t>skog</w:t>
      </w:r>
      <w:r>
        <w:rPr>
          <w:spacing w:val="-11"/>
          <w:sz w:val="26"/>
          <w:szCs w:val="26"/>
        </w:rPr>
        <w:t xml:space="preserve"> </w:t>
      </w:r>
      <w:r>
        <w:rPr>
          <w:spacing w:val="2"/>
          <w:sz w:val="26"/>
          <w:szCs w:val="26"/>
        </w:rPr>
        <w:t>v</w:t>
      </w:r>
      <w:r>
        <w:rPr>
          <w:sz w:val="26"/>
          <w:szCs w:val="26"/>
        </w:rPr>
        <w:t>ijeća,</w:t>
      </w:r>
    </w:p>
    <w:p w:rsidR="002A5326" w:rsidRDefault="003F4203" w:rsidP="000953D3">
      <w:pPr>
        <w:ind w:left="759"/>
        <w:jc w:val="both"/>
        <w:rPr>
          <w:sz w:val="26"/>
          <w:szCs w:val="26"/>
        </w:rPr>
      </w:pPr>
      <w:r>
        <w:rPr>
          <w:sz w:val="26"/>
          <w:szCs w:val="26"/>
        </w:rPr>
        <w:t>2.  Marina Bušić, potpredsjednica</w:t>
      </w:r>
      <w:r w:rsidR="002A5326">
        <w:rPr>
          <w:sz w:val="26"/>
          <w:szCs w:val="26"/>
        </w:rPr>
        <w:t xml:space="preserve"> Općinskoga vijeća,</w:t>
      </w:r>
    </w:p>
    <w:p w:rsidR="002A5326" w:rsidRDefault="002A5326" w:rsidP="004971B8">
      <w:pPr>
        <w:spacing w:line="280" w:lineRule="exact"/>
        <w:ind w:left="759"/>
        <w:jc w:val="both"/>
        <w:rPr>
          <w:sz w:val="26"/>
          <w:szCs w:val="26"/>
        </w:rPr>
      </w:pPr>
      <w:r>
        <w:rPr>
          <w:sz w:val="26"/>
          <w:szCs w:val="26"/>
        </w:rPr>
        <w:t>3</w:t>
      </w:r>
      <w:r w:rsidR="00305BCF">
        <w:rPr>
          <w:sz w:val="26"/>
          <w:szCs w:val="26"/>
        </w:rPr>
        <w:t xml:space="preserve">. </w:t>
      </w:r>
      <w:r w:rsidR="00F3130B">
        <w:rPr>
          <w:sz w:val="26"/>
          <w:szCs w:val="26"/>
        </w:rPr>
        <w:t xml:space="preserve"> </w:t>
      </w:r>
      <w:r w:rsidR="004971B8">
        <w:rPr>
          <w:sz w:val="26"/>
          <w:szCs w:val="26"/>
        </w:rPr>
        <w:t>Ivan Mesarov</w:t>
      </w:r>
      <w:r w:rsidR="00305BCF">
        <w:rPr>
          <w:sz w:val="26"/>
          <w:szCs w:val="26"/>
        </w:rPr>
        <w:t>,</w:t>
      </w:r>
      <w:r w:rsidR="00305BCF">
        <w:rPr>
          <w:spacing w:val="-10"/>
          <w:sz w:val="26"/>
          <w:szCs w:val="26"/>
        </w:rPr>
        <w:t xml:space="preserve"> </w:t>
      </w:r>
      <w:r w:rsidR="00305BCF">
        <w:rPr>
          <w:sz w:val="26"/>
          <w:szCs w:val="26"/>
        </w:rPr>
        <w:t>č</w:t>
      </w:r>
      <w:r w:rsidR="00305BCF">
        <w:rPr>
          <w:spacing w:val="2"/>
          <w:sz w:val="26"/>
          <w:szCs w:val="26"/>
        </w:rPr>
        <w:t>l</w:t>
      </w:r>
      <w:r w:rsidR="00305BCF">
        <w:rPr>
          <w:sz w:val="26"/>
          <w:szCs w:val="26"/>
        </w:rPr>
        <w:t>an</w:t>
      </w:r>
      <w:r w:rsidR="00305BCF">
        <w:rPr>
          <w:spacing w:val="-4"/>
          <w:sz w:val="26"/>
          <w:szCs w:val="26"/>
        </w:rPr>
        <w:t xml:space="preserve"> </w:t>
      </w:r>
      <w:r w:rsidR="00305BCF">
        <w:rPr>
          <w:sz w:val="26"/>
          <w:szCs w:val="26"/>
        </w:rPr>
        <w:t>Općins</w:t>
      </w:r>
      <w:r w:rsidR="00305BCF">
        <w:rPr>
          <w:spacing w:val="2"/>
          <w:sz w:val="26"/>
          <w:szCs w:val="26"/>
        </w:rPr>
        <w:t>k</w:t>
      </w:r>
      <w:r w:rsidR="00305BCF">
        <w:rPr>
          <w:sz w:val="26"/>
          <w:szCs w:val="26"/>
        </w:rPr>
        <w:t>og</w:t>
      </w:r>
      <w:r w:rsidR="00305BCF">
        <w:rPr>
          <w:spacing w:val="-11"/>
          <w:sz w:val="26"/>
          <w:szCs w:val="26"/>
        </w:rPr>
        <w:t xml:space="preserve"> </w:t>
      </w:r>
      <w:r w:rsidR="00305BCF">
        <w:rPr>
          <w:sz w:val="26"/>
          <w:szCs w:val="26"/>
        </w:rPr>
        <w:t>vije</w:t>
      </w:r>
      <w:r w:rsidR="00305BCF">
        <w:rPr>
          <w:spacing w:val="2"/>
          <w:sz w:val="26"/>
          <w:szCs w:val="26"/>
        </w:rPr>
        <w:t>ća</w:t>
      </w:r>
      <w:r w:rsidR="00F34BE6">
        <w:rPr>
          <w:sz w:val="26"/>
          <w:szCs w:val="26"/>
        </w:rPr>
        <w:t>,</w:t>
      </w:r>
    </w:p>
    <w:p w:rsidR="00602266" w:rsidRDefault="004971B8" w:rsidP="00CB7533">
      <w:pPr>
        <w:spacing w:line="280" w:lineRule="exact"/>
        <w:ind w:left="759"/>
        <w:jc w:val="both"/>
        <w:rPr>
          <w:sz w:val="26"/>
          <w:szCs w:val="26"/>
        </w:rPr>
      </w:pPr>
      <w:r>
        <w:rPr>
          <w:sz w:val="26"/>
          <w:szCs w:val="26"/>
        </w:rPr>
        <w:t>4.  Ivan Baruškin</w:t>
      </w:r>
      <w:r w:rsidR="00CB7533">
        <w:rPr>
          <w:sz w:val="26"/>
          <w:szCs w:val="26"/>
        </w:rPr>
        <w:t>, član Općinskoga vijeća,</w:t>
      </w:r>
    </w:p>
    <w:p w:rsidR="00C57DB8" w:rsidRDefault="004971B8" w:rsidP="00D45256">
      <w:pPr>
        <w:spacing w:line="280" w:lineRule="exact"/>
        <w:ind w:left="759"/>
        <w:jc w:val="both"/>
        <w:rPr>
          <w:sz w:val="26"/>
          <w:szCs w:val="26"/>
        </w:rPr>
      </w:pPr>
      <w:r>
        <w:rPr>
          <w:sz w:val="26"/>
          <w:szCs w:val="26"/>
        </w:rPr>
        <w:t>5</w:t>
      </w:r>
      <w:r w:rsidR="00602266">
        <w:rPr>
          <w:sz w:val="26"/>
          <w:szCs w:val="26"/>
        </w:rPr>
        <w:t>.</w:t>
      </w:r>
      <w:r w:rsidR="005F43B3">
        <w:rPr>
          <w:sz w:val="26"/>
          <w:szCs w:val="26"/>
        </w:rPr>
        <w:t xml:space="preserve">  </w:t>
      </w:r>
      <w:r>
        <w:rPr>
          <w:sz w:val="26"/>
          <w:szCs w:val="26"/>
        </w:rPr>
        <w:t>Darko Bezjak, član Općinskog vijeća,</w:t>
      </w:r>
    </w:p>
    <w:p w:rsidR="00D72FC0" w:rsidRDefault="004971B8" w:rsidP="00D45256">
      <w:pPr>
        <w:spacing w:line="280" w:lineRule="exact"/>
        <w:ind w:left="759"/>
        <w:jc w:val="both"/>
        <w:rPr>
          <w:sz w:val="26"/>
          <w:szCs w:val="26"/>
        </w:rPr>
      </w:pPr>
      <w:r>
        <w:rPr>
          <w:sz w:val="26"/>
          <w:szCs w:val="26"/>
        </w:rPr>
        <w:t>6</w:t>
      </w:r>
      <w:r w:rsidR="00C57DB8">
        <w:rPr>
          <w:sz w:val="26"/>
          <w:szCs w:val="26"/>
        </w:rPr>
        <w:t>.</w:t>
      </w:r>
      <w:r w:rsidR="00E20A6C">
        <w:rPr>
          <w:sz w:val="26"/>
          <w:szCs w:val="26"/>
        </w:rPr>
        <w:t xml:space="preserve">  </w:t>
      </w:r>
      <w:r>
        <w:rPr>
          <w:sz w:val="26"/>
          <w:szCs w:val="26"/>
        </w:rPr>
        <w:t>Nenad Lukić,</w:t>
      </w:r>
      <w:r w:rsidR="00FB7C67">
        <w:rPr>
          <w:sz w:val="26"/>
          <w:szCs w:val="26"/>
        </w:rPr>
        <w:t xml:space="preserve"> član O</w:t>
      </w:r>
      <w:r w:rsidR="006666AD">
        <w:rPr>
          <w:sz w:val="26"/>
          <w:szCs w:val="26"/>
        </w:rPr>
        <w:t>pćinskoga vijeća,</w:t>
      </w:r>
    </w:p>
    <w:p w:rsidR="006666AD" w:rsidRDefault="006666AD" w:rsidP="00D45256">
      <w:pPr>
        <w:spacing w:line="280" w:lineRule="exact"/>
        <w:ind w:left="759"/>
        <w:jc w:val="both"/>
        <w:rPr>
          <w:sz w:val="26"/>
          <w:szCs w:val="26"/>
        </w:rPr>
      </w:pPr>
      <w:r>
        <w:rPr>
          <w:sz w:val="26"/>
          <w:szCs w:val="26"/>
        </w:rPr>
        <w:t>7. Dario Ciganović, član Općinskog vijeća.</w:t>
      </w:r>
    </w:p>
    <w:p w:rsidR="00D45256" w:rsidRDefault="00D45256" w:rsidP="00BB1478">
      <w:pPr>
        <w:spacing w:line="280" w:lineRule="exact"/>
        <w:ind w:left="759"/>
        <w:jc w:val="both"/>
        <w:rPr>
          <w:sz w:val="26"/>
          <w:szCs w:val="26"/>
        </w:rPr>
      </w:pPr>
    </w:p>
    <w:p w:rsidR="009D0073" w:rsidRDefault="009D0073" w:rsidP="000953D3">
      <w:pPr>
        <w:spacing w:before="2" w:line="280" w:lineRule="exact"/>
        <w:jc w:val="both"/>
        <w:rPr>
          <w:sz w:val="28"/>
          <w:szCs w:val="28"/>
        </w:rPr>
      </w:pPr>
    </w:p>
    <w:p w:rsidR="009D0073" w:rsidRDefault="00305BCF" w:rsidP="000953D3">
      <w:pPr>
        <w:ind w:left="819"/>
        <w:jc w:val="both"/>
        <w:rPr>
          <w:sz w:val="24"/>
          <w:szCs w:val="24"/>
        </w:rPr>
      </w:pPr>
      <w:r>
        <w:rPr>
          <w:b/>
          <w:sz w:val="24"/>
          <w:szCs w:val="24"/>
        </w:rPr>
        <w:t>O</w:t>
      </w:r>
      <w:r>
        <w:rPr>
          <w:b/>
          <w:spacing w:val="1"/>
          <w:sz w:val="24"/>
          <w:szCs w:val="24"/>
        </w:rPr>
        <w:t>S</w:t>
      </w:r>
      <w:r>
        <w:rPr>
          <w:b/>
          <w:sz w:val="24"/>
          <w:szCs w:val="24"/>
        </w:rPr>
        <w:t xml:space="preserve">TALI </w:t>
      </w:r>
      <w:r>
        <w:rPr>
          <w:b/>
          <w:spacing w:val="-2"/>
          <w:sz w:val="24"/>
          <w:szCs w:val="24"/>
        </w:rPr>
        <w:t>P</w:t>
      </w:r>
      <w:r>
        <w:rPr>
          <w:b/>
          <w:sz w:val="24"/>
          <w:szCs w:val="24"/>
        </w:rPr>
        <w:t>RISU</w:t>
      </w:r>
      <w:r>
        <w:rPr>
          <w:b/>
          <w:spacing w:val="1"/>
          <w:sz w:val="24"/>
          <w:szCs w:val="24"/>
        </w:rPr>
        <w:t>T</w:t>
      </w:r>
      <w:r>
        <w:rPr>
          <w:b/>
          <w:sz w:val="24"/>
          <w:szCs w:val="24"/>
        </w:rPr>
        <w:t>NI:</w:t>
      </w:r>
    </w:p>
    <w:p w:rsidR="009D0073" w:rsidRDefault="009D0073" w:rsidP="000953D3">
      <w:pPr>
        <w:ind w:left="819"/>
        <w:jc w:val="both"/>
        <w:rPr>
          <w:sz w:val="26"/>
          <w:szCs w:val="26"/>
        </w:rPr>
      </w:pPr>
    </w:p>
    <w:p w:rsidR="00AA795C" w:rsidRDefault="000E0DAC" w:rsidP="005F43B3">
      <w:pPr>
        <w:ind w:left="819"/>
        <w:jc w:val="both"/>
        <w:rPr>
          <w:sz w:val="26"/>
          <w:szCs w:val="26"/>
        </w:rPr>
      </w:pPr>
      <w:r>
        <w:rPr>
          <w:sz w:val="26"/>
          <w:szCs w:val="26"/>
        </w:rPr>
        <w:t>1</w:t>
      </w:r>
      <w:r w:rsidR="00995655">
        <w:rPr>
          <w:sz w:val="26"/>
          <w:szCs w:val="26"/>
        </w:rPr>
        <w:t xml:space="preserve">. </w:t>
      </w:r>
      <w:r w:rsidR="006064EC">
        <w:rPr>
          <w:sz w:val="26"/>
          <w:szCs w:val="26"/>
        </w:rPr>
        <w:t>Mirko Remetović</w:t>
      </w:r>
      <w:r w:rsidR="005F684C">
        <w:rPr>
          <w:sz w:val="26"/>
          <w:szCs w:val="26"/>
        </w:rPr>
        <w:t>, opći</w:t>
      </w:r>
      <w:r w:rsidR="00AA795C">
        <w:rPr>
          <w:sz w:val="26"/>
          <w:szCs w:val="26"/>
        </w:rPr>
        <w:t>nski načelnik Općine Novo Virje,</w:t>
      </w:r>
    </w:p>
    <w:p w:rsidR="00954E3D" w:rsidRDefault="005F43B3" w:rsidP="00AA795C">
      <w:pPr>
        <w:spacing w:before="1"/>
        <w:ind w:left="826"/>
        <w:jc w:val="both"/>
        <w:rPr>
          <w:sz w:val="26"/>
          <w:szCs w:val="26"/>
        </w:rPr>
      </w:pPr>
      <w:r>
        <w:rPr>
          <w:sz w:val="26"/>
          <w:szCs w:val="26"/>
        </w:rPr>
        <w:t>2</w:t>
      </w:r>
      <w:r w:rsidR="00847AB8">
        <w:rPr>
          <w:sz w:val="26"/>
          <w:szCs w:val="26"/>
        </w:rPr>
        <w:t>.</w:t>
      </w:r>
      <w:r w:rsidR="005F684C">
        <w:rPr>
          <w:sz w:val="26"/>
          <w:szCs w:val="26"/>
        </w:rPr>
        <w:t xml:space="preserve"> </w:t>
      </w:r>
      <w:r w:rsidR="002A5326">
        <w:rPr>
          <w:sz w:val="26"/>
          <w:szCs w:val="26"/>
        </w:rPr>
        <w:t>Miroslav Lukanec</w:t>
      </w:r>
      <w:r w:rsidR="005F684C">
        <w:rPr>
          <w:sz w:val="26"/>
          <w:szCs w:val="26"/>
        </w:rPr>
        <w:t xml:space="preserve">, </w:t>
      </w:r>
      <w:r w:rsidR="002A5326">
        <w:rPr>
          <w:sz w:val="26"/>
          <w:szCs w:val="26"/>
        </w:rPr>
        <w:t>pročelnik i zapisničar</w:t>
      </w:r>
      <w:r>
        <w:rPr>
          <w:sz w:val="26"/>
          <w:szCs w:val="26"/>
        </w:rPr>
        <w:t>,</w:t>
      </w:r>
    </w:p>
    <w:p w:rsidR="008B3A10" w:rsidRPr="00D72FC0" w:rsidRDefault="001440AA" w:rsidP="00D45256">
      <w:pPr>
        <w:spacing w:before="1"/>
        <w:ind w:left="826"/>
        <w:jc w:val="both"/>
        <w:rPr>
          <w:sz w:val="26"/>
          <w:szCs w:val="26"/>
        </w:rPr>
      </w:pPr>
      <w:r>
        <w:rPr>
          <w:sz w:val="26"/>
          <w:szCs w:val="26"/>
        </w:rPr>
        <w:t>3. Andreja Vranić, viši računovodstveni referent.</w:t>
      </w:r>
    </w:p>
    <w:p w:rsidR="00F3130B" w:rsidRDefault="008B3A10" w:rsidP="00FD24F1">
      <w:pPr>
        <w:spacing w:before="1"/>
        <w:jc w:val="both"/>
        <w:rPr>
          <w:sz w:val="26"/>
          <w:szCs w:val="26"/>
        </w:rPr>
      </w:pPr>
      <w:r>
        <w:rPr>
          <w:sz w:val="26"/>
          <w:szCs w:val="26"/>
        </w:rPr>
        <w:tab/>
        <w:t xml:space="preserve">  </w:t>
      </w:r>
    </w:p>
    <w:p w:rsidR="008B3A10" w:rsidRPr="008B3A10" w:rsidRDefault="008B3A10" w:rsidP="008B3A10">
      <w:pPr>
        <w:spacing w:before="1"/>
        <w:ind w:firstLine="708"/>
        <w:jc w:val="both"/>
        <w:rPr>
          <w:b/>
          <w:sz w:val="26"/>
          <w:szCs w:val="26"/>
        </w:rPr>
      </w:pPr>
      <w:r w:rsidRPr="008B3A10">
        <w:rPr>
          <w:b/>
          <w:sz w:val="26"/>
          <w:szCs w:val="26"/>
        </w:rPr>
        <w:t xml:space="preserve">  ODSUTNI:</w:t>
      </w:r>
    </w:p>
    <w:p w:rsidR="008B3A10" w:rsidRPr="008B3A10" w:rsidRDefault="008B3A10" w:rsidP="00FD24F1">
      <w:pPr>
        <w:spacing w:before="1"/>
        <w:jc w:val="both"/>
        <w:rPr>
          <w:b/>
          <w:sz w:val="26"/>
          <w:szCs w:val="26"/>
        </w:rPr>
      </w:pPr>
    </w:p>
    <w:p w:rsidR="00D45256" w:rsidRDefault="006064EC" w:rsidP="00157FF6">
      <w:pPr>
        <w:spacing w:before="1"/>
        <w:ind w:firstLine="708"/>
        <w:jc w:val="both"/>
        <w:rPr>
          <w:sz w:val="26"/>
          <w:szCs w:val="26"/>
        </w:rPr>
      </w:pPr>
      <w:r>
        <w:rPr>
          <w:sz w:val="26"/>
          <w:szCs w:val="26"/>
        </w:rPr>
        <w:t xml:space="preserve">  1. Željko Šadek, član Općinskog vijeća</w:t>
      </w:r>
      <w:r w:rsidR="006063E2">
        <w:rPr>
          <w:sz w:val="26"/>
          <w:szCs w:val="26"/>
        </w:rPr>
        <w:t xml:space="preserve"> </w:t>
      </w:r>
      <w:r w:rsidR="00D45256">
        <w:rPr>
          <w:sz w:val="26"/>
          <w:szCs w:val="26"/>
        </w:rPr>
        <w:t>–</w:t>
      </w:r>
      <w:r w:rsidR="006063E2">
        <w:rPr>
          <w:sz w:val="26"/>
          <w:szCs w:val="26"/>
        </w:rPr>
        <w:t xml:space="preserve"> opravdano</w:t>
      </w:r>
      <w:r w:rsidR="00D45256">
        <w:rPr>
          <w:sz w:val="26"/>
          <w:szCs w:val="26"/>
        </w:rPr>
        <w:t>,</w:t>
      </w:r>
    </w:p>
    <w:p w:rsidR="00D45256" w:rsidRPr="00F3130B" w:rsidRDefault="00157FF6" w:rsidP="008B3A10">
      <w:pPr>
        <w:spacing w:before="1"/>
        <w:ind w:firstLine="708"/>
        <w:jc w:val="both"/>
        <w:rPr>
          <w:sz w:val="26"/>
          <w:szCs w:val="26"/>
        </w:rPr>
      </w:pPr>
      <w:r>
        <w:rPr>
          <w:sz w:val="26"/>
          <w:szCs w:val="26"/>
        </w:rPr>
        <w:t xml:space="preserve">  2</w:t>
      </w:r>
      <w:r w:rsidR="006064EC">
        <w:rPr>
          <w:sz w:val="26"/>
          <w:szCs w:val="26"/>
        </w:rPr>
        <w:t xml:space="preserve">. </w:t>
      </w:r>
      <w:r w:rsidR="00E95807">
        <w:rPr>
          <w:sz w:val="26"/>
          <w:szCs w:val="26"/>
        </w:rPr>
        <w:t>Franjo Marčinko</w:t>
      </w:r>
      <w:r w:rsidR="00D45256">
        <w:rPr>
          <w:sz w:val="26"/>
          <w:szCs w:val="26"/>
        </w:rPr>
        <w:t>, član Općinskoga vijeća – opravdano.</w:t>
      </w:r>
    </w:p>
    <w:p w:rsidR="00EA7813" w:rsidRDefault="00EA7813" w:rsidP="000953D3">
      <w:pPr>
        <w:spacing w:line="200" w:lineRule="exact"/>
        <w:jc w:val="both"/>
      </w:pPr>
    </w:p>
    <w:p w:rsidR="009D0073" w:rsidRDefault="00305BCF" w:rsidP="006A2E0A">
      <w:pPr>
        <w:spacing w:line="280" w:lineRule="exact"/>
        <w:ind w:right="77" w:firstLine="708"/>
        <w:jc w:val="both"/>
        <w:rPr>
          <w:sz w:val="26"/>
          <w:szCs w:val="26"/>
        </w:rPr>
      </w:pPr>
      <w:r>
        <w:rPr>
          <w:sz w:val="26"/>
          <w:szCs w:val="26"/>
        </w:rPr>
        <w:t>Sjednicu</w:t>
      </w:r>
      <w:r>
        <w:rPr>
          <w:spacing w:val="36"/>
          <w:sz w:val="26"/>
          <w:szCs w:val="26"/>
        </w:rPr>
        <w:t xml:space="preserve"> </w:t>
      </w:r>
      <w:r>
        <w:rPr>
          <w:sz w:val="26"/>
          <w:szCs w:val="26"/>
        </w:rPr>
        <w:t>Op</w:t>
      </w:r>
      <w:r>
        <w:rPr>
          <w:spacing w:val="2"/>
          <w:sz w:val="26"/>
          <w:szCs w:val="26"/>
        </w:rPr>
        <w:t>ć</w:t>
      </w:r>
      <w:r>
        <w:rPr>
          <w:sz w:val="26"/>
          <w:szCs w:val="26"/>
        </w:rPr>
        <w:t>inskog</w:t>
      </w:r>
      <w:r>
        <w:rPr>
          <w:spacing w:val="34"/>
          <w:sz w:val="26"/>
          <w:szCs w:val="26"/>
        </w:rPr>
        <w:t xml:space="preserve"> </w:t>
      </w:r>
      <w:r>
        <w:rPr>
          <w:spacing w:val="2"/>
          <w:sz w:val="26"/>
          <w:szCs w:val="26"/>
        </w:rPr>
        <w:t>v</w:t>
      </w:r>
      <w:r>
        <w:rPr>
          <w:sz w:val="26"/>
          <w:szCs w:val="26"/>
        </w:rPr>
        <w:t>ijeća</w:t>
      </w:r>
      <w:r>
        <w:rPr>
          <w:spacing w:val="39"/>
          <w:sz w:val="26"/>
          <w:szCs w:val="26"/>
        </w:rPr>
        <w:t xml:space="preserve"> </w:t>
      </w:r>
      <w:r>
        <w:rPr>
          <w:sz w:val="26"/>
          <w:szCs w:val="26"/>
        </w:rPr>
        <w:t>Općine</w:t>
      </w:r>
      <w:r>
        <w:rPr>
          <w:spacing w:val="37"/>
          <w:sz w:val="26"/>
          <w:szCs w:val="26"/>
        </w:rPr>
        <w:t xml:space="preserve"> </w:t>
      </w:r>
      <w:r>
        <w:rPr>
          <w:sz w:val="26"/>
          <w:szCs w:val="26"/>
        </w:rPr>
        <w:t>No</w:t>
      </w:r>
      <w:r>
        <w:rPr>
          <w:spacing w:val="2"/>
          <w:sz w:val="26"/>
          <w:szCs w:val="26"/>
        </w:rPr>
        <w:t>v</w:t>
      </w:r>
      <w:r>
        <w:rPr>
          <w:sz w:val="26"/>
          <w:szCs w:val="26"/>
        </w:rPr>
        <w:t>o</w:t>
      </w:r>
      <w:r>
        <w:rPr>
          <w:spacing w:val="39"/>
          <w:sz w:val="26"/>
          <w:szCs w:val="26"/>
        </w:rPr>
        <w:t xml:space="preserve"> </w:t>
      </w:r>
      <w:r>
        <w:rPr>
          <w:sz w:val="26"/>
          <w:szCs w:val="26"/>
        </w:rPr>
        <w:t>V</w:t>
      </w:r>
      <w:r>
        <w:rPr>
          <w:spacing w:val="2"/>
          <w:sz w:val="26"/>
          <w:szCs w:val="26"/>
        </w:rPr>
        <w:t>i</w:t>
      </w:r>
      <w:r>
        <w:rPr>
          <w:sz w:val="26"/>
          <w:szCs w:val="26"/>
        </w:rPr>
        <w:t>rje</w:t>
      </w:r>
      <w:r>
        <w:rPr>
          <w:spacing w:val="40"/>
          <w:sz w:val="26"/>
          <w:szCs w:val="26"/>
        </w:rPr>
        <w:t xml:space="preserve"> </w:t>
      </w:r>
      <w:r w:rsidR="00AF4C10">
        <w:rPr>
          <w:sz w:val="26"/>
          <w:szCs w:val="26"/>
        </w:rPr>
        <w:t>otvor</w:t>
      </w:r>
      <w:r w:rsidR="005C5AAA">
        <w:rPr>
          <w:sz w:val="26"/>
          <w:szCs w:val="26"/>
        </w:rPr>
        <w:t>i</w:t>
      </w:r>
      <w:r w:rsidR="00AF4C10">
        <w:rPr>
          <w:sz w:val="26"/>
          <w:szCs w:val="26"/>
        </w:rPr>
        <w:t>la</w:t>
      </w:r>
      <w:r>
        <w:rPr>
          <w:spacing w:val="37"/>
          <w:sz w:val="26"/>
          <w:szCs w:val="26"/>
        </w:rPr>
        <w:t xml:space="preserve"> </w:t>
      </w:r>
      <w:r>
        <w:rPr>
          <w:sz w:val="26"/>
          <w:szCs w:val="26"/>
        </w:rPr>
        <w:t>je</w:t>
      </w:r>
      <w:r>
        <w:rPr>
          <w:spacing w:val="43"/>
          <w:sz w:val="26"/>
          <w:szCs w:val="26"/>
        </w:rPr>
        <w:t xml:space="preserve"> </w:t>
      </w:r>
      <w:r>
        <w:rPr>
          <w:sz w:val="26"/>
          <w:szCs w:val="26"/>
        </w:rPr>
        <w:t>pred</w:t>
      </w:r>
      <w:r>
        <w:rPr>
          <w:spacing w:val="2"/>
          <w:sz w:val="26"/>
          <w:szCs w:val="26"/>
        </w:rPr>
        <w:t>s</w:t>
      </w:r>
      <w:r>
        <w:rPr>
          <w:sz w:val="26"/>
          <w:szCs w:val="26"/>
        </w:rPr>
        <w:t>je</w:t>
      </w:r>
      <w:r>
        <w:rPr>
          <w:spacing w:val="2"/>
          <w:sz w:val="26"/>
          <w:szCs w:val="26"/>
        </w:rPr>
        <w:t>d</w:t>
      </w:r>
      <w:r w:rsidR="00AF4C10">
        <w:rPr>
          <w:sz w:val="26"/>
          <w:szCs w:val="26"/>
        </w:rPr>
        <w:t>nica</w:t>
      </w:r>
      <w:r>
        <w:rPr>
          <w:spacing w:val="33"/>
          <w:sz w:val="26"/>
          <w:szCs w:val="26"/>
        </w:rPr>
        <w:t xml:space="preserve"> </w:t>
      </w:r>
      <w:r>
        <w:rPr>
          <w:sz w:val="26"/>
          <w:szCs w:val="26"/>
        </w:rPr>
        <w:t>Općinsk</w:t>
      </w:r>
      <w:r>
        <w:rPr>
          <w:spacing w:val="2"/>
          <w:sz w:val="26"/>
          <w:szCs w:val="26"/>
        </w:rPr>
        <w:t>o</w:t>
      </w:r>
      <w:r>
        <w:rPr>
          <w:sz w:val="26"/>
          <w:szCs w:val="26"/>
        </w:rPr>
        <w:t>g vijeća</w:t>
      </w:r>
      <w:r w:rsidR="00AF4C10">
        <w:rPr>
          <w:spacing w:val="-6"/>
          <w:sz w:val="26"/>
          <w:szCs w:val="26"/>
        </w:rPr>
        <w:t xml:space="preserve"> Katarina Kozarić-Šabarić</w:t>
      </w:r>
      <w:r>
        <w:rPr>
          <w:spacing w:val="-9"/>
          <w:sz w:val="26"/>
          <w:szCs w:val="26"/>
        </w:rPr>
        <w:t xml:space="preserve"> </w:t>
      </w:r>
      <w:r>
        <w:rPr>
          <w:sz w:val="26"/>
          <w:szCs w:val="26"/>
        </w:rPr>
        <w:t>u</w:t>
      </w:r>
      <w:r>
        <w:rPr>
          <w:spacing w:val="1"/>
          <w:sz w:val="26"/>
          <w:szCs w:val="26"/>
        </w:rPr>
        <w:t xml:space="preserve"> </w:t>
      </w:r>
      <w:r w:rsidR="00102F7E">
        <w:rPr>
          <w:sz w:val="26"/>
          <w:szCs w:val="26"/>
        </w:rPr>
        <w:t>10</w:t>
      </w:r>
      <w:r w:rsidR="00F13B62">
        <w:rPr>
          <w:sz w:val="26"/>
          <w:szCs w:val="26"/>
        </w:rPr>
        <w:t>,0</w:t>
      </w:r>
      <w:r w:rsidR="00864688">
        <w:rPr>
          <w:sz w:val="26"/>
          <w:szCs w:val="26"/>
        </w:rPr>
        <w:t>0</w:t>
      </w:r>
      <w:r>
        <w:rPr>
          <w:spacing w:val="-6"/>
          <w:sz w:val="26"/>
          <w:szCs w:val="26"/>
        </w:rPr>
        <w:t xml:space="preserve"> </w:t>
      </w:r>
      <w:r>
        <w:rPr>
          <w:sz w:val="26"/>
          <w:szCs w:val="26"/>
        </w:rPr>
        <w:t>sati</w:t>
      </w:r>
      <w:r w:rsidR="001F6CF0">
        <w:rPr>
          <w:spacing w:val="-4"/>
          <w:sz w:val="26"/>
          <w:szCs w:val="26"/>
        </w:rPr>
        <w:t>,</w:t>
      </w:r>
      <w:r>
        <w:rPr>
          <w:spacing w:val="2"/>
          <w:sz w:val="26"/>
          <w:szCs w:val="26"/>
        </w:rPr>
        <w:t xml:space="preserve"> </w:t>
      </w:r>
      <w:r>
        <w:rPr>
          <w:sz w:val="26"/>
          <w:szCs w:val="26"/>
        </w:rPr>
        <w:t>pozdr</w:t>
      </w:r>
      <w:r>
        <w:rPr>
          <w:spacing w:val="2"/>
          <w:sz w:val="26"/>
          <w:szCs w:val="26"/>
        </w:rPr>
        <w:t>a</w:t>
      </w:r>
      <w:r w:rsidR="00AF4C10">
        <w:rPr>
          <w:sz w:val="26"/>
          <w:szCs w:val="26"/>
        </w:rPr>
        <w:t>vila</w:t>
      </w:r>
      <w:r>
        <w:rPr>
          <w:spacing w:val="-10"/>
          <w:sz w:val="26"/>
          <w:szCs w:val="26"/>
        </w:rPr>
        <w:t xml:space="preserve"> </w:t>
      </w:r>
      <w:r>
        <w:rPr>
          <w:spacing w:val="2"/>
          <w:sz w:val="26"/>
          <w:szCs w:val="26"/>
        </w:rPr>
        <w:t>s</w:t>
      </w:r>
      <w:r>
        <w:rPr>
          <w:sz w:val="26"/>
          <w:szCs w:val="26"/>
        </w:rPr>
        <w:t>ve</w:t>
      </w:r>
      <w:r>
        <w:rPr>
          <w:spacing w:val="-3"/>
          <w:sz w:val="26"/>
          <w:szCs w:val="26"/>
        </w:rPr>
        <w:t xml:space="preserve"> </w:t>
      </w:r>
      <w:r w:rsidR="001F6CF0">
        <w:rPr>
          <w:sz w:val="26"/>
          <w:szCs w:val="26"/>
        </w:rPr>
        <w:t>prisutne te im zaželila uspješan rad.</w:t>
      </w:r>
    </w:p>
    <w:p w:rsidR="00AF516E" w:rsidRDefault="00AF516E" w:rsidP="00AF516E">
      <w:pPr>
        <w:spacing w:line="280" w:lineRule="exact"/>
        <w:ind w:right="77" w:firstLine="283"/>
        <w:jc w:val="both"/>
        <w:rPr>
          <w:sz w:val="26"/>
          <w:szCs w:val="26"/>
        </w:rPr>
      </w:pPr>
    </w:p>
    <w:p w:rsidR="00AF516E" w:rsidRDefault="00AF516E" w:rsidP="00AF516E">
      <w:pPr>
        <w:jc w:val="both"/>
        <w:rPr>
          <w:sz w:val="26"/>
          <w:szCs w:val="26"/>
        </w:rPr>
      </w:pPr>
      <w:r>
        <w:rPr>
          <w:b/>
          <w:sz w:val="26"/>
          <w:szCs w:val="26"/>
        </w:rPr>
        <w:t>PREDS</w:t>
      </w:r>
      <w:r>
        <w:rPr>
          <w:b/>
          <w:spacing w:val="2"/>
          <w:sz w:val="26"/>
          <w:szCs w:val="26"/>
        </w:rPr>
        <w:t>J</w:t>
      </w:r>
      <w:r>
        <w:rPr>
          <w:b/>
          <w:sz w:val="26"/>
          <w:szCs w:val="26"/>
        </w:rPr>
        <w:t>EDN</w:t>
      </w:r>
      <w:r>
        <w:rPr>
          <w:b/>
          <w:spacing w:val="2"/>
          <w:sz w:val="26"/>
          <w:szCs w:val="26"/>
        </w:rPr>
        <w:t>I</w:t>
      </w:r>
      <w:r>
        <w:rPr>
          <w:b/>
          <w:sz w:val="26"/>
          <w:szCs w:val="26"/>
        </w:rPr>
        <w:t>CA:</w:t>
      </w:r>
      <w:r>
        <w:rPr>
          <w:b/>
          <w:spacing w:val="-19"/>
          <w:sz w:val="26"/>
          <w:szCs w:val="26"/>
        </w:rPr>
        <w:t xml:space="preserve"> </w:t>
      </w:r>
      <w:r>
        <w:rPr>
          <w:sz w:val="26"/>
          <w:szCs w:val="26"/>
        </w:rPr>
        <w:t>Ot</w:t>
      </w:r>
      <w:r>
        <w:rPr>
          <w:spacing w:val="2"/>
          <w:sz w:val="26"/>
          <w:szCs w:val="26"/>
        </w:rPr>
        <w:t>v</w:t>
      </w:r>
      <w:r>
        <w:rPr>
          <w:sz w:val="26"/>
          <w:szCs w:val="26"/>
        </w:rPr>
        <w:t>ar</w:t>
      </w:r>
      <w:r>
        <w:rPr>
          <w:spacing w:val="2"/>
          <w:sz w:val="26"/>
          <w:szCs w:val="26"/>
        </w:rPr>
        <w:t>a</w:t>
      </w:r>
      <w:r>
        <w:rPr>
          <w:sz w:val="26"/>
          <w:szCs w:val="26"/>
        </w:rPr>
        <w:t>m</w:t>
      </w:r>
      <w:r>
        <w:rPr>
          <w:spacing w:val="-12"/>
          <w:sz w:val="26"/>
          <w:szCs w:val="26"/>
        </w:rPr>
        <w:t xml:space="preserve"> </w:t>
      </w:r>
      <w:r>
        <w:rPr>
          <w:sz w:val="26"/>
          <w:szCs w:val="26"/>
        </w:rPr>
        <w:t>disk</w:t>
      </w:r>
      <w:r>
        <w:rPr>
          <w:spacing w:val="2"/>
          <w:sz w:val="26"/>
          <w:szCs w:val="26"/>
        </w:rPr>
        <w:t>u</w:t>
      </w:r>
      <w:r>
        <w:rPr>
          <w:sz w:val="26"/>
          <w:szCs w:val="26"/>
        </w:rPr>
        <w:t>siju</w:t>
      </w:r>
      <w:r>
        <w:rPr>
          <w:spacing w:val="-9"/>
          <w:sz w:val="26"/>
          <w:szCs w:val="26"/>
        </w:rPr>
        <w:t xml:space="preserve"> </w:t>
      </w:r>
      <w:r>
        <w:rPr>
          <w:sz w:val="26"/>
          <w:szCs w:val="26"/>
        </w:rPr>
        <w:t>po</w:t>
      </w:r>
      <w:r>
        <w:rPr>
          <w:spacing w:val="-1"/>
          <w:sz w:val="26"/>
          <w:szCs w:val="26"/>
        </w:rPr>
        <w:t xml:space="preserve"> </w:t>
      </w:r>
      <w:r>
        <w:rPr>
          <w:sz w:val="26"/>
          <w:szCs w:val="26"/>
        </w:rPr>
        <w:t>skr</w:t>
      </w:r>
      <w:r>
        <w:rPr>
          <w:spacing w:val="2"/>
          <w:sz w:val="26"/>
          <w:szCs w:val="26"/>
        </w:rPr>
        <w:t>a</w:t>
      </w:r>
      <w:r>
        <w:rPr>
          <w:sz w:val="26"/>
          <w:szCs w:val="26"/>
        </w:rPr>
        <w:t>ćen</w:t>
      </w:r>
      <w:r>
        <w:rPr>
          <w:spacing w:val="2"/>
          <w:sz w:val="26"/>
          <w:szCs w:val="26"/>
        </w:rPr>
        <w:t>o</w:t>
      </w:r>
      <w:r>
        <w:rPr>
          <w:sz w:val="26"/>
          <w:szCs w:val="26"/>
        </w:rPr>
        <w:t>m</w:t>
      </w:r>
      <w:r>
        <w:rPr>
          <w:spacing w:val="-14"/>
          <w:sz w:val="26"/>
          <w:szCs w:val="26"/>
        </w:rPr>
        <w:t xml:space="preserve"> </w:t>
      </w:r>
      <w:r>
        <w:rPr>
          <w:sz w:val="26"/>
          <w:szCs w:val="26"/>
        </w:rPr>
        <w:t>zapi</w:t>
      </w:r>
      <w:r>
        <w:rPr>
          <w:spacing w:val="2"/>
          <w:sz w:val="26"/>
          <w:szCs w:val="26"/>
        </w:rPr>
        <w:t>s</w:t>
      </w:r>
      <w:r>
        <w:rPr>
          <w:sz w:val="26"/>
          <w:szCs w:val="26"/>
        </w:rPr>
        <w:t>niku.</w:t>
      </w:r>
    </w:p>
    <w:p w:rsidR="00AF516E" w:rsidRDefault="00AF516E" w:rsidP="00AF516E">
      <w:pPr>
        <w:jc w:val="both"/>
        <w:rPr>
          <w:sz w:val="26"/>
          <w:szCs w:val="26"/>
        </w:rPr>
      </w:pPr>
    </w:p>
    <w:p w:rsidR="000B6CAA" w:rsidRDefault="00AF516E" w:rsidP="00FB3374">
      <w:pPr>
        <w:spacing w:before="1"/>
        <w:ind w:firstLine="708"/>
        <w:jc w:val="both"/>
        <w:rPr>
          <w:sz w:val="26"/>
          <w:szCs w:val="26"/>
        </w:rPr>
      </w:pPr>
      <w:r>
        <w:rPr>
          <w:sz w:val="26"/>
          <w:szCs w:val="26"/>
        </w:rPr>
        <w:t>Budući</w:t>
      </w:r>
      <w:r>
        <w:rPr>
          <w:spacing w:val="11"/>
          <w:sz w:val="26"/>
          <w:szCs w:val="26"/>
        </w:rPr>
        <w:t xml:space="preserve"> </w:t>
      </w:r>
      <w:r>
        <w:rPr>
          <w:sz w:val="26"/>
          <w:szCs w:val="26"/>
        </w:rPr>
        <w:t>da</w:t>
      </w:r>
      <w:r>
        <w:rPr>
          <w:spacing w:val="14"/>
          <w:sz w:val="26"/>
          <w:szCs w:val="26"/>
        </w:rPr>
        <w:t xml:space="preserve"> </w:t>
      </w:r>
      <w:r>
        <w:rPr>
          <w:sz w:val="26"/>
          <w:szCs w:val="26"/>
        </w:rPr>
        <w:t>se</w:t>
      </w:r>
      <w:r>
        <w:rPr>
          <w:spacing w:val="17"/>
          <w:sz w:val="26"/>
          <w:szCs w:val="26"/>
        </w:rPr>
        <w:t xml:space="preserve"> </w:t>
      </w:r>
      <w:r>
        <w:rPr>
          <w:sz w:val="26"/>
          <w:szCs w:val="26"/>
        </w:rPr>
        <w:t>nitko</w:t>
      </w:r>
      <w:r>
        <w:rPr>
          <w:spacing w:val="13"/>
          <w:sz w:val="26"/>
          <w:szCs w:val="26"/>
        </w:rPr>
        <w:t xml:space="preserve"> </w:t>
      </w:r>
      <w:r>
        <w:rPr>
          <w:sz w:val="26"/>
          <w:szCs w:val="26"/>
        </w:rPr>
        <w:t>ni</w:t>
      </w:r>
      <w:r>
        <w:rPr>
          <w:spacing w:val="2"/>
          <w:sz w:val="26"/>
          <w:szCs w:val="26"/>
        </w:rPr>
        <w:t>j</w:t>
      </w:r>
      <w:r>
        <w:rPr>
          <w:sz w:val="26"/>
          <w:szCs w:val="26"/>
        </w:rPr>
        <w:t>e</w:t>
      </w:r>
      <w:r>
        <w:rPr>
          <w:spacing w:val="12"/>
          <w:sz w:val="26"/>
          <w:szCs w:val="26"/>
        </w:rPr>
        <w:t xml:space="preserve"> </w:t>
      </w:r>
      <w:r>
        <w:rPr>
          <w:sz w:val="26"/>
          <w:szCs w:val="26"/>
        </w:rPr>
        <w:t>uključ</w:t>
      </w:r>
      <w:r>
        <w:rPr>
          <w:spacing w:val="2"/>
          <w:sz w:val="26"/>
          <w:szCs w:val="26"/>
        </w:rPr>
        <w:t>i</w:t>
      </w:r>
      <w:r>
        <w:rPr>
          <w:sz w:val="26"/>
          <w:szCs w:val="26"/>
        </w:rPr>
        <w:t>o</w:t>
      </w:r>
      <w:r>
        <w:rPr>
          <w:spacing w:val="7"/>
          <w:sz w:val="26"/>
          <w:szCs w:val="26"/>
        </w:rPr>
        <w:t xml:space="preserve"> </w:t>
      </w:r>
      <w:r>
        <w:rPr>
          <w:sz w:val="26"/>
          <w:szCs w:val="26"/>
        </w:rPr>
        <w:t>u</w:t>
      </w:r>
      <w:r>
        <w:rPr>
          <w:spacing w:val="17"/>
          <w:sz w:val="26"/>
          <w:szCs w:val="26"/>
        </w:rPr>
        <w:t xml:space="preserve"> </w:t>
      </w:r>
      <w:r>
        <w:rPr>
          <w:sz w:val="26"/>
          <w:szCs w:val="26"/>
        </w:rPr>
        <w:t>raspra</w:t>
      </w:r>
      <w:r>
        <w:rPr>
          <w:spacing w:val="3"/>
          <w:sz w:val="26"/>
          <w:szCs w:val="26"/>
        </w:rPr>
        <w:t>v</w:t>
      </w:r>
      <w:r>
        <w:rPr>
          <w:sz w:val="26"/>
          <w:szCs w:val="26"/>
        </w:rPr>
        <w:t>u</w:t>
      </w:r>
      <w:r>
        <w:rPr>
          <w:spacing w:val="7"/>
          <w:sz w:val="26"/>
          <w:szCs w:val="26"/>
        </w:rPr>
        <w:t xml:space="preserve"> </w:t>
      </w:r>
      <w:r>
        <w:rPr>
          <w:spacing w:val="2"/>
          <w:sz w:val="26"/>
          <w:szCs w:val="26"/>
        </w:rPr>
        <w:t>p</w:t>
      </w:r>
      <w:r>
        <w:rPr>
          <w:sz w:val="26"/>
          <w:szCs w:val="26"/>
        </w:rPr>
        <w:t>o</w:t>
      </w:r>
      <w:r>
        <w:rPr>
          <w:spacing w:val="13"/>
          <w:sz w:val="26"/>
          <w:szCs w:val="26"/>
        </w:rPr>
        <w:t xml:space="preserve"> </w:t>
      </w:r>
      <w:r>
        <w:rPr>
          <w:sz w:val="26"/>
          <w:szCs w:val="26"/>
        </w:rPr>
        <w:t>skraće</w:t>
      </w:r>
      <w:r>
        <w:rPr>
          <w:spacing w:val="3"/>
          <w:sz w:val="26"/>
          <w:szCs w:val="26"/>
        </w:rPr>
        <w:t>n</w:t>
      </w:r>
      <w:r>
        <w:rPr>
          <w:spacing w:val="2"/>
          <w:sz w:val="26"/>
          <w:szCs w:val="26"/>
        </w:rPr>
        <w:t>o</w:t>
      </w:r>
      <w:r>
        <w:rPr>
          <w:sz w:val="26"/>
          <w:szCs w:val="26"/>
        </w:rPr>
        <w:t>m</w:t>
      </w:r>
      <w:r>
        <w:rPr>
          <w:spacing w:val="3"/>
          <w:sz w:val="26"/>
          <w:szCs w:val="26"/>
        </w:rPr>
        <w:t xml:space="preserve"> </w:t>
      </w:r>
      <w:r>
        <w:rPr>
          <w:sz w:val="26"/>
          <w:szCs w:val="26"/>
        </w:rPr>
        <w:t>z</w:t>
      </w:r>
      <w:r>
        <w:rPr>
          <w:spacing w:val="2"/>
          <w:sz w:val="26"/>
          <w:szCs w:val="26"/>
        </w:rPr>
        <w:t>a</w:t>
      </w:r>
      <w:r>
        <w:rPr>
          <w:sz w:val="26"/>
          <w:szCs w:val="26"/>
        </w:rPr>
        <w:t>pisni</w:t>
      </w:r>
      <w:r>
        <w:rPr>
          <w:spacing w:val="2"/>
          <w:sz w:val="26"/>
          <w:szCs w:val="26"/>
        </w:rPr>
        <w:t>ku</w:t>
      </w:r>
      <w:r>
        <w:rPr>
          <w:sz w:val="26"/>
          <w:szCs w:val="26"/>
        </w:rPr>
        <w:t>,</w:t>
      </w:r>
      <w:r>
        <w:rPr>
          <w:spacing w:val="5"/>
          <w:sz w:val="26"/>
          <w:szCs w:val="26"/>
        </w:rPr>
        <w:t xml:space="preserve"> </w:t>
      </w:r>
      <w:r>
        <w:rPr>
          <w:sz w:val="26"/>
          <w:szCs w:val="26"/>
        </w:rPr>
        <w:t>Općin</w:t>
      </w:r>
      <w:r>
        <w:rPr>
          <w:spacing w:val="2"/>
          <w:sz w:val="26"/>
          <w:szCs w:val="26"/>
        </w:rPr>
        <w:t>s</w:t>
      </w:r>
      <w:r>
        <w:rPr>
          <w:sz w:val="26"/>
          <w:szCs w:val="26"/>
        </w:rPr>
        <w:t>ko</w:t>
      </w:r>
      <w:r>
        <w:rPr>
          <w:spacing w:val="6"/>
          <w:sz w:val="26"/>
          <w:szCs w:val="26"/>
        </w:rPr>
        <w:t xml:space="preserve"> </w:t>
      </w:r>
      <w:r>
        <w:rPr>
          <w:sz w:val="26"/>
          <w:szCs w:val="26"/>
        </w:rPr>
        <w:t>v</w:t>
      </w:r>
      <w:r>
        <w:rPr>
          <w:spacing w:val="2"/>
          <w:sz w:val="26"/>
          <w:szCs w:val="26"/>
        </w:rPr>
        <w:t>i</w:t>
      </w:r>
      <w:r>
        <w:rPr>
          <w:sz w:val="26"/>
          <w:szCs w:val="26"/>
        </w:rPr>
        <w:t>jeće</w:t>
      </w:r>
      <w:r w:rsidR="00FB3374">
        <w:rPr>
          <w:sz w:val="26"/>
          <w:szCs w:val="26"/>
        </w:rPr>
        <w:t xml:space="preserve"> </w:t>
      </w:r>
      <w:r>
        <w:rPr>
          <w:sz w:val="26"/>
          <w:szCs w:val="26"/>
        </w:rPr>
        <w:t>jednoglas</w:t>
      </w:r>
      <w:r>
        <w:rPr>
          <w:spacing w:val="3"/>
          <w:sz w:val="26"/>
          <w:szCs w:val="26"/>
        </w:rPr>
        <w:t>n</w:t>
      </w:r>
      <w:r>
        <w:rPr>
          <w:sz w:val="26"/>
          <w:szCs w:val="26"/>
        </w:rPr>
        <w:t>o</w:t>
      </w:r>
      <w:r>
        <w:rPr>
          <w:spacing w:val="-13"/>
          <w:sz w:val="26"/>
          <w:szCs w:val="26"/>
        </w:rPr>
        <w:t xml:space="preserve"> </w:t>
      </w:r>
      <w:r>
        <w:rPr>
          <w:sz w:val="26"/>
          <w:szCs w:val="26"/>
        </w:rPr>
        <w:t>je</w:t>
      </w:r>
      <w:r>
        <w:rPr>
          <w:spacing w:val="-2"/>
          <w:sz w:val="26"/>
          <w:szCs w:val="26"/>
        </w:rPr>
        <w:t xml:space="preserve"> </w:t>
      </w:r>
      <w:r>
        <w:rPr>
          <w:sz w:val="26"/>
          <w:szCs w:val="26"/>
        </w:rPr>
        <w:t>sa</w:t>
      </w:r>
      <w:r>
        <w:rPr>
          <w:spacing w:val="-2"/>
          <w:sz w:val="26"/>
          <w:szCs w:val="26"/>
        </w:rPr>
        <w:t xml:space="preserve"> </w:t>
      </w:r>
      <w:r w:rsidR="006666AD">
        <w:rPr>
          <w:spacing w:val="2"/>
          <w:sz w:val="26"/>
          <w:szCs w:val="26"/>
        </w:rPr>
        <w:t>7</w:t>
      </w:r>
      <w:r>
        <w:rPr>
          <w:spacing w:val="-3"/>
          <w:sz w:val="26"/>
          <w:szCs w:val="26"/>
        </w:rPr>
        <w:t xml:space="preserve"> </w:t>
      </w:r>
      <w:r>
        <w:rPr>
          <w:sz w:val="26"/>
          <w:szCs w:val="26"/>
        </w:rPr>
        <w:t>g</w:t>
      </w:r>
      <w:r>
        <w:rPr>
          <w:spacing w:val="2"/>
          <w:sz w:val="26"/>
          <w:szCs w:val="26"/>
        </w:rPr>
        <w:t>l</w:t>
      </w:r>
      <w:r>
        <w:rPr>
          <w:sz w:val="26"/>
          <w:szCs w:val="26"/>
        </w:rPr>
        <w:t>asova</w:t>
      </w:r>
      <w:r>
        <w:rPr>
          <w:spacing w:val="-8"/>
          <w:sz w:val="26"/>
          <w:szCs w:val="26"/>
        </w:rPr>
        <w:t xml:space="preserve"> </w:t>
      </w:r>
      <w:r>
        <w:rPr>
          <w:sz w:val="26"/>
          <w:szCs w:val="26"/>
        </w:rPr>
        <w:t>ZA</w:t>
      </w:r>
      <w:r>
        <w:rPr>
          <w:spacing w:val="-2"/>
          <w:sz w:val="26"/>
          <w:szCs w:val="26"/>
        </w:rPr>
        <w:t xml:space="preserve"> </w:t>
      </w:r>
      <w:r>
        <w:rPr>
          <w:spacing w:val="2"/>
          <w:sz w:val="26"/>
          <w:szCs w:val="26"/>
        </w:rPr>
        <w:t>u</w:t>
      </w:r>
      <w:r>
        <w:rPr>
          <w:sz w:val="26"/>
          <w:szCs w:val="26"/>
        </w:rPr>
        <w:t>svojilo</w:t>
      </w:r>
      <w:r>
        <w:rPr>
          <w:spacing w:val="-6"/>
          <w:sz w:val="26"/>
          <w:szCs w:val="26"/>
        </w:rPr>
        <w:t xml:space="preserve"> </w:t>
      </w:r>
      <w:r>
        <w:rPr>
          <w:sz w:val="26"/>
          <w:szCs w:val="26"/>
        </w:rPr>
        <w:t>zap</w:t>
      </w:r>
      <w:r>
        <w:rPr>
          <w:spacing w:val="2"/>
          <w:sz w:val="26"/>
          <w:szCs w:val="26"/>
        </w:rPr>
        <w:t>i</w:t>
      </w:r>
      <w:r>
        <w:rPr>
          <w:sz w:val="26"/>
          <w:szCs w:val="26"/>
        </w:rPr>
        <w:t>snik</w:t>
      </w:r>
      <w:r>
        <w:rPr>
          <w:spacing w:val="-9"/>
          <w:sz w:val="26"/>
          <w:szCs w:val="26"/>
        </w:rPr>
        <w:t xml:space="preserve"> </w:t>
      </w:r>
      <w:r>
        <w:rPr>
          <w:sz w:val="26"/>
          <w:szCs w:val="26"/>
        </w:rPr>
        <w:t>sa</w:t>
      </w:r>
      <w:r>
        <w:rPr>
          <w:spacing w:val="-2"/>
          <w:sz w:val="26"/>
          <w:szCs w:val="26"/>
        </w:rPr>
        <w:t xml:space="preserve"> </w:t>
      </w:r>
      <w:r>
        <w:rPr>
          <w:sz w:val="26"/>
          <w:szCs w:val="26"/>
        </w:rPr>
        <w:t>pre</w:t>
      </w:r>
      <w:r>
        <w:rPr>
          <w:spacing w:val="2"/>
          <w:sz w:val="26"/>
          <w:szCs w:val="26"/>
        </w:rPr>
        <w:t>t</w:t>
      </w:r>
      <w:r>
        <w:rPr>
          <w:sz w:val="26"/>
          <w:szCs w:val="26"/>
        </w:rPr>
        <w:t>hodne</w:t>
      </w:r>
      <w:r>
        <w:rPr>
          <w:spacing w:val="-10"/>
          <w:sz w:val="26"/>
          <w:szCs w:val="26"/>
        </w:rPr>
        <w:t xml:space="preserve"> </w:t>
      </w:r>
      <w:r>
        <w:rPr>
          <w:spacing w:val="2"/>
          <w:sz w:val="26"/>
          <w:szCs w:val="26"/>
        </w:rPr>
        <w:t>s</w:t>
      </w:r>
      <w:r>
        <w:rPr>
          <w:sz w:val="26"/>
          <w:szCs w:val="26"/>
        </w:rPr>
        <w:t>jed</w:t>
      </w:r>
      <w:r>
        <w:rPr>
          <w:spacing w:val="2"/>
          <w:sz w:val="26"/>
          <w:szCs w:val="26"/>
        </w:rPr>
        <w:t>n</w:t>
      </w:r>
      <w:r>
        <w:rPr>
          <w:sz w:val="26"/>
          <w:szCs w:val="26"/>
        </w:rPr>
        <w:t>ice.</w:t>
      </w:r>
    </w:p>
    <w:p w:rsidR="00882075" w:rsidRDefault="00882075" w:rsidP="00882075">
      <w:pPr>
        <w:spacing w:before="1"/>
        <w:jc w:val="both"/>
        <w:rPr>
          <w:sz w:val="26"/>
          <w:szCs w:val="26"/>
        </w:rPr>
      </w:pPr>
    </w:p>
    <w:p w:rsidR="00882075" w:rsidRDefault="00882075" w:rsidP="00882075">
      <w:pPr>
        <w:spacing w:before="1"/>
        <w:jc w:val="both"/>
        <w:rPr>
          <w:sz w:val="26"/>
          <w:szCs w:val="26"/>
        </w:rPr>
      </w:pPr>
      <w:r w:rsidRPr="00882075">
        <w:rPr>
          <w:b/>
          <w:sz w:val="26"/>
          <w:szCs w:val="26"/>
        </w:rPr>
        <w:t xml:space="preserve">PREDSJEDNICA: </w:t>
      </w:r>
      <w:r>
        <w:rPr>
          <w:sz w:val="26"/>
          <w:szCs w:val="26"/>
        </w:rPr>
        <w:t>Želi li tko od vijećnika dati izmjenu ili dopunu dnevnog reda.</w:t>
      </w:r>
    </w:p>
    <w:p w:rsidR="00882075" w:rsidRDefault="00882075" w:rsidP="00882075">
      <w:pPr>
        <w:spacing w:before="1"/>
        <w:jc w:val="both"/>
        <w:rPr>
          <w:sz w:val="26"/>
          <w:szCs w:val="26"/>
        </w:rPr>
      </w:pPr>
    </w:p>
    <w:p w:rsidR="00882075" w:rsidRDefault="00882075" w:rsidP="00882075">
      <w:pPr>
        <w:spacing w:before="1"/>
        <w:jc w:val="both"/>
        <w:rPr>
          <w:sz w:val="26"/>
          <w:szCs w:val="26"/>
        </w:rPr>
      </w:pPr>
      <w:r>
        <w:rPr>
          <w:sz w:val="26"/>
          <w:szCs w:val="26"/>
        </w:rPr>
        <w:t>Predsjednica vijeća predložila je dopunu dnevnog reda.</w:t>
      </w:r>
    </w:p>
    <w:p w:rsidR="00882075" w:rsidRDefault="00882075" w:rsidP="00882075">
      <w:pPr>
        <w:spacing w:before="1"/>
        <w:jc w:val="both"/>
        <w:rPr>
          <w:sz w:val="26"/>
          <w:szCs w:val="26"/>
        </w:rPr>
      </w:pPr>
    </w:p>
    <w:p w:rsidR="00882075" w:rsidRDefault="00882075" w:rsidP="00882075">
      <w:pPr>
        <w:spacing w:before="1"/>
        <w:jc w:val="both"/>
        <w:rPr>
          <w:sz w:val="26"/>
          <w:szCs w:val="26"/>
        </w:rPr>
      </w:pPr>
    </w:p>
    <w:p w:rsidR="00882075" w:rsidRPr="00882075" w:rsidRDefault="00882075" w:rsidP="00882075">
      <w:pPr>
        <w:spacing w:before="1"/>
        <w:jc w:val="both"/>
        <w:rPr>
          <w:sz w:val="26"/>
          <w:szCs w:val="26"/>
        </w:rPr>
      </w:pPr>
    </w:p>
    <w:p w:rsidR="00432A3E" w:rsidRDefault="00432A3E" w:rsidP="000B6CAA">
      <w:pPr>
        <w:spacing w:before="1"/>
        <w:jc w:val="both"/>
        <w:rPr>
          <w:b/>
          <w:sz w:val="26"/>
          <w:szCs w:val="26"/>
        </w:rPr>
      </w:pPr>
    </w:p>
    <w:p w:rsidR="00882075" w:rsidRDefault="00C4396E" w:rsidP="000B6CAA">
      <w:pPr>
        <w:spacing w:before="1"/>
        <w:jc w:val="both"/>
        <w:rPr>
          <w:b/>
          <w:sz w:val="26"/>
          <w:szCs w:val="26"/>
        </w:rPr>
      </w:pPr>
      <w:r>
        <w:rPr>
          <w:b/>
          <w:sz w:val="26"/>
          <w:szCs w:val="26"/>
        </w:rPr>
        <w:lastRenderedPageBreak/>
        <w:t xml:space="preserve">     14. Donošenje Z</w:t>
      </w:r>
      <w:r w:rsidR="00882075">
        <w:rPr>
          <w:b/>
          <w:sz w:val="26"/>
          <w:szCs w:val="26"/>
        </w:rPr>
        <w:t xml:space="preserve">aključka o davanju suglasnosti </w:t>
      </w:r>
      <w:r w:rsidR="00767A07">
        <w:rPr>
          <w:b/>
          <w:sz w:val="26"/>
          <w:szCs w:val="26"/>
        </w:rPr>
        <w:t>na</w:t>
      </w:r>
      <w:r>
        <w:rPr>
          <w:b/>
          <w:sz w:val="26"/>
          <w:szCs w:val="26"/>
        </w:rPr>
        <w:t xml:space="preserve"> Odluku o upisu djece u Dječji vrtić ‘’Bregunica’’ Novo Virje</w:t>
      </w:r>
      <w:r w:rsidR="001D1F15">
        <w:rPr>
          <w:b/>
          <w:sz w:val="26"/>
          <w:szCs w:val="26"/>
        </w:rPr>
        <w:t xml:space="preserve"> </w:t>
      </w:r>
      <w:r>
        <w:rPr>
          <w:b/>
          <w:sz w:val="26"/>
          <w:szCs w:val="26"/>
        </w:rPr>
        <w:t xml:space="preserve">za pedagošku </w:t>
      </w:r>
      <w:proofErr w:type="gramStart"/>
      <w:r>
        <w:rPr>
          <w:b/>
          <w:sz w:val="26"/>
          <w:szCs w:val="26"/>
        </w:rPr>
        <w:t>2021./</w:t>
      </w:r>
      <w:proofErr w:type="gramEnd"/>
      <w:r>
        <w:rPr>
          <w:b/>
          <w:sz w:val="26"/>
          <w:szCs w:val="26"/>
        </w:rPr>
        <w:t xml:space="preserve">2022. </w:t>
      </w:r>
      <w:r w:rsidR="00F2563D">
        <w:rPr>
          <w:b/>
          <w:sz w:val="26"/>
          <w:szCs w:val="26"/>
        </w:rPr>
        <w:t>g</w:t>
      </w:r>
      <w:r>
        <w:rPr>
          <w:b/>
          <w:sz w:val="26"/>
          <w:szCs w:val="26"/>
        </w:rPr>
        <w:t>odinu.</w:t>
      </w:r>
    </w:p>
    <w:p w:rsidR="00F2563D" w:rsidRDefault="00F2563D" w:rsidP="000B6CAA">
      <w:pPr>
        <w:spacing w:before="1"/>
        <w:jc w:val="both"/>
        <w:rPr>
          <w:b/>
          <w:sz w:val="26"/>
          <w:szCs w:val="26"/>
        </w:rPr>
      </w:pPr>
    </w:p>
    <w:p w:rsidR="00F2563D" w:rsidRPr="00F2563D" w:rsidRDefault="00F2563D" w:rsidP="000B6CAA">
      <w:pPr>
        <w:spacing w:before="1"/>
        <w:jc w:val="both"/>
        <w:rPr>
          <w:sz w:val="26"/>
          <w:szCs w:val="26"/>
        </w:rPr>
      </w:pPr>
      <w:r>
        <w:rPr>
          <w:sz w:val="26"/>
          <w:szCs w:val="26"/>
        </w:rPr>
        <w:t xml:space="preserve">Dosadašnje točke dnevnog reda </w:t>
      </w:r>
      <w:r w:rsidR="00980B43">
        <w:rPr>
          <w:sz w:val="26"/>
          <w:szCs w:val="26"/>
        </w:rPr>
        <w:t>14., 15.</w:t>
      </w:r>
      <w:r w:rsidR="003E783C">
        <w:rPr>
          <w:sz w:val="26"/>
          <w:szCs w:val="26"/>
        </w:rPr>
        <w:t>i</w:t>
      </w:r>
      <w:r w:rsidR="00980B43">
        <w:rPr>
          <w:sz w:val="26"/>
          <w:szCs w:val="26"/>
        </w:rPr>
        <w:t xml:space="preserve"> </w:t>
      </w:r>
      <w:r w:rsidR="005C22F4">
        <w:rPr>
          <w:sz w:val="26"/>
          <w:szCs w:val="26"/>
        </w:rPr>
        <w:t xml:space="preserve">16. </w:t>
      </w:r>
      <w:r w:rsidR="00746786">
        <w:rPr>
          <w:sz w:val="26"/>
          <w:szCs w:val="26"/>
        </w:rPr>
        <w:t>p</w:t>
      </w:r>
      <w:r w:rsidR="005C22F4">
        <w:rPr>
          <w:sz w:val="26"/>
          <w:szCs w:val="26"/>
        </w:rPr>
        <w:t>ostaju točke dnevnog reda 15., 16. i 17.</w:t>
      </w:r>
    </w:p>
    <w:p w:rsidR="00882075" w:rsidRDefault="00882075" w:rsidP="000B6CAA">
      <w:pPr>
        <w:spacing w:before="1"/>
        <w:jc w:val="both"/>
        <w:rPr>
          <w:b/>
          <w:sz w:val="26"/>
          <w:szCs w:val="26"/>
        </w:rPr>
      </w:pPr>
    </w:p>
    <w:p w:rsidR="00C01547" w:rsidRDefault="00AF516E" w:rsidP="000B6CAA">
      <w:pPr>
        <w:spacing w:before="1"/>
        <w:jc w:val="both"/>
        <w:rPr>
          <w:sz w:val="26"/>
          <w:szCs w:val="26"/>
        </w:rPr>
      </w:pPr>
      <w:r>
        <w:rPr>
          <w:b/>
          <w:sz w:val="26"/>
          <w:szCs w:val="26"/>
        </w:rPr>
        <w:t>PREDS</w:t>
      </w:r>
      <w:r>
        <w:rPr>
          <w:b/>
          <w:spacing w:val="2"/>
          <w:sz w:val="26"/>
          <w:szCs w:val="26"/>
        </w:rPr>
        <w:t>J</w:t>
      </w:r>
      <w:r>
        <w:rPr>
          <w:b/>
          <w:sz w:val="26"/>
          <w:szCs w:val="26"/>
        </w:rPr>
        <w:t>EDN</w:t>
      </w:r>
      <w:r>
        <w:rPr>
          <w:b/>
          <w:spacing w:val="2"/>
          <w:sz w:val="26"/>
          <w:szCs w:val="26"/>
        </w:rPr>
        <w:t>ICA</w:t>
      </w:r>
      <w:r>
        <w:rPr>
          <w:b/>
          <w:sz w:val="26"/>
          <w:szCs w:val="26"/>
        </w:rPr>
        <w:t>:</w:t>
      </w:r>
      <w:r>
        <w:rPr>
          <w:b/>
          <w:spacing w:val="-19"/>
          <w:sz w:val="26"/>
          <w:szCs w:val="26"/>
        </w:rPr>
        <w:t xml:space="preserve"> </w:t>
      </w:r>
      <w:r w:rsidR="00C01547">
        <w:rPr>
          <w:sz w:val="26"/>
          <w:szCs w:val="26"/>
        </w:rPr>
        <w:t>Za</w:t>
      </w:r>
      <w:r w:rsidR="00C01547">
        <w:rPr>
          <w:spacing w:val="-3"/>
          <w:sz w:val="26"/>
          <w:szCs w:val="26"/>
        </w:rPr>
        <w:t xml:space="preserve"> </w:t>
      </w:r>
      <w:r w:rsidR="00C01547">
        <w:rPr>
          <w:spacing w:val="2"/>
          <w:sz w:val="26"/>
          <w:szCs w:val="26"/>
        </w:rPr>
        <w:t>d</w:t>
      </w:r>
      <w:r w:rsidR="00C01547">
        <w:rPr>
          <w:sz w:val="26"/>
          <w:szCs w:val="26"/>
        </w:rPr>
        <w:t>anašnju</w:t>
      </w:r>
      <w:r w:rsidR="00C01547">
        <w:rPr>
          <w:spacing w:val="-9"/>
          <w:sz w:val="26"/>
          <w:szCs w:val="26"/>
        </w:rPr>
        <w:t xml:space="preserve"> </w:t>
      </w:r>
      <w:r w:rsidR="00C01547">
        <w:rPr>
          <w:sz w:val="26"/>
          <w:szCs w:val="26"/>
        </w:rPr>
        <w:t>sj</w:t>
      </w:r>
      <w:r w:rsidR="00C01547">
        <w:rPr>
          <w:spacing w:val="2"/>
          <w:sz w:val="26"/>
          <w:szCs w:val="26"/>
        </w:rPr>
        <w:t>e</w:t>
      </w:r>
      <w:r w:rsidR="00C01547">
        <w:rPr>
          <w:sz w:val="26"/>
          <w:szCs w:val="26"/>
        </w:rPr>
        <w:t>dnicu</w:t>
      </w:r>
      <w:r w:rsidR="00C01547">
        <w:rPr>
          <w:spacing w:val="-9"/>
          <w:sz w:val="26"/>
          <w:szCs w:val="26"/>
        </w:rPr>
        <w:t xml:space="preserve"> </w:t>
      </w:r>
      <w:r w:rsidR="00C01547">
        <w:rPr>
          <w:sz w:val="26"/>
          <w:szCs w:val="26"/>
        </w:rPr>
        <w:t>p</w:t>
      </w:r>
      <w:r w:rsidR="00C01547">
        <w:rPr>
          <w:spacing w:val="2"/>
          <w:sz w:val="26"/>
          <w:szCs w:val="26"/>
        </w:rPr>
        <w:t>r</w:t>
      </w:r>
      <w:r w:rsidR="00C01547">
        <w:rPr>
          <w:sz w:val="26"/>
          <w:szCs w:val="26"/>
        </w:rPr>
        <w:t>edl</w:t>
      </w:r>
      <w:r w:rsidR="00C01547">
        <w:rPr>
          <w:spacing w:val="2"/>
          <w:sz w:val="26"/>
          <w:szCs w:val="26"/>
        </w:rPr>
        <w:t>a</w:t>
      </w:r>
      <w:r w:rsidR="00C01547">
        <w:rPr>
          <w:sz w:val="26"/>
          <w:szCs w:val="26"/>
        </w:rPr>
        <w:t>žem</w:t>
      </w:r>
      <w:r w:rsidR="00C01547">
        <w:rPr>
          <w:spacing w:val="32"/>
          <w:sz w:val="26"/>
          <w:szCs w:val="26"/>
        </w:rPr>
        <w:t xml:space="preserve"> </w:t>
      </w:r>
      <w:r w:rsidR="00C01547">
        <w:rPr>
          <w:sz w:val="26"/>
          <w:szCs w:val="26"/>
        </w:rPr>
        <w:t>sljedeć</w:t>
      </w:r>
      <w:r w:rsidR="00C01547">
        <w:rPr>
          <w:spacing w:val="2"/>
          <w:sz w:val="26"/>
          <w:szCs w:val="26"/>
        </w:rPr>
        <w:t>i</w:t>
      </w:r>
      <w:r w:rsidR="00C01547">
        <w:rPr>
          <w:sz w:val="26"/>
          <w:szCs w:val="26"/>
        </w:rPr>
        <w:t>:</w:t>
      </w:r>
    </w:p>
    <w:p w:rsidR="0031419D" w:rsidRDefault="0031419D" w:rsidP="001E6E92">
      <w:pPr>
        <w:spacing w:before="56"/>
        <w:ind w:right="3796"/>
        <w:rPr>
          <w:b/>
          <w:sz w:val="26"/>
          <w:szCs w:val="26"/>
        </w:rPr>
      </w:pPr>
    </w:p>
    <w:p w:rsidR="00DE0C43" w:rsidRDefault="00DE0C43" w:rsidP="00DE0C43">
      <w:pPr>
        <w:spacing w:before="56"/>
        <w:ind w:left="3435" w:right="3796"/>
        <w:jc w:val="center"/>
        <w:rPr>
          <w:b/>
          <w:w w:val="99"/>
          <w:sz w:val="26"/>
          <w:szCs w:val="26"/>
        </w:rPr>
      </w:pPr>
      <w:r w:rsidRPr="00AE3C8C">
        <w:rPr>
          <w:b/>
          <w:sz w:val="26"/>
          <w:szCs w:val="26"/>
        </w:rPr>
        <w:t>DNEVNI</w:t>
      </w:r>
      <w:r w:rsidRPr="00AE3C8C">
        <w:rPr>
          <w:b/>
          <w:spacing w:val="-8"/>
          <w:sz w:val="26"/>
          <w:szCs w:val="26"/>
        </w:rPr>
        <w:t xml:space="preserve"> </w:t>
      </w:r>
      <w:r w:rsidRPr="00AE3C8C">
        <w:rPr>
          <w:b/>
          <w:w w:val="99"/>
          <w:sz w:val="26"/>
          <w:szCs w:val="26"/>
        </w:rPr>
        <w:t>RED</w:t>
      </w:r>
    </w:p>
    <w:p w:rsidR="00D553FA" w:rsidRPr="000E49BD" w:rsidRDefault="00D553FA" w:rsidP="00DE0C43">
      <w:pPr>
        <w:spacing w:before="56"/>
        <w:ind w:left="3435" w:right="3796"/>
        <w:jc w:val="center"/>
        <w:rPr>
          <w:b/>
          <w:w w:val="99"/>
          <w:sz w:val="26"/>
          <w:szCs w:val="26"/>
        </w:rPr>
      </w:pPr>
    </w:p>
    <w:p w:rsidR="000E49BD" w:rsidRPr="000E49BD" w:rsidRDefault="000E49BD" w:rsidP="000E49BD">
      <w:pPr>
        <w:numPr>
          <w:ilvl w:val="0"/>
          <w:numId w:val="1"/>
        </w:numPr>
        <w:jc w:val="both"/>
        <w:rPr>
          <w:b/>
          <w:sz w:val="26"/>
        </w:rPr>
      </w:pPr>
      <w:r w:rsidRPr="000E49BD">
        <w:rPr>
          <w:b/>
          <w:sz w:val="26"/>
        </w:rPr>
        <w:t>Svečana prisega člana Općinskog vijeća Općine Novo Virje (koji nije bio prisutan na konstituirajućoj sjednici Općinskoga vijeća),</w:t>
      </w:r>
    </w:p>
    <w:p w:rsidR="000E49BD" w:rsidRPr="000E49BD" w:rsidRDefault="000E49BD" w:rsidP="000E49BD">
      <w:pPr>
        <w:numPr>
          <w:ilvl w:val="0"/>
          <w:numId w:val="1"/>
        </w:numPr>
        <w:jc w:val="both"/>
        <w:rPr>
          <w:b/>
          <w:sz w:val="26"/>
        </w:rPr>
      </w:pPr>
      <w:r w:rsidRPr="000E49BD">
        <w:rPr>
          <w:b/>
          <w:sz w:val="26"/>
        </w:rPr>
        <w:t xml:space="preserve">Donošenje Rješenja o </w:t>
      </w:r>
      <w:r w:rsidRPr="000E49BD">
        <w:rPr>
          <w:rFonts w:eastAsia="Calibri"/>
          <w:b/>
          <w:sz w:val="26"/>
        </w:rPr>
        <w:t>izmjeni Rješenja o izboru predsjednika i članova Mandatne komisije</w:t>
      </w:r>
      <w:r w:rsidRPr="000E49BD">
        <w:rPr>
          <w:b/>
          <w:sz w:val="26"/>
        </w:rPr>
        <w:t xml:space="preserve"> </w:t>
      </w:r>
      <w:r w:rsidRPr="000E49BD">
        <w:rPr>
          <w:rFonts w:eastAsia="Calibri"/>
          <w:b/>
          <w:sz w:val="26"/>
        </w:rPr>
        <w:t>Općinskog vijeća Općine Novo Virje,</w:t>
      </w:r>
    </w:p>
    <w:p w:rsidR="000E49BD" w:rsidRPr="000E49BD" w:rsidRDefault="000E49BD" w:rsidP="000E49BD">
      <w:pPr>
        <w:numPr>
          <w:ilvl w:val="0"/>
          <w:numId w:val="1"/>
        </w:numPr>
        <w:jc w:val="both"/>
        <w:rPr>
          <w:b/>
          <w:sz w:val="26"/>
        </w:rPr>
      </w:pPr>
      <w:r w:rsidRPr="000E49BD">
        <w:rPr>
          <w:b/>
          <w:sz w:val="26"/>
        </w:rPr>
        <w:t>Razmatranje i prihvaćanje Izvješća Mandatne komisije Općinskog vijeća Općine Novo Virje o podnesenom zahtjevu za mirovanje mandata,</w:t>
      </w:r>
    </w:p>
    <w:p w:rsidR="000E49BD" w:rsidRPr="000E49BD" w:rsidRDefault="000E49BD" w:rsidP="000E49BD">
      <w:pPr>
        <w:numPr>
          <w:ilvl w:val="0"/>
          <w:numId w:val="1"/>
        </w:numPr>
        <w:jc w:val="both"/>
        <w:rPr>
          <w:b/>
          <w:sz w:val="26"/>
        </w:rPr>
      </w:pPr>
      <w:r w:rsidRPr="000E49BD">
        <w:rPr>
          <w:b/>
          <w:sz w:val="26"/>
        </w:rPr>
        <w:t>Izbor predsjednika i članova Odbora za financije i proračun Općinskog vijeća Općine Novo Virje,</w:t>
      </w:r>
    </w:p>
    <w:p w:rsidR="000E49BD" w:rsidRPr="000E49BD" w:rsidRDefault="000E49BD" w:rsidP="000E49BD">
      <w:pPr>
        <w:numPr>
          <w:ilvl w:val="0"/>
          <w:numId w:val="1"/>
        </w:numPr>
        <w:jc w:val="both"/>
        <w:rPr>
          <w:b/>
          <w:sz w:val="26"/>
        </w:rPr>
      </w:pPr>
      <w:r w:rsidRPr="000E49BD">
        <w:rPr>
          <w:b/>
          <w:sz w:val="26"/>
        </w:rPr>
        <w:t>Izbor predsjednika i članova Odbora za statut i poslovnik Općinskog vijeća Općine Novo Virje,</w:t>
      </w:r>
    </w:p>
    <w:p w:rsidR="000E49BD" w:rsidRPr="000E49BD" w:rsidRDefault="000E49BD" w:rsidP="000E49BD">
      <w:pPr>
        <w:numPr>
          <w:ilvl w:val="0"/>
          <w:numId w:val="1"/>
        </w:numPr>
        <w:jc w:val="both"/>
        <w:rPr>
          <w:b/>
          <w:sz w:val="26"/>
        </w:rPr>
      </w:pPr>
      <w:r w:rsidRPr="000E49BD">
        <w:rPr>
          <w:b/>
          <w:sz w:val="26"/>
        </w:rPr>
        <w:t>Donošenje Rješenja o imenovanju predsjednika i članova Socijalnog vijeća Općine Novo Virje,</w:t>
      </w:r>
    </w:p>
    <w:p w:rsidR="000E49BD" w:rsidRPr="000E49BD" w:rsidRDefault="000E49BD" w:rsidP="000E49BD">
      <w:pPr>
        <w:numPr>
          <w:ilvl w:val="0"/>
          <w:numId w:val="1"/>
        </w:numPr>
        <w:jc w:val="both"/>
        <w:rPr>
          <w:b/>
          <w:sz w:val="26"/>
        </w:rPr>
      </w:pPr>
      <w:r w:rsidRPr="000E49BD">
        <w:rPr>
          <w:b/>
          <w:sz w:val="26"/>
        </w:rPr>
        <w:t>Donošenje Rješenja o osnivanju povjerenstva za ravnopravnost spolova i imenovanju predsjednika i članova,</w:t>
      </w:r>
    </w:p>
    <w:p w:rsidR="000E49BD" w:rsidRPr="000E49BD" w:rsidRDefault="000E49BD" w:rsidP="000E49BD">
      <w:pPr>
        <w:numPr>
          <w:ilvl w:val="0"/>
          <w:numId w:val="1"/>
        </w:numPr>
        <w:jc w:val="both"/>
        <w:rPr>
          <w:b/>
          <w:sz w:val="26"/>
        </w:rPr>
      </w:pPr>
      <w:r w:rsidRPr="000E49BD">
        <w:rPr>
          <w:b/>
          <w:sz w:val="26"/>
        </w:rPr>
        <w:t>Donošenje Odluke o osnivanju i imenovanju Povjerenstva za mlade,</w:t>
      </w:r>
    </w:p>
    <w:p w:rsidR="000E49BD" w:rsidRPr="000E49BD" w:rsidRDefault="000E49BD" w:rsidP="000E49BD">
      <w:pPr>
        <w:numPr>
          <w:ilvl w:val="0"/>
          <w:numId w:val="1"/>
        </w:numPr>
        <w:jc w:val="both"/>
        <w:rPr>
          <w:b/>
          <w:sz w:val="26"/>
        </w:rPr>
      </w:pPr>
      <w:r w:rsidRPr="000E49BD">
        <w:rPr>
          <w:b/>
          <w:sz w:val="26"/>
        </w:rPr>
        <w:t>Donošenje Izmjena i dopuna Proračuna Općine Novo Virje za 2021. godinu i projekcija za 2022. i 2023. godinu,</w:t>
      </w:r>
    </w:p>
    <w:p w:rsidR="000E49BD" w:rsidRPr="000E49BD" w:rsidRDefault="000E49BD" w:rsidP="000E49BD">
      <w:pPr>
        <w:numPr>
          <w:ilvl w:val="0"/>
          <w:numId w:val="1"/>
        </w:numPr>
        <w:jc w:val="both"/>
        <w:rPr>
          <w:b/>
          <w:sz w:val="26"/>
        </w:rPr>
      </w:pPr>
      <w:r w:rsidRPr="000E49BD">
        <w:rPr>
          <w:b/>
          <w:sz w:val="26"/>
        </w:rPr>
        <w:t>Donošenje Programa o izmjenama Programa građenja komunalne infrastrukture na području Općine Novo Virje za 2021. godinu,</w:t>
      </w:r>
    </w:p>
    <w:p w:rsidR="000E49BD" w:rsidRPr="000E49BD" w:rsidRDefault="000E49BD" w:rsidP="000E49BD">
      <w:pPr>
        <w:numPr>
          <w:ilvl w:val="0"/>
          <w:numId w:val="1"/>
        </w:numPr>
        <w:jc w:val="both"/>
        <w:rPr>
          <w:b/>
          <w:sz w:val="26"/>
        </w:rPr>
      </w:pPr>
      <w:r w:rsidRPr="000E49BD">
        <w:rPr>
          <w:b/>
          <w:sz w:val="26"/>
        </w:rPr>
        <w:t>Donošenje Zaključka o usvajanju Izvješća o korištenju sredstava Proračunske zalihe Proračuna Općine Novo Virje za 2021. godinu za razdoblje od 1. siječnja do 30. lipnja 2021. godine,</w:t>
      </w:r>
    </w:p>
    <w:p w:rsidR="000E49BD" w:rsidRPr="000E49BD" w:rsidRDefault="000E49BD" w:rsidP="000E49BD">
      <w:pPr>
        <w:numPr>
          <w:ilvl w:val="0"/>
          <w:numId w:val="1"/>
        </w:numPr>
        <w:jc w:val="both"/>
        <w:rPr>
          <w:b/>
          <w:sz w:val="26"/>
        </w:rPr>
      </w:pPr>
      <w:r w:rsidRPr="000E49BD">
        <w:rPr>
          <w:b/>
          <w:sz w:val="26"/>
        </w:rPr>
        <w:t>Donošenje Odluke o početku postupka jednostavne nabave igrala za dječje igralište DV Bregunica,</w:t>
      </w:r>
    </w:p>
    <w:p w:rsidR="000E49BD" w:rsidRDefault="000E49BD" w:rsidP="000E49BD">
      <w:pPr>
        <w:numPr>
          <w:ilvl w:val="0"/>
          <w:numId w:val="1"/>
        </w:numPr>
        <w:jc w:val="both"/>
        <w:rPr>
          <w:b/>
          <w:sz w:val="26"/>
        </w:rPr>
      </w:pPr>
      <w:r w:rsidRPr="000E49BD">
        <w:rPr>
          <w:b/>
          <w:sz w:val="26"/>
        </w:rPr>
        <w:t xml:space="preserve">Donošenje Odluke o refundaciji (povratu sredstava) za nabavu radnih bilježnica i drugog obrazovnog materijale te školskog pribora učenicima osnovnih škola s prebivalištem na području Općine Novo Virje u školskoj godini </w:t>
      </w:r>
      <w:proofErr w:type="gramStart"/>
      <w:r w:rsidRPr="000E49BD">
        <w:rPr>
          <w:b/>
          <w:sz w:val="26"/>
        </w:rPr>
        <w:t>2021./</w:t>
      </w:r>
      <w:proofErr w:type="gramEnd"/>
      <w:r w:rsidRPr="000E49BD">
        <w:rPr>
          <w:b/>
          <w:sz w:val="26"/>
        </w:rPr>
        <w:t>2022.,</w:t>
      </w:r>
    </w:p>
    <w:p w:rsidR="00B914DB" w:rsidRPr="00B914DB" w:rsidRDefault="00B914DB" w:rsidP="00B914DB">
      <w:pPr>
        <w:pStyle w:val="Odlomakpopisa"/>
        <w:numPr>
          <w:ilvl w:val="0"/>
          <w:numId w:val="1"/>
        </w:numPr>
        <w:spacing w:before="1"/>
        <w:jc w:val="both"/>
        <w:rPr>
          <w:b/>
          <w:sz w:val="26"/>
          <w:szCs w:val="26"/>
        </w:rPr>
      </w:pPr>
      <w:r w:rsidRPr="00B914DB">
        <w:rPr>
          <w:b/>
          <w:sz w:val="26"/>
          <w:szCs w:val="26"/>
        </w:rPr>
        <w:t>Donošenje Za</w:t>
      </w:r>
      <w:r w:rsidR="00980B43">
        <w:rPr>
          <w:b/>
          <w:sz w:val="26"/>
          <w:szCs w:val="26"/>
        </w:rPr>
        <w:t>ključka o davanju suglasnosti na</w:t>
      </w:r>
      <w:r w:rsidRPr="00B914DB">
        <w:rPr>
          <w:b/>
          <w:sz w:val="26"/>
          <w:szCs w:val="26"/>
        </w:rPr>
        <w:t xml:space="preserve"> Odluku o upisu djece u Dječji vrtić ‘’Bregunica’’ Novo Virje</w:t>
      </w:r>
      <w:r w:rsidR="00980B43">
        <w:rPr>
          <w:b/>
          <w:sz w:val="26"/>
          <w:szCs w:val="26"/>
        </w:rPr>
        <w:t xml:space="preserve"> za pedagošku </w:t>
      </w:r>
      <w:proofErr w:type="gramStart"/>
      <w:r w:rsidR="00980B43">
        <w:rPr>
          <w:b/>
          <w:sz w:val="26"/>
          <w:szCs w:val="26"/>
        </w:rPr>
        <w:t>2021./</w:t>
      </w:r>
      <w:proofErr w:type="gramEnd"/>
      <w:r w:rsidR="00980B43">
        <w:rPr>
          <w:b/>
          <w:sz w:val="26"/>
          <w:szCs w:val="26"/>
        </w:rPr>
        <w:t>2022. g</w:t>
      </w:r>
      <w:r>
        <w:rPr>
          <w:b/>
          <w:sz w:val="26"/>
          <w:szCs w:val="26"/>
        </w:rPr>
        <w:t>odinu,</w:t>
      </w:r>
    </w:p>
    <w:p w:rsidR="000E49BD" w:rsidRPr="000E49BD" w:rsidRDefault="000E49BD" w:rsidP="000E49BD">
      <w:pPr>
        <w:numPr>
          <w:ilvl w:val="0"/>
          <w:numId w:val="1"/>
        </w:numPr>
        <w:jc w:val="both"/>
        <w:rPr>
          <w:b/>
          <w:sz w:val="26"/>
        </w:rPr>
      </w:pPr>
      <w:r w:rsidRPr="000E49BD">
        <w:rPr>
          <w:b/>
          <w:sz w:val="26"/>
        </w:rPr>
        <w:t>Donošenje Zaključka o prihvaćanju izvješća o stanju sigurnosti na području Granične policije Koprivnica za ožujak, travanj i svibanj 2021. godine,</w:t>
      </w:r>
    </w:p>
    <w:p w:rsidR="000E49BD" w:rsidRPr="000E49BD" w:rsidRDefault="000E49BD" w:rsidP="000E49BD">
      <w:pPr>
        <w:numPr>
          <w:ilvl w:val="0"/>
          <w:numId w:val="1"/>
        </w:numPr>
        <w:jc w:val="both"/>
        <w:rPr>
          <w:b/>
          <w:sz w:val="26"/>
        </w:rPr>
      </w:pPr>
      <w:r w:rsidRPr="000E49BD">
        <w:rPr>
          <w:b/>
          <w:sz w:val="26"/>
        </w:rPr>
        <w:t>Donošenje Zaključka o prihvaćanju Izvješća o stanju kriminaliteta, javnog reda i mira i druge prekršajne problematike na području Policijske postaje Đurđevac za razdoblje od 1. siječnja do 30. travnja 2021,</w:t>
      </w:r>
    </w:p>
    <w:p w:rsidR="000E49BD" w:rsidRPr="000E49BD" w:rsidRDefault="000E49BD" w:rsidP="000E49BD">
      <w:pPr>
        <w:numPr>
          <w:ilvl w:val="0"/>
          <w:numId w:val="1"/>
        </w:numPr>
        <w:jc w:val="both"/>
        <w:rPr>
          <w:b/>
          <w:sz w:val="26"/>
        </w:rPr>
      </w:pPr>
      <w:r w:rsidRPr="000E49BD">
        <w:rPr>
          <w:b/>
          <w:sz w:val="26"/>
        </w:rPr>
        <w:t>Razno.</w:t>
      </w:r>
    </w:p>
    <w:p w:rsidR="00447C68" w:rsidRDefault="00447C68" w:rsidP="00767B92">
      <w:pPr>
        <w:spacing w:before="56"/>
        <w:ind w:right="3796"/>
        <w:rPr>
          <w:b/>
          <w:w w:val="99"/>
          <w:sz w:val="26"/>
          <w:szCs w:val="26"/>
        </w:rPr>
      </w:pPr>
    </w:p>
    <w:p w:rsidR="00753C4C" w:rsidRPr="00D4434B" w:rsidRDefault="00CC4F28" w:rsidP="00D4434B">
      <w:pPr>
        <w:jc w:val="both"/>
        <w:rPr>
          <w:sz w:val="26"/>
          <w:szCs w:val="24"/>
        </w:rPr>
      </w:pPr>
      <w:r w:rsidRPr="00CF16C0">
        <w:rPr>
          <w:sz w:val="26"/>
          <w:szCs w:val="24"/>
        </w:rPr>
        <w:t xml:space="preserve">Dnevni </w:t>
      </w:r>
      <w:r w:rsidR="00326C1F" w:rsidRPr="00CF16C0">
        <w:rPr>
          <w:sz w:val="26"/>
          <w:szCs w:val="24"/>
        </w:rPr>
        <w:t>red</w:t>
      </w:r>
      <w:r w:rsidR="00611519" w:rsidRPr="00CF16C0">
        <w:rPr>
          <w:sz w:val="26"/>
          <w:szCs w:val="24"/>
        </w:rPr>
        <w:t xml:space="preserve"> je usvojen sa </w:t>
      </w:r>
      <w:r w:rsidR="006666AD">
        <w:rPr>
          <w:sz w:val="26"/>
          <w:szCs w:val="24"/>
        </w:rPr>
        <w:t>7</w:t>
      </w:r>
      <w:r w:rsidR="00611519" w:rsidRPr="00CF16C0">
        <w:rPr>
          <w:sz w:val="26"/>
          <w:szCs w:val="24"/>
        </w:rPr>
        <w:t xml:space="preserve"> glasova ZA.</w:t>
      </w:r>
    </w:p>
    <w:p w:rsidR="002D358E" w:rsidRDefault="002D358E" w:rsidP="00D4434B">
      <w:pPr>
        <w:rPr>
          <w:b/>
          <w:sz w:val="26"/>
          <w:szCs w:val="24"/>
        </w:rPr>
      </w:pPr>
    </w:p>
    <w:p w:rsidR="00AC29EA" w:rsidRDefault="00AC29EA" w:rsidP="00AC29EA">
      <w:pPr>
        <w:jc w:val="center"/>
        <w:rPr>
          <w:b/>
          <w:sz w:val="26"/>
        </w:rPr>
      </w:pPr>
      <w:r>
        <w:rPr>
          <w:b/>
          <w:sz w:val="26"/>
        </w:rPr>
        <w:t>Točka 1.</w:t>
      </w:r>
    </w:p>
    <w:p w:rsidR="00C67C5B" w:rsidRPr="00AC29EA" w:rsidRDefault="00C67C5B" w:rsidP="00AC29EA">
      <w:pPr>
        <w:jc w:val="center"/>
        <w:rPr>
          <w:b/>
          <w:sz w:val="26"/>
        </w:rPr>
      </w:pPr>
    </w:p>
    <w:p w:rsidR="00725200" w:rsidRDefault="00C67C5B" w:rsidP="00725200">
      <w:pPr>
        <w:jc w:val="both"/>
        <w:rPr>
          <w:rFonts w:eastAsia="Calibri"/>
          <w:sz w:val="26"/>
          <w:szCs w:val="22"/>
          <w:lang w:val="hr-HR"/>
        </w:rPr>
      </w:pPr>
      <w:r w:rsidRPr="00D53D8B">
        <w:rPr>
          <w:rFonts w:eastAsia="Calibri"/>
          <w:b/>
          <w:sz w:val="26"/>
          <w:szCs w:val="22"/>
          <w:lang w:val="hr-HR"/>
        </w:rPr>
        <w:t>PREDSJEDNICA</w:t>
      </w:r>
      <w:r w:rsidRPr="00725200">
        <w:rPr>
          <w:rFonts w:eastAsia="Calibri"/>
          <w:b/>
          <w:sz w:val="26"/>
          <w:szCs w:val="22"/>
          <w:lang w:val="hr-HR"/>
        </w:rPr>
        <w:t xml:space="preserve">: </w:t>
      </w:r>
      <w:r w:rsidRPr="00725200">
        <w:rPr>
          <w:rFonts w:eastAsia="Calibri"/>
          <w:sz w:val="26"/>
          <w:szCs w:val="22"/>
          <w:lang w:val="hr-HR"/>
        </w:rPr>
        <w:t xml:space="preserve">Prelazimo na prvu točku, a to je </w:t>
      </w:r>
      <w:r w:rsidR="00320887">
        <w:rPr>
          <w:rFonts w:eastAsia="Calibri"/>
          <w:sz w:val="26"/>
          <w:szCs w:val="22"/>
          <w:lang w:val="hr-HR"/>
        </w:rPr>
        <w:t>svečana prisega člana Općinskog vijeća Nenada Lukić koji nije bio prisutan na konstituirajućoj sjednici Općinskoga vijeća.</w:t>
      </w:r>
    </w:p>
    <w:p w:rsidR="0082284A" w:rsidRDefault="0082284A" w:rsidP="00433BBA">
      <w:pPr>
        <w:spacing w:line="276" w:lineRule="auto"/>
        <w:jc w:val="both"/>
        <w:rPr>
          <w:rFonts w:eastAsia="Calibri"/>
          <w:sz w:val="26"/>
          <w:szCs w:val="22"/>
          <w:lang w:val="hr-HR"/>
        </w:rPr>
      </w:pPr>
      <w:r>
        <w:rPr>
          <w:rFonts w:eastAsia="Calibri"/>
          <w:sz w:val="26"/>
          <w:szCs w:val="22"/>
          <w:lang w:val="hr-HR"/>
        </w:rPr>
        <w:t>Nakon pročitanog teksta prisege vijećnik Nenad Lukić izgovorio je ''prisežem'' te potpisao tekst prisege.</w:t>
      </w:r>
    </w:p>
    <w:p w:rsidR="0082284A" w:rsidRDefault="0082284A" w:rsidP="0082284A">
      <w:pPr>
        <w:jc w:val="center"/>
        <w:rPr>
          <w:b/>
          <w:sz w:val="26"/>
        </w:rPr>
      </w:pPr>
      <w:r>
        <w:rPr>
          <w:b/>
          <w:sz w:val="26"/>
        </w:rPr>
        <w:t>Točka 2.</w:t>
      </w:r>
    </w:p>
    <w:p w:rsidR="00C72094" w:rsidRDefault="00C72094" w:rsidP="00C67C5B">
      <w:pPr>
        <w:jc w:val="both"/>
        <w:rPr>
          <w:sz w:val="26"/>
          <w:szCs w:val="24"/>
        </w:rPr>
      </w:pPr>
    </w:p>
    <w:p w:rsidR="00FB44A0" w:rsidRDefault="00C243DE" w:rsidP="00FB44A0">
      <w:pPr>
        <w:jc w:val="both"/>
        <w:rPr>
          <w:rFonts w:eastAsia="Calibri"/>
          <w:sz w:val="26"/>
        </w:rPr>
      </w:pPr>
      <w:r w:rsidRPr="00EA3C3F">
        <w:rPr>
          <w:b/>
          <w:sz w:val="26"/>
          <w:szCs w:val="24"/>
        </w:rPr>
        <w:t>PREDSJEDNICA</w:t>
      </w:r>
      <w:r w:rsidR="00027290" w:rsidRPr="00FB44A0">
        <w:rPr>
          <w:sz w:val="26"/>
          <w:szCs w:val="24"/>
        </w:rPr>
        <w:t xml:space="preserve">: </w:t>
      </w:r>
      <w:r w:rsidR="00FB44A0" w:rsidRPr="00FB44A0">
        <w:rPr>
          <w:rFonts w:eastAsia="Calibri"/>
          <w:sz w:val="26"/>
          <w:szCs w:val="22"/>
          <w:lang w:val="hr-HR"/>
        </w:rPr>
        <w:t>Prelazimo na drugu</w:t>
      </w:r>
      <w:r w:rsidR="00531CA8" w:rsidRPr="00FB44A0">
        <w:rPr>
          <w:rFonts w:eastAsia="Calibri"/>
          <w:sz w:val="26"/>
          <w:szCs w:val="22"/>
          <w:lang w:val="hr-HR"/>
        </w:rPr>
        <w:t xml:space="preserve"> točku</w:t>
      </w:r>
      <w:r w:rsidR="00FB44A0" w:rsidRPr="00FB44A0">
        <w:rPr>
          <w:sz w:val="26"/>
          <w:szCs w:val="24"/>
        </w:rPr>
        <w:t>, a t</w:t>
      </w:r>
      <w:r w:rsidR="00531CA8" w:rsidRPr="00FB44A0">
        <w:rPr>
          <w:sz w:val="26"/>
          <w:szCs w:val="24"/>
        </w:rPr>
        <w:t xml:space="preserve">o je </w:t>
      </w:r>
      <w:r w:rsidR="00FB44A0" w:rsidRPr="00FB44A0">
        <w:rPr>
          <w:sz w:val="26"/>
        </w:rPr>
        <w:t xml:space="preserve">donošenje Rješenja o </w:t>
      </w:r>
      <w:r w:rsidR="00FB44A0" w:rsidRPr="00FB44A0">
        <w:rPr>
          <w:rFonts w:eastAsia="Calibri"/>
          <w:sz w:val="26"/>
        </w:rPr>
        <w:t>izmjeni Rješenja o izboru predsjednika i članova Mandatne komisije</w:t>
      </w:r>
      <w:r w:rsidR="00FB44A0" w:rsidRPr="00FB44A0">
        <w:rPr>
          <w:sz w:val="26"/>
        </w:rPr>
        <w:t xml:space="preserve"> </w:t>
      </w:r>
      <w:r w:rsidR="00FB44A0" w:rsidRPr="00FB44A0">
        <w:rPr>
          <w:rFonts w:eastAsia="Calibri"/>
          <w:sz w:val="26"/>
        </w:rPr>
        <w:t>Opć</w:t>
      </w:r>
      <w:r w:rsidR="00FB44A0">
        <w:rPr>
          <w:rFonts w:eastAsia="Calibri"/>
          <w:sz w:val="26"/>
        </w:rPr>
        <w:t>inskog vijeća Općine Novo Virje.</w:t>
      </w:r>
    </w:p>
    <w:p w:rsidR="00EA3C3F" w:rsidRDefault="00EA3C3F" w:rsidP="00FB44A0">
      <w:pPr>
        <w:jc w:val="both"/>
        <w:rPr>
          <w:rFonts w:eastAsia="Calibri"/>
          <w:sz w:val="26"/>
        </w:rPr>
      </w:pPr>
      <w:r>
        <w:rPr>
          <w:rFonts w:eastAsia="Calibri"/>
          <w:sz w:val="26"/>
        </w:rPr>
        <w:t xml:space="preserve">Branko Mesarov, vijećnik Općinskog vijeća Općine Novo Virje dao je mandat u mirovanje. Isto tako Branko Mesarov bio je i član mandatne komisije Općinskoga vijeća Općine Novo Virje. Budući više nije vijećnik, a time niti član mandatne komisije potrebno je </w:t>
      </w:r>
      <w:r w:rsidR="00680231">
        <w:rPr>
          <w:rFonts w:eastAsia="Calibri"/>
          <w:sz w:val="26"/>
        </w:rPr>
        <w:t xml:space="preserve">umjesto njega </w:t>
      </w:r>
      <w:r>
        <w:rPr>
          <w:rFonts w:eastAsia="Calibri"/>
          <w:sz w:val="26"/>
        </w:rPr>
        <w:t xml:space="preserve">izabrati </w:t>
      </w:r>
      <w:r w:rsidR="00680231">
        <w:rPr>
          <w:rFonts w:eastAsia="Calibri"/>
          <w:sz w:val="26"/>
        </w:rPr>
        <w:t>novog člana u mandatnu komisiju.</w:t>
      </w:r>
    </w:p>
    <w:p w:rsidR="004F23B8" w:rsidRDefault="004F23B8" w:rsidP="00FB44A0">
      <w:pPr>
        <w:jc w:val="both"/>
        <w:rPr>
          <w:rFonts w:eastAsia="Calibri"/>
          <w:sz w:val="26"/>
        </w:rPr>
      </w:pPr>
    </w:p>
    <w:p w:rsidR="004F23B8" w:rsidRDefault="004F23B8" w:rsidP="00FB44A0">
      <w:pPr>
        <w:jc w:val="both"/>
        <w:rPr>
          <w:rFonts w:eastAsia="Calibri"/>
          <w:sz w:val="26"/>
        </w:rPr>
      </w:pPr>
      <w:r>
        <w:rPr>
          <w:rFonts w:eastAsia="Calibri"/>
          <w:sz w:val="26"/>
        </w:rPr>
        <w:t>Da li ima tko kakav prijedlog?</w:t>
      </w:r>
    </w:p>
    <w:p w:rsidR="004F23B8" w:rsidRDefault="004F23B8" w:rsidP="00FB44A0">
      <w:pPr>
        <w:jc w:val="both"/>
        <w:rPr>
          <w:rFonts w:eastAsia="Calibri"/>
          <w:sz w:val="26"/>
        </w:rPr>
      </w:pPr>
    </w:p>
    <w:p w:rsidR="00D74DED" w:rsidRDefault="00D74DED" w:rsidP="00D74DED">
      <w:pPr>
        <w:jc w:val="both"/>
        <w:rPr>
          <w:rFonts w:eastAsia="Calibri"/>
          <w:sz w:val="26"/>
          <w:szCs w:val="24"/>
          <w:lang w:val="hr-HR"/>
        </w:rPr>
      </w:pPr>
      <w:r>
        <w:rPr>
          <w:rFonts w:eastAsia="Calibri"/>
          <w:b/>
          <w:sz w:val="26"/>
          <w:szCs w:val="24"/>
          <w:lang w:val="hr-HR"/>
        </w:rPr>
        <w:t xml:space="preserve">IVAN BARUŠKIN: </w:t>
      </w:r>
      <w:r>
        <w:rPr>
          <w:rFonts w:eastAsia="Calibri"/>
          <w:sz w:val="26"/>
          <w:szCs w:val="24"/>
          <w:lang w:val="hr-HR"/>
        </w:rPr>
        <w:t>Odbor za izbor i imenovanja predlaže za člana mandatne komisije vijećnika Ivana Mesarov iz Novog Virja.</w:t>
      </w:r>
    </w:p>
    <w:p w:rsidR="00D74DED" w:rsidRDefault="00D74DED" w:rsidP="00D74DED">
      <w:pPr>
        <w:jc w:val="both"/>
        <w:rPr>
          <w:rFonts w:eastAsia="Calibri"/>
          <w:sz w:val="26"/>
          <w:szCs w:val="24"/>
          <w:lang w:val="hr-HR"/>
        </w:rPr>
      </w:pPr>
    </w:p>
    <w:p w:rsidR="00D74DED" w:rsidRDefault="00D74DED" w:rsidP="00D74DED">
      <w:pPr>
        <w:jc w:val="both"/>
        <w:rPr>
          <w:rFonts w:eastAsia="Calibri"/>
          <w:sz w:val="26"/>
          <w:szCs w:val="24"/>
          <w:lang w:val="hr-HR"/>
        </w:rPr>
      </w:pPr>
      <w:r>
        <w:rPr>
          <w:rFonts w:eastAsia="Calibri"/>
          <w:b/>
          <w:sz w:val="26"/>
          <w:szCs w:val="24"/>
          <w:lang w:val="hr-HR"/>
        </w:rPr>
        <w:t xml:space="preserve">PREDSJEDNICA: </w:t>
      </w:r>
      <w:r>
        <w:rPr>
          <w:rFonts w:eastAsia="Calibri"/>
          <w:sz w:val="26"/>
          <w:szCs w:val="24"/>
          <w:lang w:val="hr-HR"/>
        </w:rPr>
        <w:t>Da li netko ima drugačiji prijedlog?</w:t>
      </w:r>
    </w:p>
    <w:p w:rsidR="00D74DED" w:rsidRDefault="00D74DED" w:rsidP="00D74DED">
      <w:pPr>
        <w:jc w:val="both"/>
        <w:rPr>
          <w:rFonts w:eastAsia="Calibri"/>
          <w:sz w:val="26"/>
          <w:szCs w:val="24"/>
          <w:lang w:val="hr-HR"/>
        </w:rPr>
      </w:pPr>
    </w:p>
    <w:p w:rsidR="00D74DED" w:rsidRDefault="00D74DED" w:rsidP="00D74DED">
      <w:pPr>
        <w:jc w:val="both"/>
        <w:rPr>
          <w:rFonts w:eastAsia="Calibri"/>
          <w:sz w:val="26"/>
          <w:szCs w:val="24"/>
          <w:lang w:val="hr-HR"/>
        </w:rPr>
      </w:pPr>
      <w:r>
        <w:rPr>
          <w:rFonts w:eastAsia="Calibri"/>
          <w:sz w:val="26"/>
          <w:szCs w:val="24"/>
          <w:lang w:val="hr-HR"/>
        </w:rPr>
        <w:t xml:space="preserve">Da </w:t>
      </w:r>
      <w:r w:rsidR="00EB74FC">
        <w:rPr>
          <w:rFonts w:eastAsia="Calibri"/>
          <w:sz w:val="26"/>
          <w:szCs w:val="24"/>
          <w:lang w:val="hr-HR"/>
        </w:rPr>
        <w:t>li predloženi kandidat prihvaća</w:t>
      </w:r>
      <w:r>
        <w:rPr>
          <w:rFonts w:eastAsia="Calibri"/>
          <w:sz w:val="26"/>
          <w:szCs w:val="24"/>
          <w:lang w:val="hr-HR"/>
        </w:rPr>
        <w:t xml:space="preserve"> kandidaturu?</w:t>
      </w:r>
    </w:p>
    <w:p w:rsidR="00D74DED" w:rsidRDefault="00D74DED" w:rsidP="00D74DED">
      <w:pPr>
        <w:jc w:val="both"/>
        <w:rPr>
          <w:rFonts w:eastAsia="Calibri"/>
          <w:sz w:val="26"/>
          <w:szCs w:val="24"/>
          <w:lang w:val="hr-HR"/>
        </w:rPr>
      </w:pPr>
    </w:p>
    <w:p w:rsidR="00D74DED" w:rsidRDefault="00D74DED" w:rsidP="00D74DED">
      <w:pPr>
        <w:jc w:val="both"/>
        <w:rPr>
          <w:rFonts w:eastAsia="Calibri"/>
          <w:sz w:val="26"/>
          <w:szCs w:val="24"/>
          <w:lang w:val="hr-HR"/>
        </w:rPr>
      </w:pPr>
      <w:r>
        <w:rPr>
          <w:rFonts w:eastAsia="Calibri"/>
          <w:sz w:val="26"/>
          <w:szCs w:val="24"/>
          <w:lang w:val="hr-HR"/>
        </w:rPr>
        <w:t>Budući da nema drugih pr</w:t>
      </w:r>
      <w:r w:rsidR="005629CD">
        <w:rPr>
          <w:rFonts w:eastAsia="Calibri"/>
          <w:sz w:val="26"/>
          <w:szCs w:val="24"/>
          <w:lang w:val="hr-HR"/>
        </w:rPr>
        <w:t>ijedloga, a predloženi kandidat prihvaća</w:t>
      </w:r>
      <w:r>
        <w:rPr>
          <w:rFonts w:eastAsia="Calibri"/>
          <w:sz w:val="26"/>
          <w:szCs w:val="24"/>
          <w:lang w:val="hr-HR"/>
        </w:rPr>
        <w:t xml:space="preserve"> kandidaturu, dajem ovaj prijedlog na glasovanje.</w:t>
      </w:r>
    </w:p>
    <w:p w:rsidR="00D74DED" w:rsidRDefault="00D74DED" w:rsidP="00D74DED">
      <w:pPr>
        <w:jc w:val="both"/>
        <w:rPr>
          <w:rFonts w:eastAsia="Calibri"/>
          <w:b/>
          <w:sz w:val="26"/>
          <w:szCs w:val="24"/>
          <w:lang w:val="hr-HR"/>
        </w:rPr>
      </w:pPr>
    </w:p>
    <w:p w:rsidR="00D74DED" w:rsidRDefault="00D74DED" w:rsidP="00D74DED">
      <w:pPr>
        <w:spacing w:before="69"/>
        <w:ind w:right="78"/>
        <w:jc w:val="both"/>
        <w:rPr>
          <w:sz w:val="26"/>
          <w:szCs w:val="26"/>
        </w:rPr>
      </w:pPr>
      <w:r>
        <w:rPr>
          <w:sz w:val="26"/>
          <w:szCs w:val="26"/>
        </w:rPr>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više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Pr>
          <w:sz w:val="26"/>
          <w:szCs w:val="26"/>
        </w:rPr>
        <w:t xml:space="preserve">rje </w:t>
      </w:r>
      <w:r>
        <w:rPr>
          <w:spacing w:val="19"/>
          <w:sz w:val="26"/>
          <w:szCs w:val="26"/>
        </w:rPr>
        <w:t>jednoglasno je</w:t>
      </w:r>
      <w:r w:rsidR="00240DD3">
        <w:rPr>
          <w:sz w:val="26"/>
          <w:szCs w:val="26"/>
        </w:rPr>
        <w:t xml:space="preserve"> sa 7</w:t>
      </w:r>
      <w:r>
        <w:rPr>
          <w:spacing w:val="-3"/>
          <w:sz w:val="26"/>
          <w:szCs w:val="26"/>
        </w:rPr>
        <w:t xml:space="preserve"> </w:t>
      </w:r>
      <w:r>
        <w:rPr>
          <w:sz w:val="26"/>
          <w:szCs w:val="26"/>
        </w:rPr>
        <w:t>glasova</w:t>
      </w:r>
      <w:r>
        <w:rPr>
          <w:spacing w:val="-6"/>
          <w:sz w:val="26"/>
          <w:szCs w:val="26"/>
        </w:rPr>
        <w:t xml:space="preserve"> </w:t>
      </w:r>
      <w:r>
        <w:rPr>
          <w:sz w:val="26"/>
          <w:szCs w:val="26"/>
        </w:rPr>
        <w:t>ZA</w:t>
      </w:r>
      <w:r>
        <w:rPr>
          <w:spacing w:val="-3"/>
          <w:sz w:val="26"/>
          <w:szCs w:val="26"/>
        </w:rPr>
        <w:t xml:space="preserve"> </w:t>
      </w:r>
      <w:r>
        <w:rPr>
          <w:sz w:val="26"/>
          <w:szCs w:val="26"/>
        </w:rPr>
        <w:t>do</w:t>
      </w:r>
      <w:r>
        <w:rPr>
          <w:spacing w:val="2"/>
          <w:sz w:val="26"/>
          <w:szCs w:val="26"/>
        </w:rPr>
        <w:t>n</w:t>
      </w:r>
      <w:r>
        <w:rPr>
          <w:sz w:val="26"/>
          <w:szCs w:val="26"/>
        </w:rPr>
        <w:t>ijelo</w:t>
      </w:r>
    </w:p>
    <w:p w:rsidR="00D74DED" w:rsidRDefault="00D74DED" w:rsidP="00D74DED">
      <w:pPr>
        <w:spacing w:before="8" w:line="100" w:lineRule="exact"/>
        <w:rPr>
          <w:sz w:val="10"/>
          <w:szCs w:val="10"/>
        </w:rPr>
      </w:pPr>
    </w:p>
    <w:p w:rsidR="00D74DED" w:rsidRDefault="00D74DED" w:rsidP="00240DD3">
      <w:pPr>
        <w:tabs>
          <w:tab w:val="left" w:pos="9600"/>
        </w:tabs>
        <w:ind w:right="-39"/>
        <w:jc w:val="center"/>
        <w:rPr>
          <w:b/>
          <w:sz w:val="26"/>
        </w:rPr>
      </w:pPr>
      <w:r>
        <w:rPr>
          <w:b/>
          <w:sz w:val="26"/>
        </w:rPr>
        <w:t>RJEŠENJE</w:t>
      </w:r>
    </w:p>
    <w:p w:rsidR="00240DD3" w:rsidRPr="000E49BD" w:rsidRDefault="00240DD3" w:rsidP="00240DD3">
      <w:pPr>
        <w:jc w:val="center"/>
        <w:rPr>
          <w:b/>
          <w:sz w:val="26"/>
        </w:rPr>
      </w:pPr>
      <w:r w:rsidRPr="000E49BD">
        <w:rPr>
          <w:b/>
          <w:sz w:val="26"/>
        </w:rPr>
        <w:t xml:space="preserve">o </w:t>
      </w:r>
      <w:r w:rsidRPr="000E49BD">
        <w:rPr>
          <w:rFonts w:eastAsia="Calibri"/>
          <w:b/>
          <w:sz w:val="26"/>
        </w:rPr>
        <w:t>izmjeni Rješenja o izboru predsjednika i članova Mandatne komisije</w:t>
      </w:r>
      <w:r w:rsidRPr="000E49BD">
        <w:rPr>
          <w:b/>
          <w:sz w:val="26"/>
        </w:rPr>
        <w:t xml:space="preserve"> </w:t>
      </w:r>
      <w:r w:rsidRPr="000E49BD">
        <w:rPr>
          <w:rFonts w:eastAsia="Calibri"/>
          <w:b/>
          <w:sz w:val="26"/>
        </w:rPr>
        <w:t>Opć</w:t>
      </w:r>
      <w:r>
        <w:rPr>
          <w:rFonts w:eastAsia="Calibri"/>
          <w:b/>
          <w:sz w:val="26"/>
        </w:rPr>
        <w:t>inskog vijeća Općine Novo Virje</w:t>
      </w:r>
    </w:p>
    <w:p w:rsidR="005077DC" w:rsidRDefault="005077DC" w:rsidP="00D74DED">
      <w:pPr>
        <w:rPr>
          <w:rFonts w:eastAsia="Calibri"/>
          <w:sz w:val="26"/>
          <w:szCs w:val="22"/>
          <w:lang w:val="hr-HR"/>
        </w:rPr>
      </w:pPr>
    </w:p>
    <w:p w:rsidR="005077DC" w:rsidRDefault="00370E55" w:rsidP="00370E55">
      <w:pPr>
        <w:jc w:val="center"/>
        <w:rPr>
          <w:b/>
          <w:sz w:val="26"/>
        </w:rPr>
      </w:pPr>
      <w:r>
        <w:rPr>
          <w:b/>
          <w:sz w:val="26"/>
        </w:rPr>
        <w:t>Točka 3.</w:t>
      </w:r>
    </w:p>
    <w:p w:rsidR="00F364CE" w:rsidRDefault="00F364CE" w:rsidP="00370E55">
      <w:pPr>
        <w:jc w:val="center"/>
        <w:rPr>
          <w:b/>
          <w:sz w:val="26"/>
        </w:rPr>
      </w:pPr>
    </w:p>
    <w:p w:rsidR="00F364CE" w:rsidRDefault="00F364CE" w:rsidP="00F364CE">
      <w:pPr>
        <w:rPr>
          <w:sz w:val="26"/>
        </w:rPr>
      </w:pPr>
      <w:r>
        <w:rPr>
          <w:b/>
          <w:sz w:val="26"/>
        </w:rPr>
        <w:t xml:space="preserve">PREDSJEDNICA: </w:t>
      </w:r>
      <w:r>
        <w:rPr>
          <w:sz w:val="26"/>
        </w:rPr>
        <w:t xml:space="preserve">Vezano za stavljanje mandata u mirovanje Branka Mesarov, molim </w:t>
      </w:r>
      <w:r w:rsidR="007641F7">
        <w:rPr>
          <w:sz w:val="26"/>
        </w:rPr>
        <w:t>predsjednika Mandatne komisije Daria Ciganović da nam pročita Izvješće mandatne komisije.</w:t>
      </w:r>
    </w:p>
    <w:p w:rsidR="007641F7" w:rsidRDefault="007641F7" w:rsidP="00F364CE">
      <w:pPr>
        <w:rPr>
          <w:sz w:val="26"/>
        </w:rPr>
      </w:pPr>
    </w:p>
    <w:p w:rsidR="009F16E9" w:rsidRPr="009F16E9" w:rsidRDefault="007641F7" w:rsidP="00373FD7">
      <w:pPr>
        <w:pStyle w:val="Bezproreda"/>
        <w:jc w:val="both"/>
        <w:rPr>
          <w:rFonts w:ascii="Times New Roman" w:eastAsia="Calibri" w:hAnsi="Times New Roman" w:cs="Times New Roman"/>
          <w:sz w:val="26"/>
          <w:szCs w:val="24"/>
          <w:lang w:val="sl-SI" w:eastAsia="hr-HR"/>
        </w:rPr>
      </w:pPr>
      <w:r w:rsidRPr="009F16E9">
        <w:rPr>
          <w:rFonts w:ascii="Times New Roman" w:hAnsi="Times New Roman" w:cs="Times New Roman"/>
          <w:b/>
          <w:sz w:val="26"/>
        </w:rPr>
        <w:t>DARIO CIGANOVIĆ:</w:t>
      </w:r>
      <w:r w:rsidR="009F16E9" w:rsidRPr="009F16E9">
        <w:rPr>
          <w:rFonts w:ascii="Times New Roman" w:eastAsia="Calibri" w:hAnsi="Times New Roman" w:cs="Times New Roman"/>
          <w:sz w:val="26"/>
          <w:szCs w:val="24"/>
          <w:lang w:val="sl-SI" w:eastAsia="hr-HR"/>
        </w:rPr>
        <w:t xml:space="preserve"> Mandatna komisija Općinskoga vijeća Općine Novo Virje utvrdila je da je Branko Mesarov, sukladno članku 79. stavku 7. Zakona o lokalnim izborima (,Narodne novine'' broj 144/12, 121/16, 98/19, 42/20. i 37/21) Općini Novo Virje dostavio obavijest o stavljanju mandata u mirovanje iz osobnih razloga. Zahtjev je zaprimljen dana 25. lipnja 2021. godine. Prema istoimenom članku, stavku 8. predmetnog Zakona mirovanje mandata na temelju pisanog zahtjeva počinje teći od dana dostave pisanog zahtjeva. Branko </w:t>
      </w:r>
      <w:r w:rsidR="009F16E9" w:rsidRPr="009F16E9">
        <w:rPr>
          <w:rFonts w:ascii="Times New Roman" w:eastAsia="Calibri" w:hAnsi="Times New Roman" w:cs="Times New Roman"/>
          <w:sz w:val="26"/>
          <w:szCs w:val="24"/>
          <w:lang w:val="sl-SI" w:eastAsia="hr-HR"/>
        </w:rPr>
        <w:lastRenderedPageBreak/>
        <w:t>Mesarov je dana 15. lipnja 2021. godine počeo obnašati svoju vijećničku dužnost na koju je izabran s kandidacijske liste Hrvatske seljačke stranke i Socijaldemokratske partije Hrvatske.</w:t>
      </w:r>
    </w:p>
    <w:p w:rsidR="009F16E9" w:rsidRPr="009F16E9" w:rsidRDefault="009F16E9" w:rsidP="009F16E9">
      <w:pPr>
        <w:ind w:firstLine="708"/>
        <w:jc w:val="both"/>
        <w:rPr>
          <w:rFonts w:eastAsia="Calibri"/>
          <w:sz w:val="26"/>
          <w:szCs w:val="24"/>
          <w:lang w:val="sl-SI" w:eastAsia="hr-HR"/>
        </w:rPr>
      </w:pPr>
      <w:r w:rsidRPr="009F16E9">
        <w:rPr>
          <w:rFonts w:eastAsia="Calibri"/>
          <w:sz w:val="26"/>
          <w:szCs w:val="24"/>
          <w:lang w:val="sl-SI" w:eastAsia="hr-HR"/>
        </w:rPr>
        <w:t>Prema članku 81. stavku 3. Zakona o lokalnim izborima (''Narodne novine'' broj 144/12, 121/16, 98/19, 42/20. i 37/21) člana predstavničkog tijela izabranog na kandidacijskoj listi dviju ili više političkih stranaka zamjenjuje neizabrani kandidat s iste liste s koje je izabran i član kojem je mandat prestao ili mu miruje, a određuju ga političke stranke sukladno sporazumu, odnosno ako sporazum nije zaključen određuju ga dogovorno, a ako ne postignu dogovor, zamjenjuje ga prvi sljedeći ne izabrani kandidat s liste.</w:t>
      </w:r>
    </w:p>
    <w:p w:rsidR="009F16E9" w:rsidRPr="009F16E9" w:rsidRDefault="009F16E9" w:rsidP="009F16E9">
      <w:pPr>
        <w:ind w:firstLine="708"/>
        <w:jc w:val="both"/>
        <w:rPr>
          <w:rFonts w:eastAsia="Calibri"/>
          <w:sz w:val="26"/>
          <w:szCs w:val="24"/>
          <w:lang w:val="sl-SI" w:eastAsia="hr-HR"/>
        </w:rPr>
      </w:pPr>
      <w:r w:rsidRPr="009F16E9">
        <w:rPr>
          <w:rFonts w:eastAsia="Calibri"/>
          <w:sz w:val="26"/>
          <w:szCs w:val="24"/>
          <w:lang w:val="sl-SI" w:eastAsia="hr-HR"/>
        </w:rPr>
        <w:t>Dana 25. lipnja 2021. godine zaprimljen je dopis političke stranke Hrvatske seljačke stranke kojim se predlaže da zamjena Branku Mesarov bude Ivan Mesarov.</w:t>
      </w:r>
    </w:p>
    <w:p w:rsidR="009F16E9" w:rsidRPr="009F16E9" w:rsidRDefault="009F16E9" w:rsidP="009F16E9">
      <w:pPr>
        <w:ind w:firstLine="708"/>
        <w:jc w:val="both"/>
        <w:rPr>
          <w:rFonts w:eastAsia="Calibri"/>
          <w:sz w:val="26"/>
          <w:szCs w:val="24"/>
          <w:lang w:val="sl-SI" w:eastAsia="hr-HR"/>
        </w:rPr>
      </w:pPr>
      <w:r w:rsidRPr="009F16E9">
        <w:rPr>
          <w:rFonts w:eastAsia="Calibri"/>
          <w:sz w:val="26"/>
          <w:szCs w:val="24"/>
          <w:lang w:val="sl-SI" w:eastAsia="hr-HR"/>
        </w:rPr>
        <w:t>Sukladno tome mandatna komisija je utvrdila da u Općinskom vijeću Općine Novo Virje umjesto Branka Mesarov vijećnički mandat počinje obnašati Ivan Mesarov i to s danom 25. lipnja 2021. godine.</w:t>
      </w:r>
    </w:p>
    <w:p w:rsidR="009F16E9" w:rsidRDefault="009F16E9" w:rsidP="009F16E9">
      <w:pPr>
        <w:ind w:firstLine="708"/>
        <w:jc w:val="both"/>
        <w:rPr>
          <w:rFonts w:eastAsia="Calibri"/>
          <w:sz w:val="24"/>
          <w:szCs w:val="24"/>
          <w:lang w:val="sl-SI" w:eastAsia="hr-HR"/>
        </w:rPr>
      </w:pPr>
      <w:r w:rsidRPr="009F16E9">
        <w:rPr>
          <w:rFonts w:eastAsia="Calibri"/>
          <w:sz w:val="26"/>
          <w:szCs w:val="24"/>
          <w:lang w:val="sl-SI" w:eastAsia="hr-HR"/>
        </w:rPr>
        <w:t>Mandatna komisija predlaže Općinskom vijeću da prihvati izloženo izvješće</w:t>
      </w:r>
      <w:r w:rsidRPr="009F16E9">
        <w:rPr>
          <w:rFonts w:eastAsia="Calibri"/>
          <w:sz w:val="24"/>
          <w:szCs w:val="24"/>
          <w:lang w:val="sl-SI" w:eastAsia="hr-HR"/>
        </w:rPr>
        <w:t xml:space="preserve">. </w:t>
      </w:r>
    </w:p>
    <w:p w:rsidR="007642AF" w:rsidRDefault="007642AF" w:rsidP="007642AF">
      <w:pPr>
        <w:jc w:val="both"/>
        <w:rPr>
          <w:rFonts w:eastAsia="Calibri"/>
          <w:sz w:val="24"/>
          <w:szCs w:val="24"/>
          <w:lang w:val="sl-SI" w:eastAsia="hr-HR"/>
        </w:rPr>
      </w:pPr>
    </w:p>
    <w:p w:rsidR="006F06FF" w:rsidRDefault="006F06FF" w:rsidP="006F06FF">
      <w:pPr>
        <w:jc w:val="both"/>
        <w:rPr>
          <w:rFonts w:eastAsia="Calibri"/>
          <w:sz w:val="26"/>
          <w:szCs w:val="24"/>
          <w:lang w:val="hr-HR"/>
        </w:rPr>
      </w:pPr>
      <w:r>
        <w:rPr>
          <w:rFonts w:eastAsia="Calibri"/>
          <w:sz w:val="26"/>
          <w:szCs w:val="24"/>
          <w:lang w:val="hr-HR"/>
        </w:rPr>
        <w:t>Budući da se nitko nije javio Općinsko vijeće Općine Novo Virje jednoglasno je sa 7 glasova ZA donijelo</w:t>
      </w:r>
    </w:p>
    <w:p w:rsidR="007642AF" w:rsidRPr="009F16E9" w:rsidRDefault="007642AF" w:rsidP="007642AF">
      <w:pPr>
        <w:jc w:val="both"/>
        <w:rPr>
          <w:rFonts w:eastAsia="Calibri"/>
          <w:sz w:val="24"/>
          <w:szCs w:val="24"/>
          <w:lang w:val="sl-SI" w:eastAsia="hr-HR"/>
        </w:rPr>
      </w:pPr>
    </w:p>
    <w:p w:rsidR="006F06FF" w:rsidRPr="006F06FF" w:rsidRDefault="006F06FF" w:rsidP="006F06FF">
      <w:pPr>
        <w:spacing w:line="276" w:lineRule="auto"/>
        <w:jc w:val="center"/>
        <w:rPr>
          <w:rFonts w:eastAsia="Calibri"/>
          <w:b/>
          <w:sz w:val="26"/>
          <w:szCs w:val="24"/>
          <w:lang w:val="hr-HR"/>
        </w:rPr>
      </w:pPr>
      <w:r w:rsidRPr="006F06FF">
        <w:rPr>
          <w:rFonts w:eastAsia="Calibri"/>
          <w:b/>
          <w:sz w:val="26"/>
          <w:szCs w:val="24"/>
          <w:lang w:val="hr-HR"/>
        </w:rPr>
        <w:t>Z A K L J U Č A K</w:t>
      </w:r>
    </w:p>
    <w:p w:rsidR="006F06FF" w:rsidRDefault="006F06FF" w:rsidP="006F06FF">
      <w:pPr>
        <w:spacing w:line="276" w:lineRule="auto"/>
        <w:jc w:val="both"/>
        <w:rPr>
          <w:rFonts w:eastAsia="Calibri"/>
          <w:b/>
          <w:sz w:val="26"/>
          <w:szCs w:val="24"/>
          <w:lang w:val="hr-HR"/>
        </w:rPr>
      </w:pPr>
      <w:r w:rsidRPr="006F06FF">
        <w:rPr>
          <w:rFonts w:eastAsia="Calibri"/>
          <w:b/>
          <w:sz w:val="26"/>
          <w:szCs w:val="24"/>
          <w:lang w:val="hr-HR"/>
        </w:rPr>
        <w:tab/>
        <w:t>o prihvaćanju izvješće Mandatne komisije Općinskog vijeća Općine Novo Virje</w:t>
      </w:r>
    </w:p>
    <w:p w:rsidR="004F1ABA" w:rsidRPr="006F06FF" w:rsidRDefault="004F1ABA" w:rsidP="006F06FF">
      <w:pPr>
        <w:spacing w:line="276" w:lineRule="auto"/>
        <w:jc w:val="both"/>
        <w:rPr>
          <w:rFonts w:eastAsia="Calibri"/>
          <w:b/>
          <w:sz w:val="26"/>
          <w:szCs w:val="24"/>
          <w:lang w:val="hr-HR"/>
        </w:rPr>
      </w:pPr>
    </w:p>
    <w:p w:rsidR="00CE2101" w:rsidRPr="00CE2101" w:rsidRDefault="00976530" w:rsidP="00CE2101">
      <w:pPr>
        <w:jc w:val="center"/>
        <w:rPr>
          <w:b/>
          <w:sz w:val="26"/>
        </w:rPr>
      </w:pPr>
      <w:r>
        <w:rPr>
          <w:b/>
          <w:sz w:val="26"/>
        </w:rPr>
        <w:t>Točka 4</w:t>
      </w:r>
      <w:r w:rsidR="004F1ABA">
        <w:rPr>
          <w:b/>
          <w:sz w:val="26"/>
        </w:rPr>
        <w:t>.</w:t>
      </w:r>
    </w:p>
    <w:p w:rsidR="00CE2101" w:rsidRDefault="00CE2101" w:rsidP="00CE2101">
      <w:pPr>
        <w:ind w:left="4277" w:right="4280"/>
        <w:jc w:val="center"/>
        <w:rPr>
          <w:b/>
          <w:w w:val="99"/>
          <w:sz w:val="26"/>
          <w:szCs w:val="26"/>
        </w:rPr>
      </w:pPr>
    </w:p>
    <w:p w:rsidR="00CE2101" w:rsidRDefault="00CE2101" w:rsidP="00CE2101">
      <w:pPr>
        <w:jc w:val="both"/>
        <w:rPr>
          <w:rFonts w:eastAsia="Calibri"/>
          <w:sz w:val="26"/>
          <w:szCs w:val="24"/>
          <w:lang w:val="hr-HR"/>
        </w:rPr>
      </w:pPr>
      <w:r>
        <w:rPr>
          <w:rFonts w:eastAsia="Calibri"/>
          <w:b/>
          <w:sz w:val="26"/>
          <w:szCs w:val="24"/>
          <w:lang w:val="hr-HR"/>
        </w:rPr>
        <w:t xml:space="preserve">PREDSJEDNICA: </w:t>
      </w:r>
      <w:r>
        <w:rPr>
          <w:rFonts w:eastAsia="Calibri"/>
          <w:sz w:val="26"/>
          <w:szCs w:val="24"/>
          <w:lang w:val="hr-HR"/>
        </w:rPr>
        <w:t>Prema odredbama Statuta i Poslovnika Općinsko vijeće bira predsjednika i članove Odbora za financije i proračun. Odbor ima predsjednika i dva člana.</w:t>
      </w:r>
    </w:p>
    <w:p w:rsidR="00CE2101" w:rsidRDefault="00CE2101" w:rsidP="00CE2101">
      <w:pPr>
        <w:jc w:val="both"/>
        <w:rPr>
          <w:rFonts w:eastAsia="Calibri"/>
          <w:sz w:val="26"/>
          <w:szCs w:val="24"/>
          <w:lang w:val="hr-HR"/>
        </w:rPr>
      </w:pPr>
      <w:r>
        <w:rPr>
          <w:rFonts w:eastAsia="Calibri"/>
          <w:sz w:val="26"/>
          <w:szCs w:val="24"/>
          <w:lang w:val="hr-HR"/>
        </w:rPr>
        <w:t>Da li ima tko kakav prijedlog?</w:t>
      </w:r>
    </w:p>
    <w:p w:rsidR="00CE2101" w:rsidRDefault="00CE2101" w:rsidP="00CE2101">
      <w:pPr>
        <w:jc w:val="both"/>
        <w:rPr>
          <w:rFonts w:eastAsia="Calibri"/>
          <w:sz w:val="26"/>
          <w:szCs w:val="24"/>
          <w:lang w:val="hr-HR"/>
        </w:rPr>
      </w:pPr>
    </w:p>
    <w:p w:rsidR="00CE2101" w:rsidRDefault="00CE2101" w:rsidP="00CE2101">
      <w:pPr>
        <w:jc w:val="both"/>
        <w:rPr>
          <w:rFonts w:eastAsia="Calibri"/>
          <w:sz w:val="26"/>
          <w:szCs w:val="24"/>
          <w:lang w:val="hr-HR"/>
        </w:rPr>
      </w:pPr>
      <w:r>
        <w:rPr>
          <w:rFonts w:eastAsia="Calibri"/>
          <w:b/>
          <w:sz w:val="26"/>
          <w:szCs w:val="24"/>
          <w:lang w:val="hr-HR"/>
        </w:rPr>
        <w:t xml:space="preserve">IVAN BARUŠKIN: </w:t>
      </w:r>
      <w:r>
        <w:rPr>
          <w:rFonts w:eastAsia="Calibri"/>
          <w:sz w:val="26"/>
          <w:szCs w:val="24"/>
          <w:lang w:val="hr-HR"/>
        </w:rPr>
        <w:t xml:space="preserve">Odbor za izbor i imenovanja predlaže za predsjednika Odbora za financije i proračun Ivana Baruškin, dok za članove odbora predlaže </w:t>
      </w:r>
      <w:r w:rsidR="003A5B4F">
        <w:rPr>
          <w:rFonts w:eastAsia="Calibri"/>
          <w:sz w:val="26"/>
          <w:szCs w:val="24"/>
          <w:lang w:val="hr-HR"/>
        </w:rPr>
        <w:t>Daria Ciganović</w:t>
      </w:r>
      <w:r>
        <w:rPr>
          <w:rFonts w:eastAsia="Calibri"/>
          <w:sz w:val="26"/>
          <w:szCs w:val="24"/>
          <w:lang w:val="hr-HR"/>
        </w:rPr>
        <w:t xml:space="preserve"> i Željka Šadek.</w:t>
      </w:r>
    </w:p>
    <w:p w:rsidR="00CE2101" w:rsidRDefault="00CE2101" w:rsidP="00CE2101">
      <w:pPr>
        <w:jc w:val="both"/>
        <w:rPr>
          <w:rFonts w:eastAsia="Calibri"/>
          <w:sz w:val="26"/>
          <w:szCs w:val="24"/>
          <w:lang w:val="hr-HR"/>
        </w:rPr>
      </w:pPr>
    </w:p>
    <w:p w:rsidR="00CE2101" w:rsidRDefault="00CE2101" w:rsidP="00CE2101">
      <w:pPr>
        <w:jc w:val="both"/>
        <w:rPr>
          <w:rFonts w:eastAsia="Calibri"/>
          <w:sz w:val="26"/>
          <w:szCs w:val="24"/>
          <w:lang w:val="hr-HR"/>
        </w:rPr>
      </w:pPr>
      <w:r>
        <w:rPr>
          <w:rFonts w:eastAsia="Calibri"/>
          <w:b/>
          <w:sz w:val="26"/>
          <w:szCs w:val="24"/>
          <w:lang w:val="hr-HR"/>
        </w:rPr>
        <w:t xml:space="preserve">PREDSJEDNICA: </w:t>
      </w:r>
      <w:r w:rsidRPr="00C42892">
        <w:rPr>
          <w:rFonts w:eastAsia="Calibri"/>
          <w:sz w:val="26"/>
          <w:szCs w:val="24"/>
          <w:lang w:val="hr-HR"/>
        </w:rPr>
        <w:t>Da li netko ima drugačiji prijedlog?</w:t>
      </w:r>
    </w:p>
    <w:p w:rsidR="00CE2101" w:rsidRDefault="00CE2101" w:rsidP="00CE2101">
      <w:pPr>
        <w:jc w:val="both"/>
        <w:rPr>
          <w:rFonts w:eastAsia="Calibri"/>
          <w:sz w:val="26"/>
          <w:szCs w:val="24"/>
          <w:lang w:val="hr-HR"/>
        </w:rPr>
      </w:pPr>
    </w:p>
    <w:p w:rsidR="00CE2101" w:rsidRPr="00C42892" w:rsidRDefault="00CE2101" w:rsidP="00CE2101">
      <w:pPr>
        <w:jc w:val="both"/>
        <w:rPr>
          <w:rFonts w:eastAsia="Calibri"/>
          <w:sz w:val="26"/>
          <w:szCs w:val="24"/>
          <w:lang w:val="hr-HR"/>
        </w:rPr>
      </w:pPr>
      <w:r>
        <w:rPr>
          <w:rFonts w:eastAsia="Calibri"/>
          <w:sz w:val="26"/>
          <w:szCs w:val="24"/>
          <w:lang w:val="hr-HR"/>
        </w:rPr>
        <w:t>Budući da nema drugih prijedloga, a predloženi kandidati prihvaćaju kandidaturu, dajem ovaj prijedlog na glasovanje.</w:t>
      </w:r>
    </w:p>
    <w:p w:rsidR="00CE2101" w:rsidRPr="00BB15AA" w:rsidRDefault="00CE2101" w:rsidP="00CE2101">
      <w:pPr>
        <w:jc w:val="both"/>
        <w:rPr>
          <w:rFonts w:eastAsia="Calibri"/>
          <w:b/>
          <w:sz w:val="26"/>
          <w:szCs w:val="24"/>
          <w:lang w:val="hr-HR"/>
        </w:rPr>
      </w:pPr>
    </w:p>
    <w:p w:rsidR="00CE2101" w:rsidRDefault="00CE2101" w:rsidP="00CE2101">
      <w:pPr>
        <w:spacing w:before="69"/>
        <w:ind w:right="78"/>
        <w:jc w:val="both"/>
        <w:rPr>
          <w:sz w:val="26"/>
          <w:szCs w:val="26"/>
        </w:rPr>
      </w:pPr>
      <w:r>
        <w:rPr>
          <w:sz w:val="26"/>
          <w:szCs w:val="26"/>
        </w:rPr>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više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Pr>
          <w:sz w:val="26"/>
          <w:szCs w:val="26"/>
        </w:rPr>
        <w:t xml:space="preserve">rje </w:t>
      </w:r>
      <w:r>
        <w:rPr>
          <w:spacing w:val="19"/>
          <w:sz w:val="26"/>
          <w:szCs w:val="26"/>
        </w:rPr>
        <w:t>jednoglasno je</w:t>
      </w:r>
      <w:r>
        <w:rPr>
          <w:sz w:val="26"/>
          <w:szCs w:val="26"/>
        </w:rPr>
        <w:t xml:space="preserve"> sa </w:t>
      </w:r>
      <w:r w:rsidR="00B967B0">
        <w:rPr>
          <w:sz w:val="26"/>
          <w:szCs w:val="26"/>
        </w:rPr>
        <w:t>7</w:t>
      </w:r>
      <w:r>
        <w:rPr>
          <w:spacing w:val="-3"/>
          <w:sz w:val="26"/>
          <w:szCs w:val="26"/>
        </w:rPr>
        <w:t xml:space="preserve"> </w:t>
      </w:r>
      <w:r>
        <w:rPr>
          <w:sz w:val="26"/>
          <w:szCs w:val="26"/>
        </w:rPr>
        <w:t>glasova</w:t>
      </w:r>
      <w:r>
        <w:rPr>
          <w:spacing w:val="-6"/>
          <w:sz w:val="26"/>
          <w:szCs w:val="26"/>
        </w:rPr>
        <w:t xml:space="preserve"> </w:t>
      </w:r>
      <w:r>
        <w:rPr>
          <w:sz w:val="26"/>
          <w:szCs w:val="26"/>
        </w:rPr>
        <w:t>ZA</w:t>
      </w:r>
      <w:r>
        <w:rPr>
          <w:spacing w:val="-3"/>
          <w:sz w:val="26"/>
          <w:szCs w:val="26"/>
        </w:rPr>
        <w:t xml:space="preserve"> </w:t>
      </w:r>
      <w:r>
        <w:rPr>
          <w:sz w:val="26"/>
          <w:szCs w:val="26"/>
        </w:rPr>
        <w:t>do</w:t>
      </w:r>
      <w:r>
        <w:rPr>
          <w:spacing w:val="2"/>
          <w:sz w:val="26"/>
          <w:szCs w:val="26"/>
        </w:rPr>
        <w:t>n</w:t>
      </w:r>
      <w:r>
        <w:rPr>
          <w:sz w:val="26"/>
          <w:szCs w:val="26"/>
        </w:rPr>
        <w:t>ijelo</w:t>
      </w:r>
    </w:p>
    <w:p w:rsidR="00CE2101" w:rsidRDefault="00CE2101" w:rsidP="00CE2101">
      <w:pPr>
        <w:spacing w:before="8" w:line="100" w:lineRule="exact"/>
        <w:rPr>
          <w:sz w:val="10"/>
          <w:szCs w:val="10"/>
        </w:rPr>
      </w:pPr>
    </w:p>
    <w:p w:rsidR="00CE2101" w:rsidRDefault="00CE2101" w:rsidP="00CE2101">
      <w:pPr>
        <w:tabs>
          <w:tab w:val="left" w:pos="9600"/>
        </w:tabs>
        <w:ind w:right="-39"/>
        <w:jc w:val="center"/>
        <w:rPr>
          <w:b/>
          <w:sz w:val="26"/>
        </w:rPr>
      </w:pPr>
      <w:r>
        <w:rPr>
          <w:b/>
          <w:sz w:val="26"/>
        </w:rPr>
        <w:t xml:space="preserve">RJEŠENJE </w:t>
      </w:r>
    </w:p>
    <w:p w:rsidR="00CE2101" w:rsidRDefault="00CE2101" w:rsidP="00CE2101">
      <w:pPr>
        <w:tabs>
          <w:tab w:val="left" w:pos="9600"/>
        </w:tabs>
        <w:ind w:right="-39"/>
        <w:jc w:val="center"/>
        <w:rPr>
          <w:b/>
          <w:sz w:val="26"/>
        </w:rPr>
      </w:pPr>
      <w:r>
        <w:rPr>
          <w:b/>
          <w:sz w:val="26"/>
        </w:rPr>
        <w:t xml:space="preserve">o izboru predsjednika i članova Odbora </w:t>
      </w:r>
    </w:p>
    <w:p w:rsidR="00CE2101" w:rsidRPr="00C73522" w:rsidRDefault="00CE2101" w:rsidP="00CE2101">
      <w:pPr>
        <w:tabs>
          <w:tab w:val="left" w:pos="9600"/>
        </w:tabs>
        <w:ind w:right="-39"/>
        <w:jc w:val="center"/>
        <w:rPr>
          <w:b/>
          <w:sz w:val="26"/>
        </w:rPr>
      </w:pPr>
      <w:r>
        <w:rPr>
          <w:b/>
          <w:sz w:val="26"/>
        </w:rPr>
        <w:t>za financije i proračun Općinskog vijeća Općine Novo Virje</w:t>
      </w:r>
    </w:p>
    <w:p w:rsidR="00CE2101" w:rsidRPr="001F4566" w:rsidRDefault="00CE2101" w:rsidP="00CE2101">
      <w:pPr>
        <w:jc w:val="both"/>
        <w:rPr>
          <w:rFonts w:eastAsia="Calibri"/>
          <w:sz w:val="26"/>
          <w:szCs w:val="24"/>
          <w:lang w:val="hr-HR"/>
        </w:rPr>
      </w:pPr>
    </w:p>
    <w:p w:rsidR="00CE2101" w:rsidRDefault="00CE2101" w:rsidP="00C80061">
      <w:pPr>
        <w:ind w:left="4277" w:right="4280"/>
        <w:rPr>
          <w:b/>
          <w:sz w:val="26"/>
          <w:szCs w:val="26"/>
        </w:rPr>
      </w:pPr>
    </w:p>
    <w:p w:rsidR="00C80061" w:rsidRDefault="00C80061" w:rsidP="00C80061">
      <w:pPr>
        <w:ind w:left="4277" w:right="4280"/>
        <w:rPr>
          <w:b/>
          <w:sz w:val="26"/>
          <w:szCs w:val="26"/>
        </w:rPr>
      </w:pPr>
    </w:p>
    <w:p w:rsidR="00C80061" w:rsidRDefault="00C80061" w:rsidP="00C80061">
      <w:pPr>
        <w:ind w:left="4277" w:right="4280"/>
        <w:rPr>
          <w:b/>
          <w:sz w:val="26"/>
          <w:szCs w:val="26"/>
        </w:rPr>
      </w:pPr>
    </w:p>
    <w:p w:rsidR="00C80061" w:rsidRDefault="00C80061" w:rsidP="00C80061">
      <w:pPr>
        <w:ind w:left="4277" w:right="4280"/>
        <w:rPr>
          <w:b/>
          <w:sz w:val="26"/>
          <w:szCs w:val="26"/>
        </w:rPr>
      </w:pPr>
    </w:p>
    <w:p w:rsidR="00CE2101" w:rsidRDefault="006D6CD3" w:rsidP="00CE2101">
      <w:pPr>
        <w:ind w:left="4277" w:right="4280"/>
        <w:jc w:val="center"/>
        <w:rPr>
          <w:b/>
          <w:sz w:val="26"/>
          <w:szCs w:val="26"/>
        </w:rPr>
      </w:pPr>
      <w:r>
        <w:rPr>
          <w:b/>
          <w:sz w:val="26"/>
          <w:szCs w:val="26"/>
        </w:rPr>
        <w:lastRenderedPageBreak/>
        <w:t>Točka 5</w:t>
      </w:r>
      <w:r w:rsidR="00CE2101">
        <w:rPr>
          <w:b/>
          <w:sz w:val="26"/>
          <w:szCs w:val="26"/>
        </w:rPr>
        <w:t>.</w:t>
      </w:r>
    </w:p>
    <w:p w:rsidR="00CE2101" w:rsidRDefault="00CE2101" w:rsidP="00CE2101">
      <w:pPr>
        <w:ind w:left="4277" w:right="4280"/>
        <w:jc w:val="center"/>
        <w:rPr>
          <w:b/>
          <w:sz w:val="26"/>
          <w:szCs w:val="26"/>
        </w:rPr>
      </w:pPr>
    </w:p>
    <w:p w:rsidR="00CE2101" w:rsidRDefault="00CE2101" w:rsidP="00CE2101">
      <w:pPr>
        <w:jc w:val="both"/>
        <w:rPr>
          <w:rFonts w:eastAsia="Calibri"/>
          <w:sz w:val="26"/>
          <w:szCs w:val="24"/>
          <w:lang w:val="hr-HR"/>
        </w:rPr>
      </w:pPr>
      <w:r>
        <w:rPr>
          <w:rFonts w:eastAsia="Calibri"/>
          <w:b/>
          <w:sz w:val="26"/>
          <w:szCs w:val="24"/>
          <w:lang w:val="hr-HR"/>
        </w:rPr>
        <w:t xml:space="preserve">PREDSJEDNICA: </w:t>
      </w:r>
      <w:r>
        <w:rPr>
          <w:rFonts w:eastAsia="Calibri"/>
          <w:sz w:val="26"/>
          <w:szCs w:val="24"/>
          <w:lang w:val="hr-HR"/>
        </w:rPr>
        <w:t>Prema odredbama Statuta i Poslovnika Općinsko vije</w:t>
      </w:r>
      <w:r w:rsidR="001C162E">
        <w:rPr>
          <w:rFonts w:eastAsia="Calibri"/>
          <w:sz w:val="26"/>
          <w:szCs w:val="24"/>
          <w:lang w:val="hr-HR"/>
        </w:rPr>
        <w:t>će bira predsjednika i članove O</w:t>
      </w:r>
      <w:r>
        <w:rPr>
          <w:rFonts w:eastAsia="Calibri"/>
          <w:sz w:val="26"/>
          <w:szCs w:val="24"/>
          <w:lang w:val="hr-HR"/>
        </w:rPr>
        <w:t>dbora za statut i poslovnik. Odbor ima predsjednika i dva člana.</w:t>
      </w:r>
    </w:p>
    <w:p w:rsidR="00CE2101" w:rsidRDefault="00CE2101" w:rsidP="00CE2101">
      <w:pPr>
        <w:jc w:val="both"/>
        <w:rPr>
          <w:rFonts w:eastAsia="Calibri"/>
          <w:sz w:val="26"/>
          <w:szCs w:val="24"/>
          <w:lang w:val="hr-HR"/>
        </w:rPr>
      </w:pPr>
      <w:r>
        <w:rPr>
          <w:rFonts w:eastAsia="Calibri"/>
          <w:sz w:val="26"/>
          <w:szCs w:val="24"/>
          <w:lang w:val="hr-HR"/>
        </w:rPr>
        <w:t>Da li ima tko kakav prijedlog?</w:t>
      </w:r>
    </w:p>
    <w:p w:rsidR="00CE2101" w:rsidRDefault="00CE2101" w:rsidP="00CE2101">
      <w:pPr>
        <w:jc w:val="both"/>
        <w:rPr>
          <w:rFonts w:eastAsia="Calibri"/>
          <w:sz w:val="26"/>
          <w:szCs w:val="24"/>
          <w:lang w:val="hr-HR"/>
        </w:rPr>
      </w:pPr>
    </w:p>
    <w:p w:rsidR="00CE2101" w:rsidRDefault="00AC74F4" w:rsidP="00CE2101">
      <w:pPr>
        <w:jc w:val="both"/>
        <w:rPr>
          <w:rFonts w:eastAsia="Calibri"/>
          <w:sz w:val="26"/>
          <w:szCs w:val="24"/>
          <w:lang w:val="hr-HR"/>
        </w:rPr>
      </w:pPr>
      <w:r>
        <w:rPr>
          <w:rFonts w:eastAsia="Calibri"/>
          <w:b/>
          <w:sz w:val="26"/>
          <w:szCs w:val="24"/>
          <w:lang w:val="hr-HR"/>
        </w:rPr>
        <w:t>IVAN BARUŠKIN</w:t>
      </w:r>
      <w:r w:rsidR="00CE2101">
        <w:rPr>
          <w:rFonts w:eastAsia="Calibri"/>
          <w:b/>
          <w:sz w:val="26"/>
          <w:szCs w:val="24"/>
          <w:lang w:val="hr-HR"/>
        </w:rPr>
        <w:t xml:space="preserve">: </w:t>
      </w:r>
      <w:r w:rsidR="00CE2101">
        <w:rPr>
          <w:rFonts w:eastAsia="Calibri"/>
          <w:sz w:val="26"/>
          <w:szCs w:val="24"/>
          <w:lang w:val="hr-HR"/>
        </w:rPr>
        <w:t xml:space="preserve">Odbor za izbor i imenovanja predlaže za predsjednika Odbora za statut i poslovnik </w:t>
      </w:r>
      <w:r>
        <w:rPr>
          <w:rFonts w:eastAsia="Calibri"/>
          <w:sz w:val="26"/>
          <w:szCs w:val="24"/>
          <w:lang w:val="hr-HR"/>
        </w:rPr>
        <w:t>Katarinu Kozarić Šabarić</w:t>
      </w:r>
      <w:r w:rsidR="00CE2101">
        <w:rPr>
          <w:rFonts w:eastAsia="Calibri"/>
          <w:sz w:val="26"/>
          <w:szCs w:val="24"/>
          <w:lang w:val="hr-HR"/>
        </w:rPr>
        <w:t>, dok za članove odbora pre</w:t>
      </w:r>
      <w:r>
        <w:rPr>
          <w:rFonts w:eastAsia="Calibri"/>
          <w:sz w:val="26"/>
          <w:szCs w:val="24"/>
          <w:lang w:val="hr-HR"/>
        </w:rPr>
        <w:t>dlaže Darka Bezjak i Franju Marčinko.</w:t>
      </w:r>
      <w:r w:rsidR="00AA1D08">
        <w:rPr>
          <w:rFonts w:eastAsia="Calibri"/>
          <w:sz w:val="26"/>
          <w:szCs w:val="24"/>
          <w:lang w:val="hr-HR"/>
        </w:rPr>
        <w:t xml:space="preserve"> </w:t>
      </w:r>
    </w:p>
    <w:p w:rsidR="00CE2101" w:rsidRDefault="00CE2101" w:rsidP="00CE2101">
      <w:pPr>
        <w:jc w:val="both"/>
        <w:rPr>
          <w:rFonts w:eastAsia="Calibri"/>
          <w:sz w:val="26"/>
          <w:szCs w:val="24"/>
          <w:lang w:val="hr-HR"/>
        </w:rPr>
      </w:pPr>
    </w:p>
    <w:p w:rsidR="00CE2101" w:rsidRDefault="00CE2101" w:rsidP="00CE2101">
      <w:pPr>
        <w:jc w:val="both"/>
        <w:rPr>
          <w:rFonts w:eastAsia="Calibri"/>
          <w:sz w:val="26"/>
          <w:szCs w:val="24"/>
          <w:lang w:val="hr-HR"/>
        </w:rPr>
      </w:pPr>
      <w:r>
        <w:rPr>
          <w:rFonts w:eastAsia="Calibri"/>
          <w:b/>
          <w:sz w:val="26"/>
          <w:szCs w:val="24"/>
          <w:lang w:val="hr-HR"/>
        </w:rPr>
        <w:t xml:space="preserve">PREDSJEDNICA: </w:t>
      </w:r>
      <w:r w:rsidRPr="00C42892">
        <w:rPr>
          <w:rFonts w:eastAsia="Calibri"/>
          <w:sz w:val="26"/>
          <w:szCs w:val="24"/>
          <w:lang w:val="hr-HR"/>
        </w:rPr>
        <w:t>Da li netko ima drugačiji prijedlog?</w:t>
      </w:r>
    </w:p>
    <w:p w:rsidR="00CE2101" w:rsidRDefault="00CE2101" w:rsidP="00CE2101">
      <w:pPr>
        <w:jc w:val="both"/>
        <w:rPr>
          <w:rFonts w:eastAsia="Calibri"/>
          <w:sz w:val="26"/>
          <w:szCs w:val="24"/>
          <w:lang w:val="hr-HR"/>
        </w:rPr>
      </w:pPr>
    </w:p>
    <w:p w:rsidR="00CE2101" w:rsidRPr="00C42892" w:rsidRDefault="00CE2101" w:rsidP="00CE2101">
      <w:pPr>
        <w:jc w:val="both"/>
        <w:rPr>
          <w:rFonts w:eastAsia="Calibri"/>
          <w:sz w:val="26"/>
          <w:szCs w:val="24"/>
          <w:lang w:val="hr-HR"/>
        </w:rPr>
      </w:pPr>
      <w:r>
        <w:rPr>
          <w:rFonts w:eastAsia="Calibri"/>
          <w:sz w:val="26"/>
          <w:szCs w:val="24"/>
          <w:lang w:val="hr-HR"/>
        </w:rPr>
        <w:t>Budući da nema drugih prijedloga, a predloženi kandidati prihvaćaju kandidaturu, dajem ovaj prijedlog na glasovanje.</w:t>
      </w:r>
    </w:p>
    <w:p w:rsidR="00CE2101" w:rsidRPr="00BB15AA" w:rsidRDefault="00CE2101" w:rsidP="00CE2101">
      <w:pPr>
        <w:jc w:val="both"/>
        <w:rPr>
          <w:rFonts w:eastAsia="Calibri"/>
          <w:b/>
          <w:sz w:val="26"/>
          <w:szCs w:val="24"/>
          <w:lang w:val="hr-HR"/>
        </w:rPr>
      </w:pPr>
    </w:p>
    <w:p w:rsidR="00CE2101" w:rsidRDefault="00CE2101" w:rsidP="00CE2101">
      <w:pPr>
        <w:spacing w:before="69"/>
        <w:ind w:right="78"/>
        <w:jc w:val="both"/>
        <w:rPr>
          <w:sz w:val="26"/>
          <w:szCs w:val="26"/>
        </w:rPr>
      </w:pPr>
      <w:r>
        <w:rPr>
          <w:sz w:val="26"/>
          <w:szCs w:val="26"/>
        </w:rPr>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više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Pr>
          <w:sz w:val="26"/>
          <w:szCs w:val="26"/>
        </w:rPr>
        <w:t xml:space="preserve">rje </w:t>
      </w:r>
      <w:r>
        <w:rPr>
          <w:spacing w:val="19"/>
          <w:sz w:val="26"/>
          <w:szCs w:val="26"/>
        </w:rPr>
        <w:t>jednoglasno je</w:t>
      </w:r>
      <w:r w:rsidR="006D6CD3">
        <w:rPr>
          <w:sz w:val="26"/>
          <w:szCs w:val="26"/>
        </w:rPr>
        <w:t xml:space="preserve"> </w:t>
      </w:r>
      <w:proofErr w:type="gramStart"/>
      <w:r w:rsidR="006D6CD3">
        <w:rPr>
          <w:sz w:val="26"/>
          <w:szCs w:val="26"/>
        </w:rPr>
        <w:t xml:space="preserve">sa </w:t>
      </w:r>
      <w:r>
        <w:rPr>
          <w:spacing w:val="-3"/>
          <w:sz w:val="26"/>
          <w:szCs w:val="26"/>
        </w:rPr>
        <w:t xml:space="preserve"> </w:t>
      </w:r>
      <w:r w:rsidR="00B31093">
        <w:rPr>
          <w:spacing w:val="-3"/>
          <w:sz w:val="26"/>
          <w:szCs w:val="26"/>
        </w:rPr>
        <w:t>7</w:t>
      </w:r>
      <w:proofErr w:type="gramEnd"/>
      <w:r w:rsidR="00B31093">
        <w:rPr>
          <w:spacing w:val="-3"/>
          <w:sz w:val="26"/>
          <w:szCs w:val="26"/>
        </w:rPr>
        <w:t xml:space="preserve"> </w:t>
      </w:r>
      <w:r>
        <w:rPr>
          <w:sz w:val="26"/>
          <w:szCs w:val="26"/>
        </w:rPr>
        <w:t>glasova</w:t>
      </w:r>
      <w:r>
        <w:rPr>
          <w:spacing w:val="-6"/>
          <w:sz w:val="26"/>
          <w:szCs w:val="26"/>
        </w:rPr>
        <w:t xml:space="preserve"> </w:t>
      </w:r>
      <w:r>
        <w:rPr>
          <w:sz w:val="26"/>
          <w:szCs w:val="26"/>
        </w:rPr>
        <w:t>ZA</w:t>
      </w:r>
      <w:r>
        <w:rPr>
          <w:spacing w:val="-3"/>
          <w:sz w:val="26"/>
          <w:szCs w:val="26"/>
        </w:rPr>
        <w:t xml:space="preserve"> </w:t>
      </w:r>
      <w:r>
        <w:rPr>
          <w:sz w:val="26"/>
          <w:szCs w:val="26"/>
        </w:rPr>
        <w:t>do</w:t>
      </w:r>
      <w:r>
        <w:rPr>
          <w:spacing w:val="2"/>
          <w:sz w:val="26"/>
          <w:szCs w:val="26"/>
        </w:rPr>
        <w:t>n</w:t>
      </w:r>
      <w:r>
        <w:rPr>
          <w:sz w:val="26"/>
          <w:szCs w:val="26"/>
        </w:rPr>
        <w:t>ijelo</w:t>
      </w:r>
    </w:p>
    <w:p w:rsidR="00CE2101" w:rsidRDefault="00CE2101" w:rsidP="00CE2101">
      <w:pPr>
        <w:spacing w:before="8" w:line="100" w:lineRule="exact"/>
        <w:rPr>
          <w:sz w:val="10"/>
          <w:szCs w:val="10"/>
        </w:rPr>
      </w:pPr>
    </w:p>
    <w:p w:rsidR="00CE2101" w:rsidRDefault="00CE2101" w:rsidP="00CE2101">
      <w:pPr>
        <w:tabs>
          <w:tab w:val="left" w:pos="9600"/>
        </w:tabs>
        <w:ind w:right="-39"/>
        <w:jc w:val="center"/>
        <w:rPr>
          <w:b/>
          <w:sz w:val="26"/>
        </w:rPr>
      </w:pPr>
      <w:r>
        <w:rPr>
          <w:b/>
          <w:sz w:val="26"/>
        </w:rPr>
        <w:t xml:space="preserve">RJEŠENJE </w:t>
      </w:r>
    </w:p>
    <w:p w:rsidR="00CE2101" w:rsidRDefault="00CE2101" w:rsidP="00CE2101">
      <w:pPr>
        <w:tabs>
          <w:tab w:val="left" w:pos="9600"/>
        </w:tabs>
        <w:ind w:right="-39"/>
        <w:jc w:val="center"/>
        <w:rPr>
          <w:b/>
          <w:sz w:val="26"/>
        </w:rPr>
      </w:pPr>
      <w:r>
        <w:rPr>
          <w:b/>
          <w:sz w:val="26"/>
        </w:rPr>
        <w:t xml:space="preserve">o izboru predsjednika i članova Odbora </w:t>
      </w:r>
    </w:p>
    <w:p w:rsidR="00CE2101" w:rsidRPr="00C73522" w:rsidRDefault="00CE2101" w:rsidP="00CE2101">
      <w:pPr>
        <w:tabs>
          <w:tab w:val="left" w:pos="9600"/>
        </w:tabs>
        <w:ind w:right="-39"/>
        <w:jc w:val="center"/>
        <w:rPr>
          <w:b/>
          <w:sz w:val="26"/>
        </w:rPr>
      </w:pPr>
      <w:r>
        <w:rPr>
          <w:b/>
          <w:sz w:val="26"/>
        </w:rPr>
        <w:t>za statut i poslovnik Općinskog vijeća Općine Novo Virje</w:t>
      </w:r>
    </w:p>
    <w:p w:rsidR="00EA3C3F" w:rsidRDefault="00EA3C3F" w:rsidP="00EA3C3F">
      <w:pPr>
        <w:rPr>
          <w:rFonts w:eastAsia="Calibri"/>
          <w:sz w:val="26"/>
          <w:szCs w:val="22"/>
          <w:lang w:val="hr-HR"/>
        </w:rPr>
      </w:pPr>
    </w:p>
    <w:p w:rsidR="00EA3C3F" w:rsidRDefault="006D6CD3" w:rsidP="00EA3C3F">
      <w:pPr>
        <w:jc w:val="center"/>
        <w:rPr>
          <w:rFonts w:eastAsia="Calibri"/>
          <w:b/>
          <w:sz w:val="26"/>
          <w:szCs w:val="22"/>
          <w:lang w:val="hr-HR"/>
        </w:rPr>
      </w:pPr>
      <w:r>
        <w:rPr>
          <w:rFonts w:eastAsia="Calibri"/>
          <w:b/>
          <w:sz w:val="26"/>
          <w:szCs w:val="22"/>
          <w:lang w:val="hr-HR"/>
        </w:rPr>
        <w:t>Točka 6</w:t>
      </w:r>
      <w:r w:rsidR="00EA3C3F">
        <w:rPr>
          <w:rFonts w:eastAsia="Calibri"/>
          <w:b/>
          <w:sz w:val="26"/>
          <w:szCs w:val="22"/>
          <w:lang w:val="hr-HR"/>
        </w:rPr>
        <w:t>.</w:t>
      </w:r>
    </w:p>
    <w:p w:rsidR="00EA3C3F" w:rsidRDefault="00EA3C3F" w:rsidP="00EA3C3F">
      <w:pPr>
        <w:jc w:val="both"/>
        <w:rPr>
          <w:rFonts w:eastAsia="Calibri"/>
          <w:b/>
          <w:sz w:val="26"/>
          <w:szCs w:val="24"/>
          <w:lang w:val="hr-HR"/>
        </w:rPr>
      </w:pPr>
    </w:p>
    <w:p w:rsidR="00EA3C3F" w:rsidRDefault="00EA3C3F" w:rsidP="00EA3C3F">
      <w:pPr>
        <w:jc w:val="both"/>
        <w:rPr>
          <w:rFonts w:eastAsia="Calibri"/>
          <w:sz w:val="26"/>
          <w:szCs w:val="24"/>
          <w:lang w:val="hr-HR"/>
        </w:rPr>
      </w:pPr>
      <w:r>
        <w:rPr>
          <w:rFonts w:eastAsia="Calibri"/>
          <w:b/>
          <w:sz w:val="26"/>
          <w:szCs w:val="24"/>
          <w:lang w:val="hr-HR"/>
        </w:rPr>
        <w:t xml:space="preserve">PREDSJEDNICA: </w:t>
      </w:r>
      <w:r>
        <w:rPr>
          <w:rFonts w:eastAsia="Calibri"/>
          <w:sz w:val="26"/>
          <w:szCs w:val="24"/>
          <w:lang w:val="hr-HR"/>
        </w:rPr>
        <w:t>Prema odredbama Statuta i Poslovnika Općinsko vijeće bira predsjednika i članove radnih tijela Općins</w:t>
      </w:r>
      <w:r w:rsidR="009B3EF7">
        <w:rPr>
          <w:rFonts w:eastAsia="Calibri"/>
          <w:sz w:val="26"/>
          <w:szCs w:val="24"/>
          <w:lang w:val="hr-HR"/>
        </w:rPr>
        <w:t>kog vijeća. Molim predsjednika O</w:t>
      </w:r>
      <w:r>
        <w:rPr>
          <w:rFonts w:eastAsia="Calibri"/>
          <w:sz w:val="26"/>
          <w:szCs w:val="24"/>
          <w:lang w:val="hr-HR"/>
        </w:rPr>
        <w:t xml:space="preserve">dbora za izbor i imenovanja da dade prijedlog za predsjednika i članove Socijalnog vijeća Općine Novo Virje. </w:t>
      </w:r>
    </w:p>
    <w:p w:rsidR="00EA3C3F" w:rsidRDefault="00EA3C3F" w:rsidP="00EA3C3F">
      <w:pPr>
        <w:jc w:val="both"/>
        <w:rPr>
          <w:rFonts w:eastAsia="Calibri"/>
          <w:sz w:val="26"/>
          <w:szCs w:val="24"/>
          <w:lang w:val="hr-HR"/>
        </w:rPr>
      </w:pPr>
    </w:p>
    <w:p w:rsidR="00EA3C3F" w:rsidRDefault="00DD257C" w:rsidP="00EA3C3F">
      <w:pPr>
        <w:jc w:val="both"/>
        <w:rPr>
          <w:rFonts w:eastAsia="Calibri"/>
          <w:sz w:val="26"/>
          <w:szCs w:val="24"/>
          <w:lang w:val="hr-HR"/>
        </w:rPr>
      </w:pPr>
      <w:r>
        <w:rPr>
          <w:rFonts w:eastAsia="Calibri"/>
          <w:b/>
          <w:sz w:val="26"/>
          <w:szCs w:val="24"/>
          <w:lang w:val="hr-HR"/>
        </w:rPr>
        <w:t>IVAN BARUŠKIN</w:t>
      </w:r>
      <w:r w:rsidR="00EA3C3F">
        <w:rPr>
          <w:rFonts w:eastAsia="Calibri"/>
          <w:b/>
          <w:sz w:val="26"/>
          <w:szCs w:val="24"/>
          <w:lang w:val="hr-HR"/>
        </w:rPr>
        <w:t xml:space="preserve">: </w:t>
      </w:r>
      <w:r w:rsidR="00EA3C3F">
        <w:rPr>
          <w:rFonts w:eastAsia="Calibri"/>
          <w:sz w:val="26"/>
          <w:szCs w:val="24"/>
          <w:lang w:val="hr-HR"/>
        </w:rPr>
        <w:t>Odbor za izbor i imenovanja predlaže za predsjednik</w:t>
      </w:r>
      <w:r>
        <w:rPr>
          <w:rFonts w:eastAsia="Calibri"/>
          <w:sz w:val="26"/>
          <w:szCs w:val="24"/>
          <w:lang w:val="hr-HR"/>
        </w:rPr>
        <w:t>a Socijalnog vijeća</w:t>
      </w:r>
      <w:r w:rsidR="008E4A45">
        <w:rPr>
          <w:rFonts w:eastAsia="Calibri"/>
          <w:sz w:val="26"/>
          <w:szCs w:val="24"/>
          <w:lang w:val="hr-HR"/>
        </w:rPr>
        <w:t xml:space="preserve"> Marinu Bušić</w:t>
      </w:r>
      <w:r w:rsidR="00EA3C3F">
        <w:rPr>
          <w:rFonts w:eastAsia="Calibri"/>
          <w:sz w:val="26"/>
          <w:szCs w:val="24"/>
          <w:lang w:val="hr-HR"/>
        </w:rPr>
        <w:t xml:space="preserve">, dok za </w:t>
      </w:r>
      <w:r w:rsidR="008E4A45">
        <w:rPr>
          <w:rFonts w:eastAsia="Calibri"/>
          <w:sz w:val="26"/>
          <w:szCs w:val="24"/>
          <w:lang w:val="hr-HR"/>
        </w:rPr>
        <w:t>članove Povjerenstva predlaže Katarinu Kozarić Šabarić</w:t>
      </w:r>
      <w:r w:rsidR="00EA3C3F">
        <w:rPr>
          <w:rFonts w:eastAsia="Calibri"/>
          <w:sz w:val="26"/>
          <w:szCs w:val="24"/>
          <w:lang w:val="hr-HR"/>
        </w:rPr>
        <w:t>,</w:t>
      </w:r>
      <w:r w:rsidR="008E4A45">
        <w:rPr>
          <w:rFonts w:eastAsia="Calibri"/>
          <w:sz w:val="26"/>
          <w:szCs w:val="24"/>
          <w:lang w:val="hr-HR"/>
        </w:rPr>
        <w:t xml:space="preserve"> Peru Čorba, Katarinu Levačić - Virovec i Josipa Kapitanić.</w:t>
      </w:r>
    </w:p>
    <w:p w:rsidR="00EA3C3F" w:rsidRDefault="00EA3C3F" w:rsidP="00EA3C3F">
      <w:pPr>
        <w:jc w:val="both"/>
        <w:rPr>
          <w:rFonts w:eastAsia="Calibri"/>
          <w:sz w:val="26"/>
          <w:szCs w:val="24"/>
          <w:lang w:val="hr-HR"/>
        </w:rPr>
      </w:pPr>
    </w:p>
    <w:p w:rsidR="00EA3C3F" w:rsidRDefault="00EA3C3F" w:rsidP="00EA3C3F">
      <w:pPr>
        <w:jc w:val="both"/>
        <w:rPr>
          <w:rFonts w:eastAsia="Calibri"/>
          <w:sz w:val="26"/>
          <w:szCs w:val="24"/>
          <w:lang w:val="hr-HR"/>
        </w:rPr>
      </w:pPr>
      <w:r>
        <w:rPr>
          <w:rFonts w:eastAsia="Calibri"/>
          <w:b/>
          <w:sz w:val="26"/>
          <w:szCs w:val="24"/>
          <w:lang w:val="hr-HR"/>
        </w:rPr>
        <w:t xml:space="preserve">PREDSJEDNICA: </w:t>
      </w:r>
      <w:r>
        <w:rPr>
          <w:rFonts w:eastAsia="Calibri"/>
          <w:sz w:val="26"/>
          <w:szCs w:val="24"/>
          <w:lang w:val="hr-HR"/>
        </w:rPr>
        <w:t>Da li</w:t>
      </w:r>
      <w:r w:rsidR="00CB2D79">
        <w:rPr>
          <w:rFonts w:eastAsia="Calibri"/>
          <w:sz w:val="26"/>
          <w:szCs w:val="24"/>
          <w:lang w:val="hr-HR"/>
        </w:rPr>
        <w:t xml:space="preserve"> netko ima drugačiji prijedlog?</w:t>
      </w:r>
    </w:p>
    <w:p w:rsidR="00EA3C3F" w:rsidRDefault="00EA3C3F" w:rsidP="00EA3C3F">
      <w:pPr>
        <w:jc w:val="both"/>
        <w:rPr>
          <w:rFonts w:eastAsia="Calibri"/>
          <w:sz w:val="26"/>
          <w:szCs w:val="24"/>
          <w:lang w:val="hr-HR"/>
        </w:rPr>
      </w:pPr>
    </w:p>
    <w:p w:rsidR="00EA3C3F" w:rsidRDefault="00EA3C3F" w:rsidP="00EA3C3F">
      <w:pPr>
        <w:jc w:val="both"/>
        <w:rPr>
          <w:rFonts w:eastAsia="Calibri"/>
          <w:sz w:val="26"/>
          <w:szCs w:val="24"/>
          <w:lang w:val="hr-HR"/>
        </w:rPr>
      </w:pPr>
      <w:r>
        <w:rPr>
          <w:rFonts w:eastAsia="Calibri"/>
          <w:sz w:val="26"/>
          <w:szCs w:val="24"/>
          <w:lang w:val="hr-HR"/>
        </w:rPr>
        <w:t>Budući da nema drugih prijedloga, a predloženi kandidati prihvaćaju kandidaturu, dajem ovaj prijedlog na glasovanje.</w:t>
      </w:r>
    </w:p>
    <w:p w:rsidR="00EA3C3F" w:rsidRDefault="00EA3C3F" w:rsidP="00EA3C3F">
      <w:pPr>
        <w:jc w:val="both"/>
        <w:rPr>
          <w:rFonts w:eastAsia="Calibri"/>
          <w:b/>
          <w:sz w:val="26"/>
          <w:szCs w:val="24"/>
          <w:lang w:val="hr-HR"/>
        </w:rPr>
      </w:pPr>
    </w:p>
    <w:p w:rsidR="00EA3C3F" w:rsidRDefault="00EA3C3F" w:rsidP="00EA3C3F">
      <w:pPr>
        <w:spacing w:before="69"/>
        <w:ind w:right="78"/>
        <w:jc w:val="both"/>
        <w:rPr>
          <w:sz w:val="26"/>
          <w:szCs w:val="26"/>
        </w:rPr>
      </w:pPr>
      <w:r>
        <w:rPr>
          <w:sz w:val="26"/>
          <w:szCs w:val="26"/>
        </w:rPr>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više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Pr>
          <w:sz w:val="26"/>
          <w:szCs w:val="26"/>
        </w:rPr>
        <w:t xml:space="preserve">rje </w:t>
      </w:r>
      <w:r>
        <w:rPr>
          <w:spacing w:val="19"/>
          <w:sz w:val="26"/>
          <w:szCs w:val="26"/>
        </w:rPr>
        <w:t>jednoglasno je</w:t>
      </w:r>
      <w:r w:rsidR="008E4A45">
        <w:rPr>
          <w:sz w:val="26"/>
          <w:szCs w:val="26"/>
        </w:rPr>
        <w:t xml:space="preserve"> sa 7</w:t>
      </w:r>
      <w:r>
        <w:rPr>
          <w:spacing w:val="-3"/>
          <w:sz w:val="26"/>
          <w:szCs w:val="26"/>
        </w:rPr>
        <w:t xml:space="preserve"> </w:t>
      </w:r>
      <w:r>
        <w:rPr>
          <w:sz w:val="26"/>
          <w:szCs w:val="26"/>
        </w:rPr>
        <w:t>glasova</w:t>
      </w:r>
      <w:r>
        <w:rPr>
          <w:spacing w:val="-6"/>
          <w:sz w:val="26"/>
          <w:szCs w:val="26"/>
        </w:rPr>
        <w:t xml:space="preserve"> </w:t>
      </w:r>
      <w:r>
        <w:rPr>
          <w:sz w:val="26"/>
          <w:szCs w:val="26"/>
        </w:rPr>
        <w:t>ZA</w:t>
      </w:r>
      <w:r>
        <w:rPr>
          <w:spacing w:val="-3"/>
          <w:sz w:val="26"/>
          <w:szCs w:val="26"/>
        </w:rPr>
        <w:t xml:space="preserve"> </w:t>
      </w:r>
      <w:r>
        <w:rPr>
          <w:sz w:val="26"/>
          <w:szCs w:val="26"/>
        </w:rPr>
        <w:t>do</w:t>
      </w:r>
      <w:r>
        <w:rPr>
          <w:spacing w:val="2"/>
          <w:sz w:val="26"/>
          <w:szCs w:val="26"/>
        </w:rPr>
        <w:t>n</w:t>
      </w:r>
      <w:r>
        <w:rPr>
          <w:sz w:val="26"/>
          <w:szCs w:val="26"/>
        </w:rPr>
        <w:t>ijelo</w:t>
      </w:r>
    </w:p>
    <w:p w:rsidR="00EA3C3F" w:rsidRDefault="00EA3C3F" w:rsidP="00EA3C3F">
      <w:pPr>
        <w:spacing w:before="8" w:line="100" w:lineRule="exact"/>
        <w:rPr>
          <w:sz w:val="10"/>
          <w:szCs w:val="10"/>
        </w:rPr>
      </w:pPr>
    </w:p>
    <w:p w:rsidR="00EA3C3F" w:rsidRDefault="00EA3C3F" w:rsidP="00EA3C3F">
      <w:pPr>
        <w:tabs>
          <w:tab w:val="left" w:pos="9600"/>
        </w:tabs>
        <w:ind w:right="-39"/>
        <w:jc w:val="center"/>
        <w:rPr>
          <w:b/>
          <w:sz w:val="26"/>
        </w:rPr>
      </w:pPr>
      <w:r>
        <w:rPr>
          <w:b/>
          <w:sz w:val="26"/>
        </w:rPr>
        <w:t xml:space="preserve">RJEŠENJE </w:t>
      </w:r>
    </w:p>
    <w:p w:rsidR="00EA3C3F" w:rsidRDefault="00EA3C3F" w:rsidP="00EA3C3F">
      <w:pPr>
        <w:tabs>
          <w:tab w:val="left" w:pos="9600"/>
        </w:tabs>
        <w:ind w:right="-39"/>
        <w:jc w:val="center"/>
        <w:rPr>
          <w:b/>
          <w:sz w:val="26"/>
        </w:rPr>
      </w:pPr>
      <w:r>
        <w:rPr>
          <w:b/>
          <w:sz w:val="26"/>
        </w:rPr>
        <w:t>o imenovanju predsjednika i članova Socijalnog vijeća Općine Novo Virje</w:t>
      </w:r>
    </w:p>
    <w:p w:rsidR="00EA3C3F" w:rsidRDefault="00EA3C3F" w:rsidP="00EA3C3F">
      <w:pPr>
        <w:jc w:val="both"/>
        <w:rPr>
          <w:rFonts w:eastAsia="Calibri"/>
          <w:sz w:val="26"/>
          <w:szCs w:val="24"/>
          <w:lang w:val="hr-HR"/>
        </w:rPr>
      </w:pPr>
    </w:p>
    <w:p w:rsidR="00EA3C3F" w:rsidRDefault="00EA3C3F" w:rsidP="008A1A23">
      <w:pPr>
        <w:rPr>
          <w:rFonts w:eastAsia="Calibri"/>
          <w:sz w:val="26"/>
          <w:szCs w:val="24"/>
          <w:lang w:val="hr-HR"/>
        </w:rPr>
      </w:pPr>
    </w:p>
    <w:p w:rsidR="00C80061" w:rsidRDefault="00C80061" w:rsidP="008A1A23">
      <w:pPr>
        <w:rPr>
          <w:rFonts w:eastAsia="Calibri"/>
          <w:sz w:val="26"/>
          <w:szCs w:val="24"/>
          <w:lang w:val="hr-HR"/>
        </w:rPr>
      </w:pPr>
    </w:p>
    <w:p w:rsidR="00C80061" w:rsidRDefault="00C80061" w:rsidP="008A1A23">
      <w:pPr>
        <w:rPr>
          <w:rFonts w:eastAsia="Calibri"/>
          <w:sz w:val="26"/>
          <w:szCs w:val="24"/>
          <w:lang w:val="hr-HR"/>
        </w:rPr>
      </w:pPr>
    </w:p>
    <w:p w:rsidR="00C80061" w:rsidRDefault="00C80061" w:rsidP="008A1A23">
      <w:pPr>
        <w:rPr>
          <w:rFonts w:eastAsia="Calibri"/>
          <w:sz w:val="26"/>
          <w:szCs w:val="24"/>
          <w:lang w:val="hr-HR"/>
        </w:rPr>
      </w:pPr>
    </w:p>
    <w:p w:rsidR="00C80061" w:rsidRDefault="00C80061" w:rsidP="008A1A23">
      <w:pPr>
        <w:rPr>
          <w:rFonts w:eastAsia="Calibri"/>
          <w:sz w:val="26"/>
          <w:szCs w:val="24"/>
          <w:lang w:val="hr-HR"/>
        </w:rPr>
      </w:pPr>
    </w:p>
    <w:p w:rsidR="00EA3C3F" w:rsidRDefault="008E4A45" w:rsidP="00EA3C3F">
      <w:pPr>
        <w:jc w:val="center"/>
        <w:rPr>
          <w:rFonts w:eastAsia="Calibri"/>
          <w:b/>
          <w:sz w:val="26"/>
          <w:szCs w:val="22"/>
          <w:lang w:val="hr-HR"/>
        </w:rPr>
      </w:pPr>
      <w:r>
        <w:rPr>
          <w:rFonts w:eastAsia="Calibri"/>
          <w:b/>
          <w:sz w:val="26"/>
          <w:szCs w:val="22"/>
          <w:lang w:val="hr-HR"/>
        </w:rPr>
        <w:lastRenderedPageBreak/>
        <w:t>Točka 7</w:t>
      </w:r>
      <w:r w:rsidR="00EA3C3F">
        <w:rPr>
          <w:rFonts w:eastAsia="Calibri"/>
          <w:b/>
          <w:sz w:val="26"/>
          <w:szCs w:val="22"/>
          <w:lang w:val="hr-HR"/>
        </w:rPr>
        <w:t>.</w:t>
      </w:r>
    </w:p>
    <w:p w:rsidR="00EA3C3F" w:rsidRDefault="00EA3C3F" w:rsidP="00EA3C3F">
      <w:pPr>
        <w:jc w:val="center"/>
        <w:rPr>
          <w:rFonts w:eastAsia="Calibri"/>
          <w:b/>
          <w:sz w:val="26"/>
          <w:szCs w:val="22"/>
          <w:lang w:val="hr-HR"/>
        </w:rPr>
      </w:pPr>
    </w:p>
    <w:p w:rsidR="00EA3C3F" w:rsidRDefault="00EA3C3F" w:rsidP="00EA3C3F">
      <w:pPr>
        <w:jc w:val="both"/>
        <w:rPr>
          <w:rFonts w:eastAsia="Calibri"/>
          <w:sz w:val="26"/>
          <w:szCs w:val="24"/>
          <w:lang w:val="hr-HR"/>
        </w:rPr>
      </w:pPr>
      <w:r>
        <w:rPr>
          <w:rFonts w:eastAsia="Calibri"/>
          <w:b/>
          <w:sz w:val="26"/>
          <w:szCs w:val="24"/>
          <w:lang w:val="hr-HR"/>
        </w:rPr>
        <w:t xml:space="preserve">PREDSJEDNICA: </w:t>
      </w:r>
      <w:r>
        <w:rPr>
          <w:rFonts w:eastAsia="Calibri"/>
          <w:sz w:val="26"/>
          <w:szCs w:val="24"/>
          <w:lang w:val="hr-HR"/>
        </w:rPr>
        <w:t xml:space="preserve">Prema odredbama Statuta i Poslovnika Općinsko vijeće bira predsjednika i članove radnih tijela Općinskog vijeća. Molim predsjednika odbora za izbor i imenovanja da dade prijedlog za predsjednika i članove Povjerenstva za ravnopravnost spolova Općine Novo Virje. </w:t>
      </w:r>
    </w:p>
    <w:p w:rsidR="00EA3C3F" w:rsidRDefault="00EA3C3F" w:rsidP="00EA3C3F">
      <w:pPr>
        <w:jc w:val="both"/>
        <w:rPr>
          <w:rFonts w:eastAsia="Calibri"/>
          <w:sz w:val="26"/>
          <w:szCs w:val="24"/>
          <w:lang w:val="hr-HR"/>
        </w:rPr>
      </w:pPr>
    </w:p>
    <w:p w:rsidR="00EA3C3F" w:rsidRDefault="005E7A92" w:rsidP="00EA3C3F">
      <w:pPr>
        <w:jc w:val="both"/>
        <w:rPr>
          <w:rFonts w:eastAsia="Calibri"/>
          <w:sz w:val="26"/>
          <w:szCs w:val="24"/>
          <w:lang w:val="hr-HR"/>
        </w:rPr>
      </w:pPr>
      <w:r>
        <w:rPr>
          <w:rFonts w:eastAsia="Calibri"/>
          <w:b/>
          <w:sz w:val="26"/>
          <w:szCs w:val="24"/>
          <w:lang w:val="hr-HR"/>
        </w:rPr>
        <w:t>IVAN BARUŠKIN</w:t>
      </w:r>
      <w:r w:rsidR="00EA3C3F">
        <w:rPr>
          <w:rFonts w:eastAsia="Calibri"/>
          <w:b/>
          <w:sz w:val="26"/>
          <w:szCs w:val="24"/>
          <w:lang w:val="hr-HR"/>
        </w:rPr>
        <w:t xml:space="preserve">: </w:t>
      </w:r>
      <w:r w:rsidR="00EA3C3F">
        <w:rPr>
          <w:rFonts w:eastAsia="Calibri"/>
          <w:sz w:val="26"/>
          <w:szCs w:val="24"/>
          <w:lang w:val="hr-HR"/>
        </w:rPr>
        <w:t xml:space="preserve">Odbor za izbor i imenovanja predlaže za predsjednika Povjerenstva za ravnopravnost </w:t>
      </w:r>
      <w:r>
        <w:rPr>
          <w:rFonts w:eastAsia="Calibri"/>
          <w:sz w:val="26"/>
          <w:szCs w:val="24"/>
          <w:lang w:val="hr-HR"/>
        </w:rPr>
        <w:t>spolova Katarinu Kozarić Šabarić</w:t>
      </w:r>
      <w:r w:rsidR="00EA3C3F">
        <w:rPr>
          <w:rFonts w:eastAsia="Calibri"/>
          <w:sz w:val="26"/>
          <w:szCs w:val="24"/>
          <w:lang w:val="hr-HR"/>
        </w:rPr>
        <w:t>, dok za članove Povjer</w:t>
      </w:r>
      <w:r>
        <w:rPr>
          <w:rFonts w:eastAsia="Calibri"/>
          <w:sz w:val="26"/>
          <w:szCs w:val="24"/>
          <w:lang w:val="hr-HR"/>
        </w:rPr>
        <w:t>enstva predlaže Žaljka Hrženjak, Jelenu Turčić, Ivana Mesarov i Maju Kovačević.</w:t>
      </w:r>
    </w:p>
    <w:p w:rsidR="00EA3C3F" w:rsidRDefault="00EA3C3F" w:rsidP="00EA3C3F">
      <w:pPr>
        <w:jc w:val="both"/>
        <w:rPr>
          <w:rFonts w:eastAsia="Calibri"/>
          <w:sz w:val="26"/>
          <w:szCs w:val="24"/>
          <w:lang w:val="hr-HR"/>
        </w:rPr>
      </w:pPr>
    </w:p>
    <w:p w:rsidR="00EA3C3F" w:rsidRDefault="00EA3C3F" w:rsidP="00EA3C3F">
      <w:pPr>
        <w:jc w:val="both"/>
        <w:rPr>
          <w:rFonts w:eastAsia="Calibri"/>
          <w:sz w:val="26"/>
          <w:szCs w:val="24"/>
          <w:lang w:val="hr-HR"/>
        </w:rPr>
      </w:pPr>
      <w:r>
        <w:rPr>
          <w:rFonts w:eastAsia="Calibri"/>
          <w:b/>
          <w:sz w:val="26"/>
          <w:szCs w:val="24"/>
          <w:lang w:val="hr-HR"/>
        </w:rPr>
        <w:t xml:space="preserve">PREDSJEDNICA: </w:t>
      </w:r>
      <w:r>
        <w:rPr>
          <w:rFonts w:eastAsia="Calibri"/>
          <w:sz w:val="26"/>
          <w:szCs w:val="24"/>
          <w:lang w:val="hr-HR"/>
        </w:rPr>
        <w:t>Da li</w:t>
      </w:r>
      <w:r w:rsidR="00CB2D79">
        <w:rPr>
          <w:rFonts w:eastAsia="Calibri"/>
          <w:sz w:val="26"/>
          <w:szCs w:val="24"/>
          <w:lang w:val="hr-HR"/>
        </w:rPr>
        <w:t xml:space="preserve"> netko ima drugačiji prijedlog?</w:t>
      </w:r>
    </w:p>
    <w:p w:rsidR="00EA3C3F" w:rsidRDefault="00EA3C3F" w:rsidP="00EA3C3F">
      <w:pPr>
        <w:jc w:val="both"/>
        <w:rPr>
          <w:rFonts w:eastAsia="Calibri"/>
          <w:sz w:val="26"/>
          <w:szCs w:val="24"/>
          <w:lang w:val="hr-HR"/>
        </w:rPr>
      </w:pPr>
    </w:p>
    <w:p w:rsidR="00EA3C3F" w:rsidRDefault="00EA3C3F" w:rsidP="00EA3C3F">
      <w:pPr>
        <w:jc w:val="both"/>
        <w:rPr>
          <w:rFonts w:eastAsia="Calibri"/>
          <w:sz w:val="26"/>
          <w:szCs w:val="24"/>
          <w:lang w:val="hr-HR"/>
        </w:rPr>
      </w:pPr>
      <w:r>
        <w:rPr>
          <w:rFonts w:eastAsia="Calibri"/>
          <w:sz w:val="26"/>
          <w:szCs w:val="24"/>
          <w:lang w:val="hr-HR"/>
        </w:rPr>
        <w:t>Budući da nema drugih prijedloga, a predloženi kandidati prihvaćaju kandidaturu, dajem ovaj prijedlog na glasovanje.</w:t>
      </w:r>
    </w:p>
    <w:p w:rsidR="00EA3C3F" w:rsidRDefault="00EA3C3F" w:rsidP="00EA3C3F">
      <w:pPr>
        <w:jc w:val="both"/>
        <w:rPr>
          <w:rFonts w:eastAsia="Calibri"/>
          <w:b/>
          <w:sz w:val="26"/>
          <w:szCs w:val="24"/>
          <w:lang w:val="hr-HR"/>
        </w:rPr>
      </w:pPr>
    </w:p>
    <w:p w:rsidR="00EA3C3F" w:rsidRDefault="00EA3C3F" w:rsidP="00EA3C3F">
      <w:pPr>
        <w:spacing w:before="69"/>
        <w:ind w:right="78"/>
        <w:jc w:val="both"/>
        <w:rPr>
          <w:sz w:val="26"/>
          <w:szCs w:val="26"/>
        </w:rPr>
      </w:pPr>
      <w:r>
        <w:rPr>
          <w:sz w:val="26"/>
          <w:szCs w:val="26"/>
        </w:rPr>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više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Pr>
          <w:sz w:val="26"/>
          <w:szCs w:val="26"/>
        </w:rPr>
        <w:t xml:space="preserve">rje </w:t>
      </w:r>
      <w:r>
        <w:rPr>
          <w:spacing w:val="19"/>
          <w:sz w:val="26"/>
          <w:szCs w:val="26"/>
        </w:rPr>
        <w:t>jednoglasno je</w:t>
      </w:r>
      <w:r w:rsidR="005E7A92">
        <w:rPr>
          <w:sz w:val="26"/>
          <w:szCs w:val="26"/>
        </w:rPr>
        <w:t xml:space="preserve"> sa 7</w:t>
      </w:r>
      <w:r>
        <w:rPr>
          <w:spacing w:val="-3"/>
          <w:sz w:val="26"/>
          <w:szCs w:val="26"/>
        </w:rPr>
        <w:t xml:space="preserve"> </w:t>
      </w:r>
      <w:r>
        <w:rPr>
          <w:sz w:val="26"/>
          <w:szCs w:val="26"/>
        </w:rPr>
        <w:t>glasova</w:t>
      </w:r>
      <w:r>
        <w:rPr>
          <w:spacing w:val="-6"/>
          <w:sz w:val="26"/>
          <w:szCs w:val="26"/>
        </w:rPr>
        <w:t xml:space="preserve"> </w:t>
      </w:r>
      <w:r>
        <w:rPr>
          <w:sz w:val="26"/>
          <w:szCs w:val="26"/>
        </w:rPr>
        <w:t>ZA</w:t>
      </w:r>
      <w:r>
        <w:rPr>
          <w:spacing w:val="-3"/>
          <w:sz w:val="26"/>
          <w:szCs w:val="26"/>
        </w:rPr>
        <w:t xml:space="preserve"> </w:t>
      </w:r>
      <w:r>
        <w:rPr>
          <w:sz w:val="26"/>
          <w:szCs w:val="26"/>
        </w:rPr>
        <w:t>do</w:t>
      </w:r>
      <w:r>
        <w:rPr>
          <w:spacing w:val="2"/>
          <w:sz w:val="26"/>
          <w:szCs w:val="26"/>
        </w:rPr>
        <w:t>n</w:t>
      </w:r>
      <w:r>
        <w:rPr>
          <w:sz w:val="26"/>
          <w:szCs w:val="26"/>
        </w:rPr>
        <w:t>ijelo</w:t>
      </w:r>
    </w:p>
    <w:p w:rsidR="00EA3C3F" w:rsidRDefault="00EA3C3F" w:rsidP="00EA3C3F">
      <w:pPr>
        <w:spacing w:before="8" w:line="100" w:lineRule="exact"/>
        <w:rPr>
          <w:sz w:val="10"/>
          <w:szCs w:val="10"/>
        </w:rPr>
      </w:pPr>
    </w:p>
    <w:p w:rsidR="00EA3C3F" w:rsidRDefault="00EA3C3F" w:rsidP="00EA3C3F">
      <w:pPr>
        <w:tabs>
          <w:tab w:val="left" w:pos="9600"/>
        </w:tabs>
        <w:ind w:right="-39"/>
        <w:jc w:val="center"/>
        <w:rPr>
          <w:b/>
          <w:sz w:val="26"/>
        </w:rPr>
      </w:pPr>
      <w:r>
        <w:rPr>
          <w:b/>
          <w:sz w:val="26"/>
        </w:rPr>
        <w:t xml:space="preserve">RJEŠENJE </w:t>
      </w:r>
    </w:p>
    <w:p w:rsidR="00EA3C3F" w:rsidRDefault="00EA3C3F" w:rsidP="00EA3C3F">
      <w:pPr>
        <w:tabs>
          <w:tab w:val="left" w:pos="9600"/>
        </w:tabs>
        <w:ind w:right="-39"/>
        <w:jc w:val="center"/>
        <w:rPr>
          <w:b/>
          <w:sz w:val="26"/>
        </w:rPr>
      </w:pPr>
      <w:r>
        <w:rPr>
          <w:b/>
          <w:sz w:val="26"/>
        </w:rPr>
        <w:t>o osnivanju Povjerenstva za ravnopravnost spolova i imenovanju predsjednika i članova</w:t>
      </w:r>
    </w:p>
    <w:p w:rsidR="00EA3C3F" w:rsidRDefault="00EA3C3F" w:rsidP="00EA3C3F">
      <w:pPr>
        <w:rPr>
          <w:rFonts w:eastAsia="Calibri"/>
          <w:b/>
          <w:sz w:val="26"/>
          <w:szCs w:val="22"/>
          <w:lang w:val="hr-HR"/>
        </w:rPr>
      </w:pPr>
    </w:p>
    <w:p w:rsidR="00EA3C3F" w:rsidRDefault="00186E05" w:rsidP="00EA3C3F">
      <w:pPr>
        <w:jc w:val="center"/>
        <w:rPr>
          <w:rFonts w:eastAsia="Calibri"/>
          <w:b/>
          <w:sz w:val="26"/>
          <w:szCs w:val="22"/>
          <w:lang w:val="hr-HR"/>
        </w:rPr>
      </w:pPr>
      <w:r>
        <w:rPr>
          <w:rFonts w:eastAsia="Calibri"/>
          <w:b/>
          <w:sz w:val="26"/>
          <w:szCs w:val="22"/>
          <w:lang w:val="hr-HR"/>
        </w:rPr>
        <w:t>Točka 8</w:t>
      </w:r>
      <w:r w:rsidR="00EA3C3F">
        <w:rPr>
          <w:rFonts w:eastAsia="Calibri"/>
          <w:b/>
          <w:sz w:val="26"/>
          <w:szCs w:val="22"/>
          <w:lang w:val="hr-HR"/>
        </w:rPr>
        <w:t>.</w:t>
      </w:r>
    </w:p>
    <w:p w:rsidR="003D414C" w:rsidRDefault="003D414C" w:rsidP="00EA3C3F">
      <w:pPr>
        <w:jc w:val="center"/>
        <w:rPr>
          <w:rFonts w:eastAsia="Calibri"/>
          <w:b/>
          <w:sz w:val="26"/>
          <w:szCs w:val="22"/>
          <w:lang w:val="hr-HR"/>
        </w:rPr>
      </w:pPr>
    </w:p>
    <w:p w:rsidR="003D414C" w:rsidRDefault="003D414C" w:rsidP="003D414C">
      <w:pPr>
        <w:jc w:val="both"/>
        <w:rPr>
          <w:rFonts w:eastAsia="Calibri"/>
          <w:sz w:val="26"/>
          <w:szCs w:val="24"/>
          <w:lang w:val="hr-HR"/>
        </w:rPr>
      </w:pPr>
      <w:r>
        <w:rPr>
          <w:rFonts w:eastAsia="Calibri"/>
          <w:b/>
          <w:sz w:val="26"/>
          <w:szCs w:val="24"/>
          <w:lang w:val="hr-HR"/>
        </w:rPr>
        <w:t xml:space="preserve">PREDSJEDNICA: </w:t>
      </w:r>
      <w:r>
        <w:rPr>
          <w:rFonts w:eastAsia="Calibri"/>
          <w:sz w:val="26"/>
          <w:szCs w:val="24"/>
          <w:lang w:val="hr-HR"/>
        </w:rPr>
        <w:t>Prema odredbama Statuta i Poslovnika Općinsko vijeće bira predsjednika i članove radnih tijela Općins</w:t>
      </w:r>
      <w:r w:rsidR="00230E72">
        <w:rPr>
          <w:rFonts w:eastAsia="Calibri"/>
          <w:sz w:val="26"/>
          <w:szCs w:val="24"/>
          <w:lang w:val="hr-HR"/>
        </w:rPr>
        <w:t>kog vijeća. Molim predsjednika O</w:t>
      </w:r>
      <w:r>
        <w:rPr>
          <w:rFonts w:eastAsia="Calibri"/>
          <w:sz w:val="26"/>
          <w:szCs w:val="24"/>
          <w:lang w:val="hr-HR"/>
        </w:rPr>
        <w:t>dbora za izbor i imenovanja da dade prijedlog za predsjednika i članove Povjerenstva za mlade Općine Novo Virje.</w:t>
      </w:r>
    </w:p>
    <w:p w:rsidR="003D414C" w:rsidRDefault="003D414C" w:rsidP="003D414C">
      <w:pPr>
        <w:jc w:val="both"/>
        <w:rPr>
          <w:rFonts w:eastAsia="Calibri"/>
          <w:sz w:val="26"/>
          <w:szCs w:val="24"/>
          <w:lang w:val="hr-HR"/>
        </w:rPr>
      </w:pPr>
    </w:p>
    <w:p w:rsidR="003D414C" w:rsidRDefault="003D414C" w:rsidP="003D414C">
      <w:pPr>
        <w:jc w:val="both"/>
        <w:rPr>
          <w:rFonts w:eastAsia="Calibri"/>
          <w:sz w:val="26"/>
          <w:szCs w:val="24"/>
          <w:lang w:val="hr-HR"/>
        </w:rPr>
      </w:pPr>
      <w:r>
        <w:rPr>
          <w:rFonts w:eastAsia="Calibri"/>
          <w:b/>
          <w:sz w:val="26"/>
          <w:szCs w:val="24"/>
          <w:lang w:val="hr-HR"/>
        </w:rPr>
        <w:t xml:space="preserve">IVAN BARUŠKIN: </w:t>
      </w:r>
      <w:r>
        <w:rPr>
          <w:rFonts w:eastAsia="Calibri"/>
          <w:sz w:val="26"/>
          <w:szCs w:val="24"/>
          <w:lang w:val="hr-HR"/>
        </w:rPr>
        <w:t>Odbor za izbor i imenovanja predlaže za predsjednika Povjerenstva za mlade Općine Novo Virje Katarinu Čorba, dok za članove Povjerenstva predlaže Renatu Ciganović, Ivu Mađerek, Denisa Ptičak i Deana Stružan.</w:t>
      </w:r>
    </w:p>
    <w:p w:rsidR="003D414C" w:rsidRDefault="003D414C" w:rsidP="003D414C">
      <w:pPr>
        <w:jc w:val="both"/>
        <w:rPr>
          <w:rFonts w:eastAsia="Calibri"/>
          <w:sz w:val="26"/>
          <w:szCs w:val="24"/>
          <w:lang w:val="hr-HR"/>
        </w:rPr>
      </w:pPr>
    </w:p>
    <w:p w:rsidR="003D414C" w:rsidRDefault="003D414C" w:rsidP="003D414C">
      <w:pPr>
        <w:jc w:val="both"/>
        <w:rPr>
          <w:rFonts w:eastAsia="Calibri"/>
          <w:sz w:val="26"/>
          <w:szCs w:val="24"/>
          <w:lang w:val="hr-HR"/>
        </w:rPr>
      </w:pPr>
      <w:r>
        <w:rPr>
          <w:rFonts w:eastAsia="Calibri"/>
          <w:b/>
          <w:sz w:val="26"/>
          <w:szCs w:val="24"/>
          <w:lang w:val="hr-HR"/>
        </w:rPr>
        <w:t xml:space="preserve">PREDSJEDNICA: </w:t>
      </w:r>
      <w:r>
        <w:rPr>
          <w:rFonts w:eastAsia="Calibri"/>
          <w:sz w:val="26"/>
          <w:szCs w:val="24"/>
          <w:lang w:val="hr-HR"/>
        </w:rPr>
        <w:t>Da li</w:t>
      </w:r>
      <w:r w:rsidR="00BC6D7C">
        <w:rPr>
          <w:rFonts w:eastAsia="Calibri"/>
          <w:sz w:val="26"/>
          <w:szCs w:val="24"/>
          <w:lang w:val="hr-HR"/>
        </w:rPr>
        <w:t xml:space="preserve"> netko ima drugačiji prijedlog?</w:t>
      </w:r>
    </w:p>
    <w:p w:rsidR="003D414C" w:rsidRDefault="003D414C" w:rsidP="003D414C">
      <w:pPr>
        <w:jc w:val="both"/>
        <w:rPr>
          <w:rFonts w:eastAsia="Calibri"/>
          <w:sz w:val="26"/>
          <w:szCs w:val="24"/>
          <w:lang w:val="hr-HR"/>
        </w:rPr>
      </w:pPr>
    </w:p>
    <w:p w:rsidR="003D414C" w:rsidRDefault="003D414C" w:rsidP="003D414C">
      <w:pPr>
        <w:jc w:val="both"/>
        <w:rPr>
          <w:rFonts w:eastAsia="Calibri"/>
          <w:sz w:val="26"/>
          <w:szCs w:val="24"/>
          <w:lang w:val="hr-HR"/>
        </w:rPr>
      </w:pPr>
      <w:r>
        <w:rPr>
          <w:rFonts w:eastAsia="Calibri"/>
          <w:sz w:val="26"/>
          <w:szCs w:val="24"/>
          <w:lang w:val="hr-HR"/>
        </w:rPr>
        <w:t>Budući da nema drugih prijedloga, a predloženi kandidati prihvaćaju kandidaturu, dajem ovaj prijedlog na glasovanje.</w:t>
      </w:r>
    </w:p>
    <w:p w:rsidR="003D414C" w:rsidRDefault="003D414C" w:rsidP="003D414C">
      <w:pPr>
        <w:jc w:val="both"/>
        <w:rPr>
          <w:rFonts w:eastAsia="Calibri"/>
          <w:b/>
          <w:sz w:val="26"/>
          <w:szCs w:val="24"/>
          <w:lang w:val="hr-HR"/>
        </w:rPr>
      </w:pPr>
    </w:p>
    <w:p w:rsidR="003D414C" w:rsidRDefault="003D414C" w:rsidP="003D414C">
      <w:pPr>
        <w:spacing w:before="69"/>
        <w:ind w:right="78"/>
        <w:jc w:val="both"/>
        <w:rPr>
          <w:sz w:val="26"/>
          <w:szCs w:val="26"/>
        </w:rPr>
      </w:pPr>
      <w:r>
        <w:rPr>
          <w:sz w:val="26"/>
          <w:szCs w:val="26"/>
        </w:rPr>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više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Pr>
          <w:sz w:val="26"/>
          <w:szCs w:val="26"/>
        </w:rPr>
        <w:t xml:space="preserve">rje </w:t>
      </w:r>
      <w:r>
        <w:rPr>
          <w:spacing w:val="19"/>
          <w:sz w:val="26"/>
          <w:szCs w:val="26"/>
        </w:rPr>
        <w:t>jednoglasno je</w:t>
      </w:r>
      <w:r>
        <w:rPr>
          <w:sz w:val="26"/>
          <w:szCs w:val="26"/>
        </w:rPr>
        <w:t xml:space="preserve"> sa 7</w:t>
      </w:r>
      <w:r>
        <w:rPr>
          <w:spacing w:val="-3"/>
          <w:sz w:val="26"/>
          <w:szCs w:val="26"/>
        </w:rPr>
        <w:t xml:space="preserve"> </w:t>
      </w:r>
      <w:r>
        <w:rPr>
          <w:sz w:val="26"/>
          <w:szCs w:val="26"/>
        </w:rPr>
        <w:t>glasova</w:t>
      </w:r>
      <w:r>
        <w:rPr>
          <w:spacing w:val="-6"/>
          <w:sz w:val="26"/>
          <w:szCs w:val="26"/>
        </w:rPr>
        <w:t xml:space="preserve"> </w:t>
      </w:r>
      <w:r>
        <w:rPr>
          <w:sz w:val="26"/>
          <w:szCs w:val="26"/>
        </w:rPr>
        <w:t>ZA</w:t>
      </w:r>
      <w:r>
        <w:rPr>
          <w:spacing w:val="-3"/>
          <w:sz w:val="26"/>
          <w:szCs w:val="26"/>
        </w:rPr>
        <w:t xml:space="preserve"> </w:t>
      </w:r>
      <w:r>
        <w:rPr>
          <w:sz w:val="26"/>
          <w:szCs w:val="26"/>
        </w:rPr>
        <w:t>do</w:t>
      </w:r>
      <w:r>
        <w:rPr>
          <w:spacing w:val="2"/>
          <w:sz w:val="26"/>
          <w:szCs w:val="26"/>
        </w:rPr>
        <w:t>n</w:t>
      </w:r>
      <w:r>
        <w:rPr>
          <w:sz w:val="26"/>
          <w:szCs w:val="26"/>
        </w:rPr>
        <w:t>ijelo</w:t>
      </w:r>
    </w:p>
    <w:p w:rsidR="003D414C" w:rsidRDefault="003D414C" w:rsidP="003D414C">
      <w:pPr>
        <w:spacing w:before="8" w:line="100" w:lineRule="exact"/>
        <w:rPr>
          <w:sz w:val="10"/>
          <w:szCs w:val="10"/>
        </w:rPr>
      </w:pPr>
    </w:p>
    <w:p w:rsidR="003D414C" w:rsidRDefault="003D414C" w:rsidP="003D414C">
      <w:pPr>
        <w:tabs>
          <w:tab w:val="left" w:pos="9600"/>
        </w:tabs>
        <w:ind w:right="-39"/>
        <w:jc w:val="center"/>
        <w:rPr>
          <w:b/>
          <w:sz w:val="26"/>
        </w:rPr>
      </w:pPr>
      <w:r>
        <w:rPr>
          <w:b/>
          <w:sz w:val="26"/>
        </w:rPr>
        <w:t xml:space="preserve">RJEŠENJE </w:t>
      </w:r>
    </w:p>
    <w:p w:rsidR="003D414C" w:rsidRDefault="003D414C" w:rsidP="003D414C">
      <w:pPr>
        <w:tabs>
          <w:tab w:val="left" w:pos="9600"/>
        </w:tabs>
        <w:ind w:right="-39"/>
        <w:jc w:val="center"/>
        <w:rPr>
          <w:b/>
          <w:sz w:val="26"/>
        </w:rPr>
      </w:pPr>
      <w:r>
        <w:rPr>
          <w:b/>
          <w:sz w:val="26"/>
        </w:rPr>
        <w:t>o osnivanju Povjerens</w:t>
      </w:r>
      <w:r w:rsidR="00D657D3">
        <w:rPr>
          <w:b/>
          <w:sz w:val="26"/>
        </w:rPr>
        <w:t>tva za mlade Općine Novo Virje</w:t>
      </w:r>
    </w:p>
    <w:p w:rsidR="003D414C" w:rsidRDefault="003D414C" w:rsidP="003D414C">
      <w:pPr>
        <w:jc w:val="both"/>
        <w:rPr>
          <w:rFonts w:eastAsia="Calibri"/>
          <w:sz w:val="26"/>
          <w:szCs w:val="24"/>
          <w:lang w:val="hr-HR"/>
        </w:rPr>
      </w:pPr>
    </w:p>
    <w:p w:rsidR="00BC6D7C" w:rsidRDefault="00BC6D7C" w:rsidP="003D414C">
      <w:pPr>
        <w:rPr>
          <w:rFonts w:eastAsia="Calibri"/>
          <w:sz w:val="26"/>
          <w:szCs w:val="22"/>
          <w:lang w:val="hr-HR"/>
        </w:rPr>
      </w:pPr>
    </w:p>
    <w:p w:rsidR="00C80061" w:rsidRDefault="00C80061" w:rsidP="003D414C">
      <w:pPr>
        <w:rPr>
          <w:rFonts w:eastAsia="Calibri"/>
          <w:sz w:val="26"/>
          <w:szCs w:val="22"/>
          <w:lang w:val="hr-HR"/>
        </w:rPr>
      </w:pPr>
    </w:p>
    <w:p w:rsidR="00C80061" w:rsidRDefault="00C80061" w:rsidP="003D414C">
      <w:pPr>
        <w:rPr>
          <w:rFonts w:eastAsia="Calibri"/>
          <w:sz w:val="26"/>
          <w:szCs w:val="22"/>
          <w:lang w:val="hr-HR"/>
        </w:rPr>
      </w:pPr>
    </w:p>
    <w:p w:rsidR="00C80061" w:rsidRDefault="00C80061" w:rsidP="003D414C">
      <w:pPr>
        <w:rPr>
          <w:rFonts w:eastAsia="Calibri"/>
          <w:sz w:val="26"/>
          <w:szCs w:val="22"/>
          <w:lang w:val="hr-HR"/>
        </w:rPr>
      </w:pPr>
    </w:p>
    <w:p w:rsidR="00BC6D7C" w:rsidRDefault="00BC6D7C" w:rsidP="00BC6D7C">
      <w:pPr>
        <w:jc w:val="center"/>
        <w:rPr>
          <w:rFonts w:eastAsia="Calibri"/>
          <w:b/>
          <w:sz w:val="26"/>
          <w:szCs w:val="22"/>
          <w:lang w:val="hr-HR"/>
        </w:rPr>
      </w:pPr>
      <w:r>
        <w:rPr>
          <w:rFonts w:eastAsia="Calibri"/>
          <w:b/>
          <w:sz w:val="26"/>
          <w:szCs w:val="22"/>
          <w:lang w:val="hr-HR"/>
        </w:rPr>
        <w:lastRenderedPageBreak/>
        <w:t>Točka 9.</w:t>
      </w:r>
    </w:p>
    <w:p w:rsidR="00EA3C3F" w:rsidRDefault="00EA3C3F" w:rsidP="00BC6D7C">
      <w:pPr>
        <w:rPr>
          <w:rFonts w:eastAsia="Calibri"/>
          <w:b/>
          <w:sz w:val="26"/>
          <w:szCs w:val="22"/>
          <w:lang w:val="hr-HR"/>
        </w:rPr>
      </w:pPr>
    </w:p>
    <w:p w:rsidR="00EA3C3F" w:rsidRDefault="00EA3C3F" w:rsidP="007B05C8">
      <w:pPr>
        <w:jc w:val="both"/>
        <w:rPr>
          <w:rFonts w:eastAsia="Calibri"/>
          <w:sz w:val="26"/>
          <w:szCs w:val="22"/>
          <w:lang w:val="hr-HR"/>
        </w:rPr>
      </w:pPr>
      <w:r>
        <w:rPr>
          <w:rFonts w:eastAsia="Calibri"/>
          <w:b/>
          <w:sz w:val="26"/>
          <w:szCs w:val="22"/>
          <w:lang w:val="hr-HR"/>
        </w:rPr>
        <w:t xml:space="preserve">PREDSJEDNICA: </w:t>
      </w:r>
      <w:r>
        <w:rPr>
          <w:rFonts w:eastAsia="Calibri"/>
          <w:sz w:val="26"/>
          <w:szCs w:val="22"/>
          <w:lang w:val="hr-HR"/>
        </w:rPr>
        <w:t>U materijalima smo primili prijedlog Izmjena i dopuna Pro</w:t>
      </w:r>
      <w:r w:rsidR="008A21CB">
        <w:rPr>
          <w:rFonts w:eastAsia="Calibri"/>
          <w:sz w:val="26"/>
          <w:szCs w:val="22"/>
          <w:lang w:val="hr-HR"/>
        </w:rPr>
        <w:t>računa Općine Novo Virje za 2021. godinu i projekcije za 2022</w:t>
      </w:r>
      <w:r w:rsidR="00266C69">
        <w:rPr>
          <w:rFonts w:eastAsia="Calibri"/>
          <w:sz w:val="26"/>
          <w:szCs w:val="22"/>
          <w:lang w:val="hr-HR"/>
        </w:rPr>
        <w:t>.</w:t>
      </w:r>
      <w:r w:rsidR="00C452F8">
        <w:rPr>
          <w:rFonts w:eastAsia="Calibri"/>
          <w:sz w:val="26"/>
          <w:szCs w:val="22"/>
          <w:lang w:val="hr-HR"/>
        </w:rPr>
        <w:t xml:space="preserve"> </w:t>
      </w:r>
      <w:r w:rsidR="008A21CB">
        <w:rPr>
          <w:rFonts w:eastAsia="Calibri"/>
          <w:sz w:val="26"/>
          <w:szCs w:val="22"/>
          <w:lang w:val="hr-HR"/>
        </w:rPr>
        <w:t>i 2023</w:t>
      </w:r>
      <w:r>
        <w:rPr>
          <w:rFonts w:eastAsia="Calibri"/>
          <w:sz w:val="26"/>
          <w:szCs w:val="22"/>
          <w:lang w:val="hr-HR"/>
        </w:rPr>
        <w:t xml:space="preserve">. godinu. </w:t>
      </w:r>
    </w:p>
    <w:p w:rsidR="00D74DD6" w:rsidRDefault="00D74DD6" w:rsidP="007B05C8">
      <w:pPr>
        <w:jc w:val="both"/>
        <w:rPr>
          <w:rFonts w:eastAsia="Calibri"/>
          <w:sz w:val="26"/>
          <w:szCs w:val="22"/>
          <w:lang w:val="hr-HR"/>
        </w:rPr>
      </w:pPr>
      <w:r>
        <w:rPr>
          <w:rFonts w:eastAsia="Calibri"/>
          <w:sz w:val="26"/>
          <w:szCs w:val="22"/>
          <w:lang w:val="hr-HR"/>
        </w:rPr>
        <w:t xml:space="preserve">Radi mogućeg sukoba interesa, a vezano za </w:t>
      </w:r>
      <w:r w:rsidR="004C5B8E">
        <w:rPr>
          <w:rFonts w:eastAsia="Calibri"/>
          <w:sz w:val="26"/>
          <w:szCs w:val="22"/>
          <w:lang w:val="hr-HR"/>
        </w:rPr>
        <w:t xml:space="preserve">postupak javne nabave i </w:t>
      </w:r>
      <w:r>
        <w:rPr>
          <w:rFonts w:eastAsia="Calibri"/>
          <w:sz w:val="26"/>
          <w:szCs w:val="22"/>
          <w:lang w:val="hr-HR"/>
        </w:rPr>
        <w:t xml:space="preserve">izvođenje radova na izgradnji mosne vage sa pristupnom prometnicom </w:t>
      </w:r>
      <w:r w:rsidR="004C5B8E">
        <w:rPr>
          <w:rFonts w:eastAsia="Calibri"/>
          <w:sz w:val="26"/>
          <w:szCs w:val="22"/>
          <w:lang w:val="hr-HR"/>
        </w:rPr>
        <w:t xml:space="preserve">za Općinu Novo Virje </w:t>
      </w:r>
      <w:r>
        <w:rPr>
          <w:rFonts w:eastAsia="Calibri"/>
          <w:sz w:val="26"/>
          <w:szCs w:val="22"/>
          <w:lang w:val="hr-HR"/>
        </w:rPr>
        <w:t>vijećnik Dario Ciganović izlazi iz vijećnice te neće sudjelovati u r</w:t>
      </w:r>
      <w:r w:rsidR="00DC55AB">
        <w:rPr>
          <w:rFonts w:eastAsia="Calibri"/>
          <w:sz w:val="26"/>
          <w:szCs w:val="22"/>
          <w:lang w:val="hr-HR"/>
        </w:rPr>
        <w:t>a</w:t>
      </w:r>
      <w:r w:rsidR="00935DC0">
        <w:rPr>
          <w:rFonts w:eastAsia="Calibri"/>
          <w:sz w:val="26"/>
          <w:szCs w:val="22"/>
          <w:lang w:val="hr-HR"/>
        </w:rPr>
        <w:t>spravi i glasanju po točkama dnevnog reda 9. i 10.</w:t>
      </w:r>
    </w:p>
    <w:p w:rsidR="007B430A" w:rsidRDefault="007B430A" w:rsidP="007B05C8">
      <w:pPr>
        <w:jc w:val="both"/>
        <w:rPr>
          <w:rFonts w:eastAsia="Calibri"/>
          <w:sz w:val="26"/>
          <w:szCs w:val="22"/>
          <w:lang w:val="hr-HR"/>
        </w:rPr>
      </w:pPr>
    </w:p>
    <w:p w:rsidR="00EA3C3F" w:rsidRPr="007B05C8" w:rsidRDefault="00EA3C3F" w:rsidP="007B05C8">
      <w:pPr>
        <w:spacing w:after="200"/>
        <w:jc w:val="both"/>
        <w:rPr>
          <w:rFonts w:eastAsia="Arial"/>
          <w:sz w:val="26"/>
        </w:rPr>
      </w:pPr>
      <w:r w:rsidRPr="008272DE">
        <w:rPr>
          <w:rFonts w:eastAsia="Calibri"/>
          <w:b/>
          <w:sz w:val="26"/>
          <w:szCs w:val="26"/>
          <w:lang w:val="hr-HR"/>
        </w:rPr>
        <w:t xml:space="preserve">ANDREJA VRANIĆ: </w:t>
      </w:r>
      <w:r w:rsidR="008272DE" w:rsidRPr="008272DE">
        <w:rPr>
          <w:rFonts w:eastAsia="Arial"/>
          <w:sz w:val="26"/>
        </w:rPr>
        <w:t xml:space="preserve">Ukupni prihodi i primici po prijedlogu II. Izmjena i dopuna Proračuna za 2021. godinu su smanjeni za 23.900,00 kuna, prihodi poslovanja sada iznose 5.641.037,26 </w:t>
      </w:r>
      <w:proofErr w:type="gramStart"/>
      <w:r w:rsidR="008272DE" w:rsidRPr="008272DE">
        <w:rPr>
          <w:rFonts w:eastAsia="Arial"/>
          <w:sz w:val="26"/>
        </w:rPr>
        <w:t>kuna,  primici</w:t>
      </w:r>
      <w:proofErr w:type="gramEnd"/>
      <w:r w:rsidR="008272DE" w:rsidRPr="008272DE">
        <w:rPr>
          <w:rFonts w:eastAsia="Arial"/>
          <w:sz w:val="26"/>
        </w:rPr>
        <w:t xml:space="preserve"> od financijske imovine i zaduživanja iznose 1.000,00 kuna, a prihodi od prodaje nefinancijske imovine iznose 25.000,00 kuna.</w:t>
      </w:r>
      <w:r w:rsidR="007B05C8">
        <w:rPr>
          <w:rFonts w:eastAsia="Arial"/>
          <w:sz w:val="26"/>
        </w:rPr>
        <w:t xml:space="preserve"> </w:t>
      </w:r>
      <w:r w:rsidR="008272DE" w:rsidRPr="008272DE">
        <w:rPr>
          <w:rFonts w:eastAsia="Arial"/>
          <w:sz w:val="26"/>
        </w:rPr>
        <w:t xml:space="preserve">Unutar prihoda i </w:t>
      </w:r>
      <w:proofErr w:type="gramStart"/>
      <w:r w:rsidR="008272DE" w:rsidRPr="008272DE">
        <w:rPr>
          <w:rFonts w:eastAsia="Arial"/>
          <w:sz w:val="26"/>
        </w:rPr>
        <w:t>primitaka  došlo</w:t>
      </w:r>
      <w:proofErr w:type="gramEnd"/>
      <w:r w:rsidR="008272DE" w:rsidRPr="008272DE">
        <w:rPr>
          <w:rFonts w:eastAsia="Arial"/>
          <w:sz w:val="26"/>
        </w:rPr>
        <w:t xml:space="preserve"> je do smanjenja na tekućim pomoćima iz inozemstva i od subjekata unutar proračuna za 78.900,00 kuna ( smanjenje od 210.900,00 kuna-manje je odobreno za asfaltiranje ceste u Trepčanskoj ulici-odvojak Lukanec, smanjenje od 55.000,00 iz ministarstva demografije za dječje igralište u dječjem vrtiću Bregunica, povećanje za 187.000,00-predan je zahtjev središnjem uredu za demografiju za sufinanciranje plaća u dječjem vrtiću Bregunica). Prihodi od imovine su uvećani za 55.000,00 kuna te sada iznose 1.078.656,00 </w:t>
      </w:r>
      <w:proofErr w:type="gramStart"/>
      <w:r w:rsidR="008272DE" w:rsidRPr="008272DE">
        <w:rPr>
          <w:rFonts w:eastAsia="Arial"/>
          <w:sz w:val="26"/>
        </w:rPr>
        <w:t>kuna,  to</w:t>
      </w:r>
      <w:proofErr w:type="gramEnd"/>
      <w:r w:rsidR="008272DE" w:rsidRPr="008272DE">
        <w:rPr>
          <w:rFonts w:eastAsia="Arial"/>
          <w:sz w:val="26"/>
        </w:rPr>
        <w:t xml:space="preserve"> se povećanje odnosi na rentu</w:t>
      </w:r>
      <w:r w:rsidR="007B05C8">
        <w:rPr>
          <w:rFonts w:eastAsia="Arial"/>
          <w:sz w:val="26"/>
        </w:rPr>
        <w:t xml:space="preserve"> od nafte i plina. </w:t>
      </w:r>
      <w:r w:rsidR="008272DE" w:rsidRPr="008272DE">
        <w:rPr>
          <w:rFonts w:eastAsia="Arial"/>
          <w:sz w:val="26"/>
        </w:rPr>
        <w:t>Ukupni rashodi i izdaci po prijedlogu II. Izmjena i dopuna Proračuna za 2021. godinu su smanjeni za 115.900,00 kuna. Rashodi poslovanja sada iznose 4.793.103,11 kuna. Rashodi za nabavu nefinancijske imovine su povećani za 92.000,00 kune te sada iznose 2.616.624,00 kunu dok su izdaci za financijsku imovinu i otplate zajmova 300.000,00</w:t>
      </w:r>
      <w:r w:rsidR="007B05C8">
        <w:rPr>
          <w:rFonts w:eastAsia="Arial"/>
          <w:sz w:val="26"/>
        </w:rPr>
        <w:t xml:space="preserve"> kuna. </w:t>
      </w:r>
      <w:r w:rsidR="008272DE" w:rsidRPr="008272DE">
        <w:rPr>
          <w:rFonts w:eastAsia="Arial"/>
          <w:sz w:val="26"/>
        </w:rPr>
        <w:t xml:space="preserve">Rashodi za materijal i energiju su veći za 600,00 kuna i odnose se na nabavu dezinfekcijskih sredstava i uredskog materijala za lokalne izbore. Rashodi za usluge su uvećani za 18.000,00 kuna a odnose se na Godišnji plan upravljanja imovinom za 2022., Izvješće o provedbi Godišnjeg plana upravljanja imovinom za 2020. godinu, postavljanje klime u mrtvačnici na groblju, te na ultrazvučno mjerenje debljine limova na plovnom objektu skela Novo Virje i izrada izvještaja ultrazvučnog mjerenja debljine limova. Ostali nespomenuti rashodi poslovanja su također smanjeni za 5.500,00 kuna – </w:t>
      </w:r>
      <w:r w:rsidR="007B05C8">
        <w:rPr>
          <w:rFonts w:eastAsia="Arial"/>
          <w:sz w:val="26"/>
        </w:rPr>
        <w:t>(</w:t>
      </w:r>
      <w:r w:rsidR="008272DE" w:rsidRPr="008272DE">
        <w:rPr>
          <w:rFonts w:eastAsia="Arial"/>
          <w:sz w:val="26"/>
        </w:rPr>
        <w:t>smanjen je izdatak za dane općine za 16.000,00 i povećane je trošak lokalnih izbora-isplata naknada biračkim odborima 500,00, Tamburijada 10.000,00 kuna</w:t>
      </w:r>
      <w:proofErr w:type="gramStart"/>
      <w:r w:rsidR="008272DE" w:rsidRPr="008272DE">
        <w:rPr>
          <w:rFonts w:eastAsia="Arial"/>
          <w:sz w:val="26"/>
        </w:rPr>
        <w:t>, )</w:t>
      </w:r>
      <w:proofErr w:type="gramEnd"/>
      <w:r w:rsidR="008272DE" w:rsidRPr="008272DE">
        <w:rPr>
          <w:rFonts w:eastAsia="Arial"/>
          <w:sz w:val="26"/>
        </w:rPr>
        <w:t>. Pomoći unutar općeg proračuna su smanjene za 130.000,00 kuna – sufinanciranje asfaltiranja županijske ceste Trepče. Tekuće donacije su uvećane za 1.000,00 kuna a to povećanje se odnosi na Hrvats</w:t>
      </w:r>
      <w:r w:rsidR="007B05C8">
        <w:rPr>
          <w:rFonts w:eastAsia="Arial"/>
          <w:sz w:val="26"/>
        </w:rPr>
        <w:t>ku zajednicu općina (članarina</w:t>
      </w:r>
      <w:r w:rsidR="008272DE" w:rsidRPr="008272DE">
        <w:rPr>
          <w:rFonts w:eastAsia="Arial"/>
          <w:sz w:val="26"/>
        </w:rPr>
        <w:t xml:space="preserve">). Rashodi za nabavu nefinancijske imovine su veći za 92.000,00 kuna a odnose se </w:t>
      </w:r>
      <w:proofErr w:type="gramStart"/>
      <w:r w:rsidR="008272DE" w:rsidRPr="008272DE">
        <w:rPr>
          <w:rFonts w:eastAsia="Arial"/>
          <w:sz w:val="26"/>
        </w:rPr>
        <w:t>na  izgradnju</w:t>
      </w:r>
      <w:proofErr w:type="gramEnd"/>
      <w:r w:rsidR="008272DE" w:rsidRPr="008272DE">
        <w:rPr>
          <w:rFonts w:eastAsia="Arial"/>
          <w:sz w:val="26"/>
        </w:rPr>
        <w:t xml:space="preserve"> mosne vage i mjeriteljske kućice u Novom Virju i nabava novog klima uređaja u mrtvačnici na</w:t>
      </w:r>
      <w:r w:rsidR="007B05C8">
        <w:rPr>
          <w:rFonts w:eastAsia="Arial"/>
          <w:sz w:val="26"/>
        </w:rPr>
        <w:t xml:space="preserve"> groblju.</w:t>
      </w:r>
    </w:p>
    <w:p w:rsidR="00EA3C3F" w:rsidRPr="008272DE" w:rsidRDefault="00EA3C3F" w:rsidP="007B05C8">
      <w:pPr>
        <w:jc w:val="both"/>
        <w:rPr>
          <w:rFonts w:eastAsia="Calibri"/>
          <w:sz w:val="26"/>
          <w:szCs w:val="26"/>
          <w:lang w:val="hr-HR"/>
        </w:rPr>
      </w:pPr>
    </w:p>
    <w:p w:rsidR="00EA3C3F" w:rsidRDefault="00EA3C3F" w:rsidP="00EA3C3F">
      <w:pPr>
        <w:jc w:val="both"/>
        <w:rPr>
          <w:rFonts w:eastAsia="Calibri"/>
          <w:sz w:val="26"/>
          <w:szCs w:val="26"/>
          <w:lang w:val="hr-HR"/>
        </w:rPr>
      </w:pPr>
      <w:r>
        <w:rPr>
          <w:rFonts w:eastAsia="Calibri"/>
          <w:b/>
          <w:sz w:val="26"/>
          <w:szCs w:val="26"/>
          <w:lang w:val="hr-HR"/>
        </w:rPr>
        <w:t xml:space="preserve">PREDSJEDNICA: </w:t>
      </w:r>
      <w:r>
        <w:rPr>
          <w:rFonts w:eastAsia="Calibri"/>
          <w:sz w:val="26"/>
          <w:szCs w:val="26"/>
          <w:lang w:val="hr-HR"/>
        </w:rPr>
        <w:t>Ima li pitanja vezano za ovu točku dnevnog reda?</w:t>
      </w:r>
    </w:p>
    <w:p w:rsidR="00EA3C3F" w:rsidRDefault="00EA3C3F" w:rsidP="00EA3C3F">
      <w:pPr>
        <w:jc w:val="both"/>
        <w:rPr>
          <w:rFonts w:eastAsia="Calibri"/>
          <w:sz w:val="26"/>
          <w:szCs w:val="26"/>
          <w:lang w:val="hr-HR"/>
        </w:rPr>
      </w:pPr>
    </w:p>
    <w:p w:rsidR="00EA3C3F" w:rsidRDefault="00EA3C3F" w:rsidP="00EA3C3F">
      <w:pPr>
        <w:ind w:right="102"/>
        <w:jc w:val="both"/>
        <w:rPr>
          <w:sz w:val="26"/>
          <w:szCs w:val="26"/>
        </w:rPr>
      </w:pPr>
      <w:r>
        <w:rPr>
          <w:sz w:val="26"/>
          <w:szCs w:val="26"/>
        </w:rPr>
        <w:t>Budući da se nitko nije javio Općinsko vijeće Općine Novo Virje j</w:t>
      </w:r>
      <w:r w:rsidR="002C0CA2">
        <w:rPr>
          <w:sz w:val="26"/>
          <w:szCs w:val="26"/>
        </w:rPr>
        <w:t xml:space="preserve">e bez rasprave </w:t>
      </w:r>
      <w:r w:rsidR="005833DC">
        <w:rPr>
          <w:sz w:val="26"/>
          <w:szCs w:val="26"/>
        </w:rPr>
        <w:t>jednoglasno sa 6</w:t>
      </w:r>
      <w:r>
        <w:rPr>
          <w:sz w:val="26"/>
          <w:szCs w:val="26"/>
        </w:rPr>
        <w:t xml:space="preserve"> glasova ZA donijelo</w:t>
      </w:r>
    </w:p>
    <w:p w:rsidR="002C0CA2" w:rsidRDefault="002C0CA2" w:rsidP="00EA3C3F">
      <w:pPr>
        <w:ind w:right="102"/>
        <w:jc w:val="both"/>
        <w:rPr>
          <w:sz w:val="26"/>
          <w:szCs w:val="26"/>
        </w:rPr>
      </w:pPr>
    </w:p>
    <w:p w:rsidR="00EA3C3F" w:rsidRDefault="00EA3C3F" w:rsidP="00EA3C3F">
      <w:pPr>
        <w:jc w:val="center"/>
        <w:rPr>
          <w:b/>
          <w:bCs/>
          <w:sz w:val="26"/>
          <w:szCs w:val="24"/>
          <w:lang w:val="hr-HR" w:eastAsia="hr-HR"/>
        </w:rPr>
      </w:pPr>
      <w:r>
        <w:rPr>
          <w:b/>
          <w:bCs/>
          <w:sz w:val="26"/>
          <w:szCs w:val="24"/>
          <w:lang w:val="hr-HR" w:eastAsia="hr-HR"/>
        </w:rPr>
        <w:t>IZMJENE I DOPUNE</w:t>
      </w:r>
    </w:p>
    <w:p w:rsidR="00EA3C3F" w:rsidRDefault="00EA3C3F" w:rsidP="00EA3C3F">
      <w:pPr>
        <w:jc w:val="center"/>
        <w:rPr>
          <w:b/>
          <w:bCs/>
          <w:sz w:val="26"/>
          <w:szCs w:val="24"/>
          <w:lang w:val="hr-HR" w:eastAsia="hr-HR"/>
        </w:rPr>
      </w:pPr>
      <w:r>
        <w:rPr>
          <w:b/>
          <w:bCs/>
          <w:sz w:val="26"/>
          <w:szCs w:val="24"/>
          <w:lang w:val="hr-HR" w:eastAsia="hr-HR"/>
        </w:rPr>
        <w:t>Pro</w:t>
      </w:r>
      <w:r w:rsidR="002C0CA2">
        <w:rPr>
          <w:b/>
          <w:bCs/>
          <w:sz w:val="26"/>
          <w:szCs w:val="24"/>
          <w:lang w:val="hr-HR" w:eastAsia="hr-HR"/>
        </w:rPr>
        <w:t>računa Općine Novo Virje za 2021</w:t>
      </w:r>
      <w:r>
        <w:rPr>
          <w:b/>
          <w:bCs/>
          <w:sz w:val="26"/>
          <w:szCs w:val="24"/>
          <w:lang w:val="hr-HR" w:eastAsia="hr-HR"/>
        </w:rPr>
        <w:t>. godinu</w:t>
      </w:r>
    </w:p>
    <w:p w:rsidR="00EA3C3F" w:rsidRDefault="002C0CA2" w:rsidP="00EA3C3F">
      <w:pPr>
        <w:jc w:val="center"/>
        <w:rPr>
          <w:b/>
          <w:bCs/>
          <w:sz w:val="26"/>
          <w:szCs w:val="24"/>
          <w:lang w:val="hr-HR" w:eastAsia="hr-HR"/>
        </w:rPr>
      </w:pPr>
      <w:r>
        <w:rPr>
          <w:b/>
          <w:bCs/>
          <w:sz w:val="26"/>
          <w:szCs w:val="24"/>
          <w:lang w:val="hr-HR" w:eastAsia="hr-HR"/>
        </w:rPr>
        <w:t>i projekcije za 2022. i 2023</w:t>
      </w:r>
      <w:r w:rsidR="00EA3C3F">
        <w:rPr>
          <w:b/>
          <w:bCs/>
          <w:sz w:val="26"/>
          <w:szCs w:val="24"/>
          <w:lang w:val="hr-HR" w:eastAsia="hr-HR"/>
        </w:rPr>
        <w:t>. godinu</w:t>
      </w:r>
    </w:p>
    <w:p w:rsidR="00C063BF" w:rsidRDefault="00C063BF" w:rsidP="00EA3C3F">
      <w:pPr>
        <w:rPr>
          <w:rFonts w:eastAsia="Calibri"/>
          <w:sz w:val="26"/>
          <w:szCs w:val="22"/>
          <w:lang w:val="hr-HR"/>
        </w:rPr>
      </w:pPr>
    </w:p>
    <w:p w:rsidR="00C063BF" w:rsidRDefault="00C063BF" w:rsidP="00C063BF">
      <w:pPr>
        <w:jc w:val="center"/>
        <w:rPr>
          <w:rFonts w:eastAsia="Calibri"/>
          <w:b/>
          <w:sz w:val="26"/>
          <w:szCs w:val="22"/>
          <w:lang w:val="hr-HR"/>
        </w:rPr>
      </w:pPr>
      <w:r>
        <w:rPr>
          <w:rFonts w:eastAsia="Calibri"/>
          <w:b/>
          <w:sz w:val="26"/>
          <w:szCs w:val="22"/>
          <w:lang w:val="hr-HR"/>
        </w:rPr>
        <w:lastRenderedPageBreak/>
        <w:t>Točka 10</w:t>
      </w:r>
      <w:r w:rsidRPr="008560AD">
        <w:rPr>
          <w:rFonts w:eastAsia="Calibri"/>
          <w:b/>
          <w:sz w:val="26"/>
          <w:szCs w:val="22"/>
          <w:lang w:val="hr-HR"/>
        </w:rPr>
        <w:t>.</w:t>
      </w:r>
    </w:p>
    <w:p w:rsidR="00C063BF" w:rsidRDefault="00C063BF" w:rsidP="00C063BF">
      <w:pPr>
        <w:rPr>
          <w:rFonts w:eastAsia="Calibri"/>
          <w:b/>
          <w:sz w:val="26"/>
          <w:szCs w:val="22"/>
          <w:lang w:val="hr-HR"/>
        </w:rPr>
      </w:pPr>
    </w:p>
    <w:p w:rsidR="00C063BF" w:rsidRPr="00F750B8" w:rsidRDefault="00F750B8" w:rsidP="00C063BF">
      <w:pPr>
        <w:jc w:val="both"/>
        <w:rPr>
          <w:rFonts w:eastAsia="Calibri"/>
          <w:sz w:val="26"/>
          <w:szCs w:val="22"/>
          <w:lang w:val="hr-HR"/>
        </w:rPr>
      </w:pPr>
      <w:r w:rsidRPr="00F750B8">
        <w:rPr>
          <w:rFonts w:eastAsia="Calibri"/>
          <w:b/>
          <w:sz w:val="26"/>
          <w:szCs w:val="22"/>
          <w:lang w:val="hr-HR"/>
        </w:rPr>
        <w:t>PREDSJEDNICA:</w:t>
      </w:r>
      <w:r>
        <w:rPr>
          <w:rFonts w:eastAsia="Calibri"/>
          <w:sz w:val="26"/>
          <w:szCs w:val="22"/>
          <w:lang w:val="hr-HR"/>
        </w:rPr>
        <w:t xml:space="preserve"> </w:t>
      </w:r>
      <w:r w:rsidR="00C063BF">
        <w:rPr>
          <w:rFonts w:eastAsia="Calibri"/>
          <w:sz w:val="26"/>
          <w:szCs w:val="22"/>
          <w:lang w:val="hr-HR"/>
        </w:rPr>
        <w:t>Prelazimo na desetu</w:t>
      </w:r>
      <w:r w:rsidR="00C063BF" w:rsidRPr="00AE2764">
        <w:rPr>
          <w:rFonts w:eastAsia="Calibri"/>
          <w:sz w:val="26"/>
          <w:szCs w:val="22"/>
          <w:lang w:val="hr-HR"/>
        </w:rPr>
        <w:t xml:space="preserve"> točku, a to je </w:t>
      </w:r>
      <w:r w:rsidR="00C063BF" w:rsidRPr="00AE2764">
        <w:rPr>
          <w:sz w:val="26"/>
          <w:szCs w:val="24"/>
        </w:rPr>
        <w:t xml:space="preserve">donošenje </w:t>
      </w:r>
      <w:r w:rsidR="00C063BF">
        <w:rPr>
          <w:sz w:val="26"/>
        </w:rPr>
        <w:t>P</w:t>
      </w:r>
      <w:r w:rsidR="00C063BF" w:rsidRPr="00AE2764">
        <w:rPr>
          <w:sz w:val="26"/>
        </w:rPr>
        <w:t>rograma o izmjenama Programa građenja komunalne infrastrukture na po</w:t>
      </w:r>
      <w:r w:rsidR="00C063BF">
        <w:rPr>
          <w:sz w:val="26"/>
        </w:rPr>
        <w:t>dručju Općine Novo Virje za 2021</w:t>
      </w:r>
      <w:r w:rsidR="00C063BF" w:rsidRPr="00AE2764">
        <w:rPr>
          <w:sz w:val="26"/>
        </w:rPr>
        <w:t>. godinu</w:t>
      </w:r>
      <w:r w:rsidR="00C063BF">
        <w:rPr>
          <w:sz w:val="26"/>
        </w:rPr>
        <w:t>.</w:t>
      </w:r>
    </w:p>
    <w:p w:rsidR="00C063BF" w:rsidRDefault="00C063BF" w:rsidP="00C063BF">
      <w:pPr>
        <w:jc w:val="both"/>
        <w:rPr>
          <w:sz w:val="26"/>
          <w:szCs w:val="24"/>
        </w:rPr>
      </w:pPr>
    </w:p>
    <w:p w:rsidR="00C063BF" w:rsidRDefault="00F750B8" w:rsidP="00C063BF">
      <w:pPr>
        <w:jc w:val="both"/>
        <w:rPr>
          <w:sz w:val="26"/>
        </w:rPr>
      </w:pPr>
      <w:r>
        <w:rPr>
          <w:sz w:val="26"/>
        </w:rPr>
        <w:t>K</w:t>
      </w:r>
      <w:r w:rsidR="00C063BF">
        <w:rPr>
          <w:sz w:val="26"/>
        </w:rPr>
        <w:t>ratko obrazlaže izmjene Programa.</w:t>
      </w:r>
    </w:p>
    <w:p w:rsidR="00C063BF" w:rsidRPr="00A227A8" w:rsidRDefault="00C063BF" w:rsidP="00C063BF">
      <w:pPr>
        <w:jc w:val="both"/>
        <w:rPr>
          <w:sz w:val="26"/>
        </w:rPr>
      </w:pPr>
    </w:p>
    <w:p w:rsidR="00C063BF" w:rsidRDefault="00C063BF" w:rsidP="00C063BF">
      <w:pPr>
        <w:rPr>
          <w:sz w:val="26"/>
        </w:rPr>
      </w:pPr>
      <w:r w:rsidRPr="00E00F2D">
        <w:rPr>
          <w:b/>
          <w:sz w:val="26"/>
        </w:rPr>
        <w:t>PREDSJEDNICA:</w:t>
      </w:r>
      <w:r w:rsidRPr="00A227A8">
        <w:rPr>
          <w:sz w:val="26"/>
        </w:rPr>
        <w:t xml:space="preserve"> Zahvaljujem, otvaram raspravu. </w:t>
      </w:r>
    </w:p>
    <w:p w:rsidR="00C063BF" w:rsidRDefault="00C063BF" w:rsidP="00C063BF">
      <w:pPr>
        <w:rPr>
          <w:sz w:val="26"/>
        </w:rPr>
      </w:pPr>
    </w:p>
    <w:p w:rsidR="00C063BF" w:rsidRPr="003011F6" w:rsidRDefault="00C063BF" w:rsidP="00C063BF">
      <w:pPr>
        <w:jc w:val="both"/>
        <w:rPr>
          <w:rFonts w:eastAsia="Calibri"/>
          <w:b/>
          <w:sz w:val="26"/>
          <w:szCs w:val="24"/>
          <w:lang w:val="hr-HR"/>
        </w:rPr>
      </w:pPr>
      <w:r w:rsidRPr="003011F6">
        <w:rPr>
          <w:rFonts w:eastAsia="Calibri"/>
          <w:b/>
          <w:sz w:val="26"/>
          <w:szCs w:val="24"/>
          <w:lang w:val="hr-HR"/>
        </w:rPr>
        <w:t>Budući da se nitko nije javio Općinsko vijeće Općin</w:t>
      </w:r>
      <w:r w:rsidR="0058528C" w:rsidRPr="003011F6">
        <w:rPr>
          <w:rFonts w:eastAsia="Calibri"/>
          <w:b/>
          <w:sz w:val="26"/>
          <w:szCs w:val="24"/>
          <w:lang w:val="hr-HR"/>
        </w:rPr>
        <w:t>e Novo Virje jednoglasno je sa 6</w:t>
      </w:r>
      <w:r w:rsidRPr="003011F6">
        <w:rPr>
          <w:rFonts w:eastAsia="Calibri"/>
          <w:b/>
          <w:sz w:val="26"/>
          <w:szCs w:val="24"/>
          <w:lang w:val="hr-HR"/>
        </w:rPr>
        <w:t xml:space="preserve"> glasova ZA donijelo</w:t>
      </w:r>
    </w:p>
    <w:p w:rsidR="00C063BF" w:rsidRPr="003011F6" w:rsidRDefault="00C063BF" w:rsidP="00C063BF">
      <w:pPr>
        <w:jc w:val="both"/>
        <w:rPr>
          <w:rFonts w:eastAsia="Calibri"/>
          <w:b/>
          <w:sz w:val="26"/>
          <w:szCs w:val="24"/>
          <w:lang w:val="hr-HR"/>
        </w:rPr>
      </w:pPr>
    </w:p>
    <w:p w:rsidR="00C063BF" w:rsidRPr="003011F6" w:rsidRDefault="00C063BF" w:rsidP="00C063BF">
      <w:pPr>
        <w:jc w:val="center"/>
        <w:rPr>
          <w:b/>
          <w:sz w:val="26"/>
        </w:rPr>
      </w:pPr>
      <w:r w:rsidRPr="003011F6">
        <w:rPr>
          <w:b/>
          <w:sz w:val="26"/>
        </w:rPr>
        <w:t>PROGRAM</w:t>
      </w:r>
    </w:p>
    <w:p w:rsidR="00EA3C3F" w:rsidRPr="00C80061" w:rsidRDefault="00C063BF" w:rsidP="00C80061">
      <w:pPr>
        <w:jc w:val="center"/>
        <w:rPr>
          <w:rFonts w:eastAsia="Calibri"/>
          <w:b/>
          <w:sz w:val="26"/>
          <w:szCs w:val="22"/>
          <w:lang w:val="hr-HR"/>
        </w:rPr>
      </w:pPr>
      <w:r w:rsidRPr="003011F6">
        <w:rPr>
          <w:b/>
          <w:sz w:val="26"/>
        </w:rPr>
        <w:t>o izmjenama Programa građenja komunalne infrastrukture na području Općine Novo Virje za 2021. godinu</w:t>
      </w:r>
    </w:p>
    <w:p w:rsidR="00BA03D9" w:rsidRDefault="00BA03D9" w:rsidP="00EA3C3F">
      <w:pPr>
        <w:jc w:val="center"/>
        <w:rPr>
          <w:rFonts w:eastAsia="Calibri"/>
          <w:b/>
          <w:sz w:val="26"/>
          <w:szCs w:val="22"/>
          <w:lang w:val="hr-HR"/>
        </w:rPr>
      </w:pPr>
    </w:p>
    <w:p w:rsidR="00EA3C3F" w:rsidRDefault="00D657D3" w:rsidP="00EA3C3F">
      <w:pPr>
        <w:jc w:val="center"/>
        <w:rPr>
          <w:rFonts w:eastAsia="Calibri"/>
          <w:b/>
          <w:sz w:val="26"/>
          <w:szCs w:val="22"/>
          <w:lang w:val="hr-HR"/>
        </w:rPr>
      </w:pPr>
      <w:r>
        <w:rPr>
          <w:rFonts w:eastAsia="Calibri"/>
          <w:b/>
          <w:sz w:val="26"/>
          <w:szCs w:val="22"/>
          <w:lang w:val="hr-HR"/>
        </w:rPr>
        <w:t>Točka 11</w:t>
      </w:r>
      <w:r w:rsidR="00EA3C3F">
        <w:rPr>
          <w:rFonts w:eastAsia="Calibri"/>
          <w:b/>
          <w:sz w:val="26"/>
          <w:szCs w:val="22"/>
          <w:lang w:val="hr-HR"/>
        </w:rPr>
        <w:t>.</w:t>
      </w:r>
    </w:p>
    <w:p w:rsidR="007225A5" w:rsidRDefault="007225A5" w:rsidP="00EA3C3F">
      <w:pPr>
        <w:jc w:val="center"/>
        <w:rPr>
          <w:rFonts w:eastAsia="Calibri"/>
          <w:b/>
          <w:sz w:val="26"/>
          <w:szCs w:val="22"/>
          <w:lang w:val="hr-HR"/>
        </w:rPr>
      </w:pPr>
    </w:p>
    <w:p w:rsidR="005833DC" w:rsidRPr="005833DC" w:rsidRDefault="007225A5" w:rsidP="007225A5">
      <w:pPr>
        <w:jc w:val="both"/>
        <w:rPr>
          <w:spacing w:val="-12"/>
          <w:sz w:val="26"/>
          <w:szCs w:val="26"/>
        </w:rPr>
      </w:pPr>
      <w:r w:rsidRPr="005833DC">
        <w:rPr>
          <w:b/>
          <w:sz w:val="26"/>
          <w:szCs w:val="26"/>
        </w:rPr>
        <w:t>PREDSJEDNICA:</w:t>
      </w:r>
      <w:r w:rsidRPr="005833DC">
        <w:rPr>
          <w:b/>
          <w:spacing w:val="46"/>
          <w:sz w:val="26"/>
          <w:szCs w:val="26"/>
        </w:rPr>
        <w:t xml:space="preserve"> </w:t>
      </w:r>
      <w:r w:rsidRPr="005833DC">
        <w:rPr>
          <w:sz w:val="26"/>
        </w:rPr>
        <w:t xml:space="preserve">Zaključak o usvajanju Izvješća o korištenju sredstava Proračunske zalihe Proračuna Općine Novo Virje za 2021. godinu za razdoblje od 1. siječnja do 30. lipnja 2021. godine </w:t>
      </w:r>
      <w:r w:rsidRPr="005833DC">
        <w:rPr>
          <w:sz w:val="26"/>
          <w:szCs w:val="26"/>
        </w:rPr>
        <w:t>pr</w:t>
      </w:r>
      <w:r w:rsidRPr="005833DC">
        <w:rPr>
          <w:spacing w:val="2"/>
          <w:sz w:val="26"/>
          <w:szCs w:val="26"/>
        </w:rPr>
        <w:t>i</w:t>
      </w:r>
      <w:r w:rsidRPr="005833DC">
        <w:rPr>
          <w:spacing w:val="-2"/>
          <w:sz w:val="26"/>
          <w:szCs w:val="26"/>
        </w:rPr>
        <w:t>m</w:t>
      </w:r>
      <w:r w:rsidRPr="005833DC">
        <w:rPr>
          <w:sz w:val="26"/>
          <w:szCs w:val="26"/>
        </w:rPr>
        <w:t>i</w:t>
      </w:r>
      <w:r w:rsidRPr="005833DC">
        <w:rPr>
          <w:spacing w:val="2"/>
          <w:sz w:val="26"/>
          <w:szCs w:val="26"/>
        </w:rPr>
        <w:t>l</w:t>
      </w:r>
      <w:r w:rsidRPr="005833DC">
        <w:rPr>
          <w:sz w:val="26"/>
          <w:szCs w:val="26"/>
        </w:rPr>
        <w:t>i</w:t>
      </w:r>
      <w:r w:rsidRPr="005833DC">
        <w:rPr>
          <w:spacing w:val="-5"/>
          <w:sz w:val="26"/>
          <w:szCs w:val="26"/>
        </w:rPr>
        <w:t xml:space="preserve"> </w:t>
      </w:r>
      <w:r w:rsidRPr="005833DC">
        <w:rPr>
          <w:sz w:val="26"/>
          <w:szCs w:val="26"/>
        </w:rPr>
        <w:t>ste</w:t>
      </w:r>
      <w:r w:rsidRPr="005833DC">
        <w:rPr>
          <w:spacing w:val="-3"/>
          <w:sz w:val="26"/>
          <w:szCs w:val="26"/>
        </w:rPr>
        <w:t xml:space="preserve"> </w:t>
      </w:r>
      <w:r w:rsidRPr="005833DC">
        <w:rPr>
          <w:sz w:val="26"/>
          <w:szCs w:val="26"/>
        </w:rPr>
        <w:t>u</w:t>
      </w:r>
      <w:r w:rsidRPr="005833DC">
        <w:rPr>
          <w:spacing w:val="1"/>
          <w:sz w:val="26"/>
          <w:szCs w:val="26"/>
        </w:rPr>
        <w:t xml:space="preserve"> </w:t>
      </w:r>
      <w:r w:rsidRPr="005833DC">
        <w:rPr>
          <w:sz w:val="26"/>
          <w:szCs w:val="26"/>
        </w:rPr>
        <w:t>materijal</w:t>
      </w:r>
      <w:r w:rsidRPr="005833DC">
        <w:rPr>
          <w:spacing w:val="2"/>
          <w:sz w:val="26"/>
          <w:szCs w:val="26"/>
        </w:rPr>
        <w:t>i</w:t>
      </w:r>
      <w:r w:rsidRPr="005833DC">
        <w:rPr>
          <w:sz w:val="26"/>
          <w:szCs w:val="26"/>
        </w:rPr>
        <w:t>ma.</w:t>
      </w:r>
      <w:r w:rsidR="00B43B7B">
        <w:rPr>
          <w:sz w:val="26"/>
          <w:szCs w:val="26"/>
        </w:rPr>
        <w:t xml:space="preserve"> </w:t>
      </w:r>
      <w:r w:rsidRPr="005833DC">
        <w:rPr>
          <w:sz w:val="26"/>
          <w:szCs w:val="26"/>
        </w:rPr>
        <w:t>Sredstva nisu korištena.</w:t>
      </w:r>
      <w:r w:rsidRPr="005833DC">
        <w:rPr>
          <w:spacing w:val="-12"/>
          <w:sz w:val="26"/>
          <w:szCs w:val="26"/>
        </w:rPr>
        <w:t xml:space="preserve"> </w:t>
      </w:r>
    </w:p>
    <w:p w:rsidR="007225A5" w:rsidRPr="005833DC" w:rsidRDefault="005833DC" w:rsidP="007225A5">
      <w:pPr>
        <w:jc w:val="both"/>
        <w:rPr>
          <w:sz w:val="26"/>
          <w:szCs w:val="26"/>
        </w:rPr>
      </w:pPr>
      <w:r w:rsidRPr="005833DC">
        <w:rPr>
          <w:spacing w:val="-12"/>
          <w:sz w:val="26"/>
          <w:szCs w:val="26"/>
        </w:rPr>
        <w:t xml:space="preserve">Vijećnik Dario Ciganović vraća se u prostorije vijećnice. </w:t>
      </w:r>
      <w:r w:rsidR="007225A5" w:rsidRPr="005833DC">
        <w:rPr>
          <w:sz w:val="26"/>
          <w:szCs w:val="26"/>
        </w:rPr>
        <w:t>Otvar</w:t>
      </w:r>
      <w:r w:rsidR="007225A5" w:rsidRPr="005833DC">
        <w:rPr>
          <w:spacing w:val="2"/>
          <w:sz w:val="26"/>
          <w:szCs w:val="26"/>
        </w:rPr>
        <w:t>a</w:t>
      </w:r>
      <w:r w:rsidR="007225A5" w:rsidRPr="005833DC">
        <w:rPr>
          <w:sz w:val="26"/>
          <w:szCs w:val="26"/>
        </w:rPr>
        <w:t>m</w:t>
      </w:r>
      <w:r w:rsidR="007225A5" w:rsidRPr="005833DC">
        <w:rPr>
          <w:spacing w:val="-12"/>
          <w:sz w:val="26"/>
          <w:szCs w:val="26"/>
        </w:rPr>
        <w:t xml:space="preserve"> </w:t>
      </w:r>
      <w:r w:rsidR="007225A5" w:rsidRPr="005833DC">
        <w:rPr>
          <w:sz w:val="26"/>
          <w:szCs w:val="26"/>
        </w:rPr>
        <w:t>r</w:t>
      </w:r>
      <w:r w:rsidR="007225A5" w:rsidRPr="005833DC">
        <w:rPr>
          <w:spacing w:val="2"/>
          <w:sz w:val="26"/>
          <w:szCs w:val="26"/>
        </w:rPr>
        <w:t>a</w:t>
      </w:r>
      <w:r w:rsidR="007225A5" w:rsidRPr="005833DC">
        <w:rPr>
          <w:sz w:val="26"/>
          <w:szCs w:val="26"/>
        </w:rPr>
        <w:t>spravu.</w:t>
      </w:r>
    </w:p>
    <w:p w:rsidR="007225A5" w:rsidRPr="005833DC" w:rsidRDefault="007225A5" w:rsidP="007225A5">
      <w:pPr>
        <w:jc w:val="both"/>
        <w:rPr>
          <w:sz w:val="26"/>
        </w:rPr>
      </w:pPr>
    </w:p>
    <w:p w:rsidR="007225A5" w:rsidRPr="005833DC" w:rsidRDefault="007225A5" w:rsidP="007225A5">
      <w:pPr>
        <w:spacing w:before="1"/>
        <w:ind w:right="2649"/>
        <w:jc w:val="both"/>
        <w:rPr>
          <w:sz w:val="26"/>
          <w:szCs w:val="26"/>
        </w:rPr>
      </w:pPr>
    </w:p>
    <w:p w:rsidR="007225A5" w:rsidRPr="006A059F" w:rsidRDefault="007225A5" w:rsidP="007225A5">
      <w:pPr>
        <w:rPr>
          <w:rFonts w:eastAsia="Calibri"/>
          <w:sz w:val="26"/>
          <w:szCs w:val="24"/>
          <w:lang w:val="hr-HR"/>
        </w:rPr>
      </w:pPr>
      <w:r>
        <w:rPr>
          <w:sz w:val="26"/>
          <w:szCs w:val="26"/>
        </w:rPr>
        <w:t>Budući</w:t>
      </w:r>
      <w:r>
        <w:rPr>
          <w:spacing w:val="64"/>
          <w:sz w:val="26"/>
          <w:szCs w:val="26"/>
        </w:rPr>
        <w:t xml:space="preserve"> </w:t>
      </w:r>
      <w:r>
        <w:rPr>
          <w:spacing w:val="2"/>
          <w:sz w:val="26"/>
          <w:szCs w:val="26"/>
        </w:rPr>
        <w:t>d</w:t>
      </w:r>
      <w:r>
        <w:rPr>
          <w:sz w:val="26"/>
          <w:szCs w:val="26"/>
        </w:rPr>
        <w:t>a se</w:t>
      </w:r>
      <w:r>
        <w:rPr>
          <w:spacing w:val="7"/>
          <w:sz w:val="26"/>
          <w:szCs w:val="26"/>
        </w:rPr>
        <w:t xml:space="preserve"> </w:t>
      </w:r>
      <w:proofErr w:type="gramStart"/>
      <w:r>
        <w:rPr>
          <w:sz w:val="26"/>
          <w:szCs w:val="26"/>
        </w:rPr>
        <w:t xml:space="preserve">nitko </w:t>
      </w:r>
      <w:r>
        <w:rPr>
          <w:spacing w:val="4"/>
          <w:sz w:val="26"/>
          <w:szCs w:val="26"/>
        </w:rPr>
        <w:t xml:space="preserve"> </w:t>
      </w:r>
      <w:r>
        <w:rPr>
          <w:spacing w:val="2"/>
          <w:sz w:val="26"/>
          <w:szCs w:val="26"/>
        </w:rPr>
        <w:t>n</w:t>
      </w:r>
      <w:r>
        <w:rPr>
          <w:sz w:val="26"/>
          <w:szCs w:val="26"/>
        </w:rPr>
        <w:t>ije</w:t>
      </w:r>
      <w:proofErr w:type="gramEnd"/>
      <w:r>
        <w:rPr>
          <w:sz w:val="26"/>
          <w:szCs w:val="26"/>
        </w:rPr>
        <w:t xml:space="preserv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 xml:space="preserve"> jednoglasno je sa 7 glasova ZA donijelo</w:t>
      </w:r>
    </w:p>
    <w:p w:rsidR="007225A5" w:rsidRDefault="007225A5" w:rsidP="007225A5">
      <w:pPr>
        <w:spacing w:before="1"/>
        <w:ind w:right="5383"/>
        <w:rPr>
          <w:sz w:val="26"/>
          <w:szCs w:val="26"/>
        </w:rPr>
      </w:pPr>
    </w:p>
    <w:p w:rsidR="007225A5" w:rsidRPr="007270EB" w:rsidRDefault="007225A5" w:rsidP="007225A5">
      <w:pPr>
        <w:spacing w:before="1"/>
        <w:ind w:right="-39"/>
        <w:jc w:val="center"/>
        <w:rPr>
          <w:b/>
          <w:sz w:val="26"/>
        </w:rPr>
      </w:pPr>
      <w:r w:rsidRPr="007270EB">
        <w:rPr>
          <w:b/>
          <w:sz w:val="26"/>
        </w:rPr>
        <w:t>ZAKLJUČAK</w:t>
      </w:r>
    </w:p>
    <w:p w:rsidR="007225A5" w:rsidRPr="007270EB" w:rsidRDefault="007225A5" w:rsidP="007225A5">
      <w:pPr>
        <w:spacing w:before="1"/>
        <w:ind w:right="-39"/>
        <w:jc w:val="center"/>
        <w:rPr>
          <w:b/>
          <w:sz w:val="26"/>
          <w:szCs w:val="26"/>
        </w:rPr>
      </w:pPr>
      <w:r w:rsidRPr="007270EB">
        <w:rPr>
          <w:b/>
          <w:sz w:val="26"/>
        </w:rPr>
        <w:t xml:space="preserve"> o usvajanju Izvješća o korištenju sredstava Proračunske zalihe Pro</w:t>
      </w:r>
      <w:r>
        <w:rPr>
          <w:b/>
          <w:sz w:val="26"/>
        </w:rPr>
        <w:t>računa Općine Novo Virje za 2021</w:t>
      </w:r>
      <w:r w:rsidRPr="007270EB">
        <w:rPr>
          <w:b/>
          <w:sz w:val="26"/>
        </w:rPr>
        <w:t xml:space="preserve">. </w:t>
      </w:r>
      <w:r>
        <w:rPr>
          <w:b/>
          <w:sz w:val="26"/>
        </w:rPr>
        <w:t>godinu za razdoblje od 1. siječnja do 30. lipnja 2021</w:t>
      </w:r>
      <w:r w:rsidRPr="007270EB">
        <w:rPr>
          <w:b/>
          <w:sz w:val="26"/>
        </w:rPr>
        <w:t>. godine</w:t>
      </w:r>
    </w:p>
    <w:p w:rsidR="005476F1" w:rsidRPr="000E245F" w:rsidRDefault="005476F1" w:rsidP="007225A5">
      <w:pPr>
        <w:rPr>
          <w:rFonts w:eastAsia="Calibri"/>
          <w:sz w:val="26"/>
          <w:szCs w:val="22"/>
          <w:lang w:val="hr-HR"/>
        </w:rPr>
      </w:pPr>
    </w:p>
    <w:p w:rsidR="005476F1" w:rsidRDefault="00DB0C20" w:rsidP="005476F1">
      <w:pPr>
        <w:jc w:val="center"/>
        <w:rPr>
          <w:rFonts w:eastAsia="Calibri"/>
          <w:b/>
          <w:sz w:val="26"/>
          <w:szCs w:val="22"/>
          <w:lang w:val="hr-HR"/>
        </w:rPr>
      </w:pPr>
      <w:r>
        <w:rPr>
          <w:rFonts w:eastAsia="Calibri"/>
          <w:b/>
          <w:sz w:val="26"/>
          <w:szCs w:val="22"/>
          <w:lang w:val="hr-HR"/>
        </w:rPr>
        <w:t>Točka 12</w:t>
      </w:r>
      <w:r w:rsidR="005476F1">
        <w:rPr>
          <w:rFonts w:eastAsia="Calibri"/>
          <w:b/>
          <w:sz w:val="26"/>
          <w:szCs w:val="22"/>
          <w:lang w:val="hr-HR"/>
        </w:rPr>
        <w:t>.</w:t>
      </w:r>
    </w:p>
    <w:p w:rsidR="00EA3C3F" w:rsidRPr="00EE434D" w:rsidRDefault="00EA3C3F" w:rsidP="00EA3C3F">
      <w:pPr>
        <w:jc w:val="center"/>
        <w:rPr>
          <w:rFonts w:eastAsia="Calibri"/>
          <w:sz w:val="26"/>
          <w:szCs w:val="22"/>
          <w:lang w:val="hr-HR"/>
        </w:rPr>
      </w:pPr>
    </w:p>
    <w:p w:rsidR="00EE434D" w:rsidRPr="00EE434D" w:rsidRDefault="00EA3C3F" w:rsidP="00EE434D">
      <w:pPr>
        <w:jc w:val="both"/>
        <w:rPr>
          <w:sz w:val="26"/>
        </w:rPr>
      </w:pPr>
      <w:r w:rsidRPr="00EE434D">
        <w:rPr>
          <w:rFonts w:eastAsia="Calibri"/>
          <w:b/>
          <w:sz w:val="26"/>
          <w:szCs w:val="22"/>
          <w:lang w:val="hr-HR"/>
        </w:rPr>
        <w:t>PREDSJEDNICA:</w:t>
      </w:r>
      <w:r w:rsidRPr="00EE434D">
        <w:rPr>
          <w:rFonts w:eastAsia="Calibri"/>
          <w:sz w:val="26"/>
          <w:szCs w:val="22"/>
          <w:lang w:val="hr-HR"/>
        </w:rPr>
        <w:t xml:space="preserve"> </w:t>
      </w:r>
      <w:r w:rsidR="00EE434D" w:rsidRPr="00EE434D">
        <w:rPr>
          <w:rFonts w:eastAsia="Calibri"/>
          <w:sz w:val="26"/>
          <w:szCs w:val="22"/>
          <w:lang w:val="hr-HR"/>
        </w:rPr>
        <w:t>U materijalima smo</w:t>
      </w:r>
      <w:r w:rsidRPr="00EE434D">
        <w:rPr>
          <w:rFonts w:eastAsia="Calibri"/>
          <w:sz w:val="26"/>
          <w:szCs w:val="22"/>
          <w:lang w:val="hr-HR"/>
        </w:rPr>
        <w:t xml:space="preserve"> primili prijedlog </w:t>
      </w:r>
      <w:r w:rsidR="00EE434D" w:rsidRPr="00EE434D">
        <w:rPr>
          <w:sz w:val="26"/>
        </w:rPr>
        <w:t>Odluke o početku postupka jednostavne nabave igrala za dječje igralište DV Bregunica.</w:t>
      </w:r>
      <w:r w:rsidR="00EE434D">
        <w:rPr>
          <w:sz w:val="26"/>
        </w:rPr>
        <w:t xml:space="preserve"> Molim pročelnika da obrazloži odluku.</w:t>
      </w:r>
    </w:p>
    <w:p w:rsidR="00EA3C3F" w:rsidRDefault="00EA3C3F" w:rsidP="00EA3C3F">
      <w:pPr>
        <w:jc w:val="both"/>
        <w:rPr>
          <w:rFonts w:eastAsia="Calibri"/>
          <w:sz w:val="26"/>
          <w:szCs w:val="22"/>
          <w:lang w:val="hr-HR"/>
        </w:rPr>
      </w:pPr>
    </w:p>
    <w:p w:rsidR="00EA3C3F" w:rsidRDefault="00EA3C3F" w:rsidP="00EA3C3F">
      <w:pPr>
        <w:jc w:val="both"/>
        <w:rPr>
          <w:rFonts w:eastAsia="Calibri"/>
          <w:sz w:val="26"/>
          <w:szCs w:val="22"/>
          <w:lang w:val="hr-HR"/>
        </w:rPr>
      </w:pPr>
    </w:p>
    <w:p w:rsidR="001C7122" w:rsidRDefault="00EE434D" w:rsidP="00EA3C3F">
      <w:pPr>
        <w:jc w:val="both"/>
        <w:rPr>
          <w:rFonts w:eastAsia="Calibri"/>
          <w:sz w:val="26"/>
          <w:szCs w:val="22"/>
          <w:lang w:val="hr-HR"/>
        </w:rPr>
      </w:pPr>
      <w:r>
        <w:rPr>
          <w:rFonts w:eastAsia="Calibri"/>
          <w:b/>
          <w:sz w:val="26"/>
          <w:szCs w:val="22"/>
          <w:lang w:val="hr-HR"/>
        </w:rPr>
        <w:t>MIROSLAV LUKANEC</w:t>
      </w:r>
      <w:r w:rsidR="00EA3C3F">
        <w:rPr>
          <w:rFonts w:eastAsia="Calibri"/>
          <w:b/>
          <w:sz w:val="26"/>
          <w:szCs w:val="22"/>
          <w:lang w:val="hr-HR"/>
        </w:rPr>
        <w:t>:</w:t>
      </w:r>
      <w:r>
        <w:rPr>
          <w:rFonts w:eastAsia="Calibri"/>
          <w:b/>
          <w:sz w:val="26"/>
          <w:szCs w:val="22"/>
          <w:lang w:val="hr-HR"/>
        </w:rPr>
        <w:t xml:space="preserve"> </w:t>
      </w:r>
      <w:r w:rsidRPr="00EE434D">
        <w:rPr>
          <w:rFonts w:eastAsia="Calibri"/>
          <w:sz w:val="26"/>
          <w:szCs w:val="22"/>
          <w:lang w:val="hr-HR"/>
        </w:rPr>
        <w:t>Općina se tijekom svibnja ove godine prijavila na natječaj Središnjeg državn</w:t>
      </w:r>
      <w:r>
        <w:rPr>
          <w:rFonts w:eastAsia="Calibri"/>
          <w:sz w:val="26"/>
          <w:szCs w:val="22"/>
          <w:lang w:val="hr-HR"/>
        </w:rPr>
        <w:t>og ureda za demografiju i mlade</w:t>
      </w:r>
      <w:r w:rsidR="00266C69">
        <w:rPr>
          <w:rFonts w:eastAsia="Calibri"/>
          <w:sz w:val="26"/>
          <w:szCs w:val="22"/>
          <w:lang w:val="hr-HR"/>
        </w:rPr>
        <w:t xml:space="preserve"> gdje smo tražil</w:t>
      </w:r>
      <w:r w:rsidR="00450A56">
        <w:rPr>
          <w:rFonts w:eastAsia="Calibri"/>
          <w:sz w:val="26"/>
          <w:szCs w:val="22"/>
          <w:lang w:val="hr-HR"/>
        </w:rPr>
        <w:t>i fInancijska sredstva za igralo</w:t>
      </w:r>
      <w:r w:rsidR="001C7122">
        <w:rPr>
          <w:rFonts w:eastAsia="Calibri"/>
          <w:sz w:val="26"/>
          <w:szCs w:val="22"/>
          <w:lang w:val="hr-HR"/>
        </w:rPr>
        <w:t xml:space="preserve"> za Dječji vrtić Bregunica u Novom Virju.</w:t>
      </w:r>
    </w:p>
    <w:p w:rsidR="001C7122" w:rsidRDefault="001C7122" w:rsidP="00EA3C3F">
      <w:pPr>
        <w:jc w:val="both"/>
        <w:rPr>
          <w:rFonts w:eastAsia="Calibri"/>
          <w:sz w:val="26"/>
          <w:szCs w:val="22"/>
          <w:lang w:val="hr-HR"/>
        </w:rPr>
      </w:pPr>
    </w:p>
    <w:p w:rsidR="001C7122" w:rsidRDefault="001C7122" w:rsidP="00EA3C3F">
      <w:pPr>
        <w:jc w:val="both"/>
        <w:rPr>
          <w:rFonts w:eastAsia="Calibri"/>
          <w:sz w:val="26"/>
          <w:szCs w:val="22"/>
          <w:lang w:val="hr-HR"/>
        </w:rPr>
      </w:pPr>
      <w:r>
        <w:rPr>
          <w:rFonts w:eastAsia="Calibri"/>
          <w:sz w:val="26"/>
          <w:szCs w:val="22"/>
          <w:lang w:val="hr-HR"/>
        </w:rPr>
        <w:t>Na natječaju smo prošli i odobreno nam je 55.000,00 kuna, te je također potpisan i Ugovor o sufinanciranju sa Središnjim državnim uredom. Sada je na redu postupak jednostavne nabave za to igralo. Isto tako trebalo bi imenovati i treću ovlaštenu osobu.</w:t>
      </w:r>
    </w:p>
    <w:p w:rsidR="001C7122" w:rsidRDefault="001C7122" w:rsidP="00EA3C3F">
      <w:pPr>
        <w:jc w:val="both"/>
        <w:rPr>
          <w:rFonts w:eastAsia="Calibri"/>
          <w:sz w:val="26"/>
          <w:szCs w:val="22"/>
          <w:lang w:val="hr-HR"/>
        </w:rPr>
      </w:pPr>
      <w:r>
        <w:rPr>
          <w:rFonts w:eastAsia="Calibri"/>
          <w:sz w:val="26"/>
          <w:szCs w:val="22"/>
          <w:lang w:val="hr-HR"/>
        </w:rPr>
        <w:t>Nakon kratke rsaprave donesen je zaključak da uz Miroslava Lukanec i Andreju Vranić treća ovlaštena osoba za ovu nabavu bude Katarina Kozarić – Šabarić.</w:t>
      </w:r>
    </w:p>
    <w:p w:rsidR="00EA3C3F" w:rsidRDefault="00EA3C3F" w:rsidP="00EA3C3F">
      <w:pPr>
        <w:jc w:val="both"/>
        <w:rPr>
          <w:rFonts w:eastAsia="Calibri"/>
          <w:sz w:val="26"/>
          <w:szCs w:val="22"/>
          <w:lang w:val="hr-HR"/>
        </w:rPr>
      </w:pPr>
    </w:p>
    <w:p w:rsidR="00EA3C3F" w:rsidRPr="003D0052" w:rsidRDefault="00EA3C3F" w:rsidP="00EA3C3F">
      <w:pPr>
        <w:spacing w:before="69"/>
        <w:ind w:right="78"/>
        <w:jc w:val="both"/>
        <w:rPr>
          <w:b/>
          <w:sz w:val="26"/>
          <w:szCs w:val="26"/>
        </w:rPr>
      </w:pPr>
      <w:r>
        <w:rPr>
          <w:sz w:val="26"/>
          <w:szCs w:val="26"/>
        </w:rPr>
        <w:t>Budući</w:t>
      </w:r>
      <w:r>
        <w:rPr>
          <w:spacing w:val="3"/>
          <w:sz w:val="26"/>
          <w:szCs w:val="26"/>
        </w:rPr>
        <w:t xml:space="preserve"> </w:t>
      </w:r>
      <w:r>
        <w:rPr>
          <w:sz w:val="26"/>
          <w:szCs w:val="26"/>
        </w:rPr>
        <w:t>da</w:t>
      </w:r>
      <w:r>
        <w:rPr>
          <w:spacing w:val="10"/>
          <w:sz w:val="26"/>
          <w:szCs w:val="26"/>
        </w:rPr>
        <w:t xml:space="preserve"> </w:t>
      </w:r>
      <w:r>
        <w:rPr>
          <w:sz w:val="26"/>
          <w:szCs w:val="26"/>
        </w:rPr>
        <w:t>se</w:t>
      </w:r>
      <w:r>
        <w:rPr>
          <w:spacing w:val="11"/>
          <w:sz w:val="26"/>
          <w:szCs w:val="26"/>
        </w:rPr>
        <w:t xml:space="preserve"> </w:t>
      </w:r>
      <w:r>
        <w:rPr>
          <w:sz w:val="26"/>
          <w:szCs w:val="26"/>
        </w:rPr>
        <w:t>nit</w:t>
      </w:r>
      <w:r>
        <w:rPr>
          <w:spacing w:val="2"/>
          <w:sz w:val="26"/>
          <w:szCs w:val="26"/>
        </w:rPr>
        <w:t>k</w:t>
      </w:r>
      <w:r>
        <w:rPr>
          <w:sz w:val="26"/>
          <w:szCs w:val="26"/>
        </w:rPr>
        <w:t>o</w:t>
      </w:r>
      <w:r>
        <w:rPr>
          <w:spacing w:val="6"/>
          <w:sz w:val="26"/>
          <w:szCs w:val="26"/>
        </w:rPr>
        <w:t xml:space="preserve"> </w:t>
      </w:r>
      <w:r>
        <w:rPr>
          <w:sz w:val="26"/>
          <w:szCs w:val="26"/>
        </w:rPr>
        <w:t>nije</w:t>
      </w:r>
      <w:r>
        <w:rPr>
          <w:spacing w:val="7"/>
          <w:sz w:val="26"/>
          <w:szCs w:val="26"/>
        </w:rPr>
        <w:t xml:space="preserve"> </w:t>
      </w:r>
      <w:r>
        <w:rPr>
          <w:sz w:val="26"/>
          <w:szCs w:val="26"/>
        </w:rPr>
        <w:t>javio</w:t>
      </w:r>
      <w:r>
        <w:rPr>
          <w:spacing w:val="6"/>
          <w:sz w:val="26"/>
          <w:szCs w:val="26"/>
        </w:rPr>
        <w:t xml:space="preserve"> </w:t>
      </w:r>
      <w:r>
        <w:rPr>
          <w:sz w:val="26"/>
          <w:szCs w:val="26"/>
        </w:rPr>
        <w:t>Općinsko</w:t>
      </w:r>
      <w:r>
        <w:rPr>
          <w:spacing w:val="4"/>
          <w:sz w:val="26"/>
          <w:szCs w:val="26"/>
        </w:rPr>
        <w:t xml:space="preserve"> </w:t>
      </w:r>
      <w:r>
        <w:rPr>
          <w:sz w:val="26"/>
          <w:szCs w:val="26"/>
        </w:rPr>
        <w:t>vijeće</w:t>
      </w:r>
      <w:r>
        <w:rPr>
          <w:spacing w:val="6"/>
          <w:sz w:val="26"/>
          <w:szCs w:val="26"/>
        </w:rPr>
        <w:t xml:space="preserve"> </w:t>
      </w:r>
      <w:r>
        <w:rPr>
          <w:spacing w:val="3"/>
          <w:sz w:val="26"/>
          <w:szCs w:val="26"/>
        </w:rPr>
        <w:t>O</w:t>
      </w:r>
      <w:r>
        <w:rPr>
          <w:sz w:val="26"/>
          <w:szCs w:val="26"/>
        </w:rPr>
        <w:t>pćine</w:t>
      </w:r>
      <w:r>
        <w:rPr>
          <w:spacing w:val="4"/>
          <w:sz w:val="26"/>
          <w:szCs w:val="26"/>
        </w:rPr>
        <w:t xml:space="preserve"> </w:t>
      </w:r>
      <w:r>
        <w:rPr>
          <w:sz w:val="26"/>
          <w:szCs w:val="26"/>
        </w:rPr>
        <w:t>Novo</w:t>
      </w:r>
      <w:r>
        <w:rPr>
          <w:spacing w:val="6"/>
          <w:sz w:val="26"/>
          <w:szCs w:val="26"/>
        </w:rPr>
        <w:t xml:space="preserve"> </w:t>
      </w:r>
      <w:r>
        <w:rPr>
          <w:sz w:val="26"/>
          <w:szCs w:val="26"/>
        </w:rPr>
        <w:t>V</w:t>
      </w:r>
      <w:r>
        <w:rPr>
          <w:spacing w:val="2"/>
          <w:sz w:val="26"/>
          <w:szCs w:val="26"/>
        </w:rPr>
        <w:t>i</w:t>
      </w:r>
      <w:r w:rsidR="005F6F3D">
        <w:rPr>
          <w:sz w:val="26"/>
          <w:szCs w:val="26"/>
        </w:rPr>
        <w:t xml:space="preserve">rje jednoglasno je sa 7 glasova ZA </w:t>
      </w:r>
      <w:r w:rsidRPr="005F6F3D">
        <w:rPr>
          <w:sz w:val="26"/>
          <w:szCs w:val="26"/>
        </w:rPr>
        <w:t>donijelo</w:t>
      </w:r>
    </w:p>
    <w:p w:rsidR="003D0052" w:rsidRPr="003D0052" w:rsidRDefault="003D0052" w:rsidP="003D0052">
      <w:pPr>
        <w:spacing w:before="69"/>
        <w:ind w:right="78"/>
        <w:jc w:val="center"/>
        <w:rPr>
          <w:b/>
          <w:sz w:val="26"/>
        </w:rPr>
      </w:pPr>
      <w:r w:rsidRPr="003D0052">
        <w:rPr>
          <w:b/>
          <w:sz w:val="26"/>
        </w:rPr>
        <w:t>ODLUKU</w:t>
      </w:r>
    </w:p>
    <w:p w:rsidR="006D3A23" w:rsidRPr="005F6F3D" w:rsidRDefault="003D0052" w:rsidP="003D0052">
      <w:pPr>
        <w:spacing w:before="69"/>
        <w:ind w:right="78"/>
        <w:jc w:val="center"/>
        <w:rPr>
          <w:b/>
          <w:sz w:val="26"/>
          <w:szCs w:val="26"/>
        </w:rPr>
      </w:pPr>
      <w:r w:rsidRPr="003D0052">
        <w:rPr>
          <w:b/>
          <w:sz w:val="26"/>
        </w:rPr>
        <w:t>o početku postupka jednostavne nabave igrala za dječje igralište DV Bregunica</w:t>
      </w:r>
    </w:p>
    <w:p w:rsidR="00EA3C3F" w:rsidRDefault="00EA3C3F" w:rsidP="00EA3C3F">
      <w:pPr>
        <w:jc w:val="both"/>
        <w:rPr>
          <w:rFonts w:eastAsia="Calibri"/>
          <w:sz w:val="26"/>
          <w:szCs w:val="24"/>
          <w:lang w:val="hr-HR"/>
        </w:rPr>
      </w:pPr>
    </w:p>
    <w:p w:rsidR="00EA3C3F" w:rsidRDefault="003D0052" w:rsidP="00EA3C3F">
      <w:pPr>
        <w:jc w:val="center"/>
        <w:rPr>
          <w:rFonts w:eastAsia="Calibri"/>
          <w:b/>
          <w:sz w:val="26"/>
          <w:szCs w:val="22"/>
          <w:lang w:val="hr-HR"/>
        </w:rPr>
      </w:pPr>
      <w:r>
        <w:rPr>
          <w:rFonts w:eastAsia="Calibri"/>
          <w:b/>
          <w:sz w:val="26"/>
          <w:szCs w:val="22"/>
          <w:lang w:val="hr-HR"/>
        </w:rPr>
        <w:t>Točka 13</w:t>
      </w:r>
      <w:r w:rsidR="00EA3C3F">
        <w:rPr>
          <w:rFonts w:eastAsia="Calibri"/>
          <w:b/>
          <w:sz w:val="26"/>
          <w:szCs w:val="22"/>
          <w:lang w:val="hr-HR"/>
        </w:rPr>
        <w:t>.</w:t>
      </w:r>
    </w:p>
    <w:p w:rsidR="00E42624" w:rsidRDefault="00E42624" w:rsidP="00EA3C3F">
      <w:pPr>
        <w:jc w:val="center"/>
        <w:rPr>
          <w:rFonts w:eastAsia="Calibri"/>
          <w:b/>
          <w:sz w:val="26"/>
          <w:szCs w:val="22"/>
          <w:lang w:val="hr-HR"/>
        </w:rPr>
      </w:pPr>
    </w:p>
    <w:p w:rsidR="00E42624" w:rsidRDefault="00E42624" w:rsidP="00E42624">
      <w:pPr>
        <w:jc w:val="both"/>
        <w:rPr>
          <w:sz w:val="26"/>
        </w:rPr>
      </w:pPr>
      <w:r w:rsidRPr="00BC4843">
        <w:rPr>
          <w:rFonts w:eastAsia="Calibri"/>
          <w:b/>
          <w:sz w:val="26"/>
          <w:szCs w:val="22"/>
          <w:lang w:val="hr-HR"/>
        </w:rPr>
        <w:t xml:space="preserve">PREDSJEDNICA: </w:t>
      </w:r>
      <w:r w:rsidRPr="00733875">
        <w:rPr>
          <w:rFonts w:eastAsia="Calibri"/>
          <w:sz w:val="26"/>
          <w:szCs w:val="22"/>
          <w:lang w:val="hr-HR"/>
        </w:rPr>
        <w:t xml:space="preserve">Prelazimo na trinaestu točku, a to je </w:t>
      </w:r>
      <w:r w:rsidRPr="00733875">
        <w:rPr>
          <w:sz w:val="26"/>
        </w:rPr>
        <w:t>donošenje Odluke o refundaciji (povratu sredstava) za nabavu radnih bilježnica i drugog obrazovnog materijale te školskog pribora učenicima osnovnih škola s prebivalištem na području Općine Novo Virje u školskoj godini 2021./2022.</w:t>
      </w:r>
      <w:r w:rsidR="00733875">
        <w:rPr>
          <w:sz w:val="26"/>
        </w:rPr>
        <w:t xml:space="preserve"> Odluka se nije mijenjala sadržajno u odnosu na odluku iz 2020. </w:t>
      </w:r>
      <w:r w:rsidR="00450A56">
        <w:rPr>
          <w:sz w:val="26"/>
        </w:rPr>
        <w:t>g</w:t>
      </w:r>
      <w:r w:rsidR="00733875">
        <w:rPr>
          <w:sz w:val="26"/>
        </w:rPr>
        <w:t>odine.</w:t>
      </w:r>
    </w:p>
    <w:p w:rsidR="00E42624" w:rsidRPr="00A227A8" w:rsidRDefault="00E42624" w:rsidP="00E42624">
      <w:pPr>
        <w:jc w:val="both"/>
        <w:rPr>
          <w:sz w:val="26"/>
        </w:rPr>
      </w:pPr>
    </w:p>
    <w:p w:rsidR="00E42624" w:rsidRDefault="00E42624" w:rsidP="00E42624">
      <w:pPr>
        <w:rPr>
          <w:sz w:val="26"/>
        </w:rPr>
      </w:pPr>
      <w:r w:rsidRPr="00E00F2D">
        <w:rPr>
          <w:b/>
          <w:sz w:val="26"/>
        </w:rPr>
        <w:t>PREDSJEDNICA:</w:t>
      </w:r>
      <w:r w:rsidRPr="00A227A8">
        <w:rPr>
          <w:sz w:val="26"/>
        </w:rPr>
        <w:t xml:space="preserve"> Zahvaljujem, otvaram raspravu. </w:t>
      </w:r>
    </w:p>
    <w:p w:rsidR="00E42624" w:rsidRDefault="00E42624" w:rsidP="00E42624">
      <w:pPr>
        <w:rPr>
          <w:sz w:val="26"/>
        </w:rPr>
      </w:pPr>
    </w:p>
    <w:p w:rsidR="00E42624" w:rsidRDefault="00E42624" w:rsidP="00E42624">
      <w:pPr>
        <w:jc w:val="both"/>
        <w:rPr>
          <w:rFonts w:eastAsia="Calibri"/>
          <w:sz w:val="26"/>
          <w:szCs w:val="24"/>
          <w:lang w:val="hr-HR"/>
        </w:rPr>
      </w:pPr>
      <w:r>
        <w:rPr>
          <w:rFonts w:eastAsia="Calibri"/>
          <w:sz w:val="26"/>
          <w:szCs w:val="24"/>
          <w:lang w:val="hr-HR"/>
        </w:rPr>
        <w:t>Budući da se nitko nije javio Općinsko vijeće Općin</w:t>
      </w:r>
      <w:r w:rsidR="002F5F3D">
        <w:rPr>
          <w:rFonts w:eastAsia="Calibri"/>
          <w:sz w:val="26"/>
          <w:szCs w:val="24"/>
          <w:lang w:val="hr-HR"/>
        </w:rPr>
        <w:t>e Novo Virje jednoglasno je sa 7</w:t>
      </w:r>
      <w:r>
        <w:rPr>
          <w:rFonts w:eastAsia="Calibri"/>
          <w:sz w:val="26"/>
          <w:szCs w:val="24"/>
          <w:lang w:val="hr-HR"/>
        </w:rPr>
        <w:t xml:space="preserve"> glasova ZA donijelo</w:t>
      </w:r>
    </w:p>
    <w:p w:rsidR="002F5F3D" w:rsidRDefault="002F5F3D" w:rsidP="002F5F3D">
      <w:pPr>
        <w:jc w:val="both"/>
        <w:rPr>
          <w:rFonts w:eastAsia="Calibri"/>
          <w:sz w:val="26"/>
          <w:szCs w:val="24"/>
          <w:lang w:val="hr-HR"/>
        </w:rPr>
      </w:pPr>
    </w:p>
    <w:p w:rsidR="002F5F3D" w:rsidRDefault="002F5F3D" w:rsidP="002F5F3D">
      <w:pPr>
        <w:jc w:val="center"/>
        <w:rPr>
          <w:b/>
          <w:sz w:val="26"/>
        </w:rPr>
      </w:pPr>
      <w:r>
        <w:rPr>
          <w:b/>
          <w:sz w:val="26"/>
        </w:rPr>
        <w:t>ODLUKU</w:t>
      </w:r>
    </w:p>
    <w:p w:rsidR="002F5F3D" w:rsidRDefault="002F5F3D" w:rsidP="002F5F3D">
      <w:pPr>
        <w:jc w:val="center"/>
        <w:rPr>
          <w:b/>
          <w:sz w:val="26"/>
        </w:rPr>
      </w:pPr>
      <w:r w:rsidRPr="000E49BD">
        <w:rPr>
          <w:b/>
          <w:sz w:val="26"/>
        </w:rPr>
        <w:t>o refundaciji (povratu sredstava) za nabavu radnih bilježnica i drugog obrazovnog materijale te školskog pribora učenicima osnovnih škola s prebivalištem na području Općine Novo Virj</w:t>
      </w:r>
      <w:r>
        <w:rPr>
          <w:b/>
          <w:sz w:val="26"/>
        </w:rPr>
        <w:t xml:space="preserve">e u školskoj godini </w:t>
      </w:r>
      <w:proofErr w:type="gramStart"/>
      <w:r>
        <w:rPr>
          <w:b/>
          <w:sz w:val="26"/>
        </w:rPr>
        <w:t>2021./</w:t>
      </w:r>
      <w:proofErr w:type="gramEnd"/>
      <w:r>
        <w:rPr>
          <w:b/>
          <w:sz w:val="26"/>
        </w:rPr>
        <w:t>2022.</w:t>
      </w:r>
    </w:p>
    <w:p w:rsidR="002F5F3D" w:rsidRDefault="002F5F3D" w:rsidP="00E42624">
      <w:pPr>
        <w:rPr>
          <w:rFonts w:eastAsia="Calibri"/>
          <w:sz w:val="26"/>
          <w:szCs w:val="22"/>
          <w:lang w:val="hr-HR"/>
        </w:rPr>
      </w:pPr>
    </w:p>
    <w:p w:rsidR="002F5F3D" w:rsidRDefault="002F5F3D" w:rsidP="002F5F3D">
      <w:pPr>
        <w:jc w:val="center"/>
        <w:rPr>
          <w:rFonts w:eastAsia="Calibri"/>
          <w:b/>
          <w:sz w:val="26"/>
          <w:szCs w:val="22"/>
          <w:lang w:val="hr-HR"/>
        </w:rPr>
      </w:pPr>
      <w:r>
        <w:rPr>
          <w:rFonts w:eastAsia="Calibri"/>
          <w:b/>
          <w:sz w:val="26"/>
          <w:szCs w:val="22"/>
          <w:lang w:val="hr-HR"/>
        </w:rPr>
        <w:t>Točka 14.</w:t>
      </w:r>
    </w:p>
    <w:p w:rsidR="002F5F3D" w:rsidRDefault="002F5F3D" w:rsidP="00E42624">
      <w:pPr>
        <w:rPr>
          <w:rFonts w:eastAsia="Calibri"/>
          <w:sz w:val="26"/>
          <w:szCs w:val="22"/>
          <w:lang w:val="hr-HR"/>
        </w:rPr>
      </w:pPr>
    </w:p>
    <w:p w:rsidR="002750BC" w:rsidRDefault="002750BC" w:rsidP="002750BC">
      <w:pPr>
        <w:spacing w:before="1"/>
        <w:jc w:val="both"/>
        <w:rPr>
          <w:sz w:val="26"/>
          <w:szCs w:val="26"/>
        </w:rPr>
      </w:pPr>
      <w:r w:rsidRPr="002750BC">
        <w:rPr>
          <w:rFonts w:eastAsia="Calibri"/>
          <w:b/>
          <w:sz w:val="26"/>
          <w:szCs w:val="22"/>
          <w:lang w:val="hr-HR"/>
        </w:rPr>
        <w:t>PREDSJEDNICA:</w:t>
      </w:r>
      <w:r w:rsidRPr="002750BC">
        <w:rPr>
          <w:rFonts w:eastAsia="Calibri"/>
          <w:sz w:val="26"/>
          <w:szCs w:val="22"/>
          <w:lang w:val="hr-HR"/>
        </w:rPr>
        <w:t xml:space="preserve"> U materijalima smo primili prijedlog </w:t>
      </w:r>
      <w:r w:rsidRPr="002750BC">
        <w:rPr>
          <w:sz w:val="26"/>
          <w:szCs w:val="26"/>
        </w:rPr>
        <w:t>Za</w:t>
      </w:r>
      <w:r w:rsidR="00BC4843">
        <w:rPr>
          <w:sz w:val="26"/>
          <w:szCs w:val="26"/>
        </w:rPr>
        <w:t>ključka o davanju suglasnosti na</w:t>
      </w:r>
      <w:r w:rsidRPr="002750BC">
        <w:rPr>
          <w:sz w:val="26"/>
          <w:szCs w:val="26"/>
        </w:rPr>
        <w:t xml:space="preserve"> Odluku o upisu djece u Dječji vrtić ‘’Bregunica’’ Novo Virje</w:t>
      </w:r>
      <w:r w:rsidR="00BC4843">
        <w:rPr>
          <w:sz w:val="26"/>
          <w:szCs w:val="26"/>
        </w:rPr>
        <w:t xml:space="preserve"> </w:t>
      </w:r>
      <w:r w:rsidRPr="002750BC">
        <w:rPr>
          <w:sz w:val="26"/>
          <w:szCs w:val="26"/>
        </w:rPr>
        <w:t xml:space="preserve">za pedagošku 2021./2022. </w:t>
      </w:r>
      <w:r>
        <w:rPr>
          <w:sz w:val="26"/>
          <w:szCs w:val="26"/>
        </w:rPr>
        <w:t>g</w:t>
      </w:r>
      <w:r w:rsidRPr="002750BC">
        <w:rPr>
          <w:sz w:val="26"/>
          <w:szCs w:val="26"/>
        </w:rPr>
        <w:t>odinu.</w:t>
      </w:r>
    </w:p>
    <w:p w:rsidR="002750BC" w:rsidRDefault="002750BC" w:rsidP="002750BC">
      <w:pPr>
        <w:spacing w:before="1"/>
        <w:jc w:val="both"/>
        <w:rPr>
          <w:sz w:val="26"/>
          <w:szCs w:val="26"/>
        </w:rPr>
      </w:pPr>
      <w:r>
        <w:rPr>
          <w:sz w:val="26"/>
          <w:szCs w:val="26"/>
        </w:rPr>
        <w:t>Dječji vrti</w:t>
      </w:r>
      <w:r w:rsidR="000E3EEE">
        <w:rPr>
          <w:sz w:val="26"/>
          <w:szCs w:val="26"/>
        </w:rPr>
        <w:t>ć je popunjen, tokom ove i početkom iduće godine biti će pun kapacitet.</w:t>
      </w:r>
    </w:p>
    <w:p w:rsidR="000E3EEE" w:rsidRDefault="000E3EEE" w:rsidP="002750BC">
      <w:pPr>
        <w:spacing w:before="1"/>
        <w:jc w:val="both"/>
        <w:rPr>
          <w:sz w:val="26"/>
          <w:szCs w:val="26"/>
        </w:rPr>
      </w:pPr>
    </w:p>
    <w:p w:rsidR="000E3EEE" w:rsidRDefault="000E3EEE" w:rsidP="002750BC">
      <w:pPr>
        <w:spacing w:before="1"/>
        <w:jc w:val="both"/>
        <w:rPr>
          <w:sz w:val="26"/>
          <w:szCs w:val="26"/>
        </w:rPr>
      </w:pPr>
      <w:r w:rsidRPr="000E3EEE">
        <w:rPr>
          <w:b/>
          <w:sz w:val="26"/>
          <w:szCs w:val="26"/>
        </w:rPr>
        <w:t>IVAN BARUŠKIN:</w:t>
      </w:r>
      <w:r>
        <w:rPr>
          <w:b/>
          <w:sz w:val="26"/>
          <w:szCs w:val="26"/>
        </w:rPr>
        <w:t xml:space="preserve"> </w:t>
      </w:r>
      <w:r>
        <w:rPr>
          <w:sz w:val="26"/>
          <w:szCs w:val="26"/>
        </w:rPr>
        <w:t>Svima koji za to imaju potrebu treba biti omogućen upis</w:t>
      </w:r>
      <w:r w:rsidR="003011F6">
        <w:rPr>
          <w:sz w:val="26"/>
          <w:szCs w:val="26"/>
        </w:rPr>
        <w:t xml:space="preserve"> </w:t>
      </w:r>
      <w:r>
        <w:rPr>
          <w:sz w:val="26"/>
          <w:szCs w:val="26"/>
        </w:rPr>
        <w:t>u Dječji vrtić.</w:t>
      </w:r>
    </w:p>
    <w:p w:rsidR="003011F6" w:rsidRDefault="003011F6" w:rsidP="003011F6">
      <w:pPr>
        <w:jc w:val="both"/>
        <w:rPr>
          <w:rFonts w:eastAsia="Calibri"/>
          <w:b/>
          <w:sz w:val="26"/>
          <w:szCs w:val="24"/>
          <w:lang w:val="hr-HR"/>
        </w:rPr>
      </w:pPr>
    </w:p>
    <w:p w:rsidR="003011F6" w:rsidRDefault="003011F6" w:rsidP="003011F6">
      <w:pPr>
        <w:jc w:val="both"/>
        <w:rPr>
          <w:rFonts w:eastAsia="Calibri"/>
          <w:b/>
          <w:sz w:val="26"/>
          <w:szCs w:val="24"/>
          <w:lang w:val="hr-HR"/>
        </w:rPr>
      </w:pPr>
    </w:p>
    <w:p w:rsidR="003011F6" w:rsidRPr="003011F6" w:rsidRDefault="003011F6" w:rsidP="003011F6">
      <w:pPr>
        <w:jc w:val="both"/>
        <w:rPr>
          <w:rFonts w:eastAsia="Calibri"/>
          <w:sz w:val="26"/>
          <w:szCs w:val="24"/>
          <w:lang w:val="hr-HR"/>
        </w:rPr>
      </w:pPr>
      <w:r w:rsidRPr="003011F6">
        <w:rPr>
          <w:rFonts w:eastAsia="Calibri"/>
          <w:sz w:val="26"/>
          <w:szCs w:val="24"/>
          <w:lang w:val="hr-HR"/>
        </w:rPr>
        <w:t xml:space="preserve">Budući da se </w:t>
      </w:r>
      <w:r>
        <w:rPr>
          <w:rFonts w:eastAsia="Calibri"/>
          <w:sz w:val="26"/>
          <w:szCs w:val="24"/>
          <w:lang w:val="hr-HR"/>
        </w:rPr>
        <w:t xml:space="preserve">više </w:t>
      </w:r>
      <w:r w:rsidRPr="003011F6">
        <w:rPr>
          <w:rFonts w:eastAsia="Calibri"/>
          <w:sz w:val="26"/>
          <w:szCs w:val="24"/>
          <w:lang w:val="hr-HR"/>
        </w:rPr>
        <w:t>nitko nije javio Općinsko vijeće Općin</w:t>
      </w:r>
      <w:r>
        <w:rPr>
          <w:rFonts w:eastAsia="Calibri"/>
          <w:sz w:val="26"/>
          <w:szCs w:val="24"/>
          <w:lang w:val="hr-HR"/>
        </w:rPr>
        <w:t>e Novo Virje jednoglasno je sa 7</w:t>
      </w:r>
      <w:r w:rsidRPr="003011F6">
        <w:rPr>
          <w:rFonts w:eastAsia="Calibri"/>
          <w:sz w:val="26"/>
          <w:szCs w:val="24"/>
          <w:lang w:val="hr-HR"/>
        </w:rPr>
        <w:t xml:space="preserve"> glasova ZA donijelo</w:t>
      </w:r>
    </w:p>
    <w:p w:rsidR="003011F6" w:rsidRPr="003011F6" w:rsidRDefault="003011F6" w:rsidP="003011F6">
      <w:pPr>
        <w:jc w:val="both"/>
        <w:rPr>
          <w:rFonts w:eastAsia="Calibri"/>
          <w:sz w:val="26"/>
          <w:szCs w:val="24"/>
          <w:lang w:val="hr-HR"/>
        </w:rPr>
      </w:pPr>
    </w:p>
    <w:p w:rsidR="003011F6" w:rsidRPr="003011F6" w:rsidRDefault="003011F6" w:rsidP="003011F6">
      <w:pPr>
        <w:jc w:val="center"/>
        <w:rPr>
          <w:b/>
          <w:sz w:val="26"/>
          <w:szCs w:val="26"/>
        </w:rPr>
      </w:pPr>
      <w:r w:rsidRPr="003011F6">
        <w:rPr>
          <w:b/>
          <w:sz w:val="26"/>
          <w:szCs w:val="26"/>
        </w:rPr>
        <w:t>ZAKLJUČAK</w:t>
      </w:r>
    </w:p>
    <w:p w:rsidR="003011F6" w:rsidRPr="003011F6" w:rsidRDefault="00995A40" w:rsidP="003011F6">
      <w:pPr>
        <w:jc w:val="center"/>
        <w:rPr>
          <w:rFonts w:eastAsia="Calibri"/>
          <w:b/>
          <w:sz w:val="26"/>
          <w:szCs w:val="24"/>
          <w:lang w:val="hr-HR"/>
        </w:rPr>
      </w:pPr>
      <w:r>
        <w:rPr>
          <w:b/>
          <w:sz w:val="26"/>
          <w:szCs w:val="26"/>
        </w:rPr>
        <w:t>o davanju suglasnosti na</w:t>
      </w:r>
      <w:r w:rsidR="003011F6" w:rsidRPr="003011F6">
        <w:rPr>
          <w:b/>
          <w:sz w:val="26"/>
          <w:szCs w:val="26"/>
        </w:rPr>
        <w:t xml:space="preserve"> Odluku o upisu djece u Dječji vrtić ‘’Bregunica’’ Novo Virjeza pedagošku </w:t>
      </w:r>
      <w:proofErr w:type="gramStart"/>
      <w:r w:rsidR="003011F6" w:rsidRPr="003011F6">
        <w:rPr>
          <w:b/>
          <w:sz w:val="26"/>
          <w:szCs w:val="26"/>
        </w:rPr>
        <w:t>2021./</w:t>
      </w:r>
      <w:proofErr w:type="gramEnd"/>
      <w:r w:rsidR="003011F6" w:rsidRPr="003011F6">
        <w:rPr>
          <w:b/>
          <w:sz w:val="26"/>
          <w:szCs w:val="26"/>
        </w:rPr>
        <w:t>2022.</w:t>
      </w:r>
    </w:p>
    <w:p w:rsidR="003011F6" w:rsidRDefault="003011F6" w:rsidP="003011F6">
      <w:pPr>
        <w:rPr>
          <w:b/>
          <w:sz w:val="26"/>
          <w:szCs w:val="24"/>
        </w:rPr>
      </w:pPr>
    </w:p>
    <w:p w:rsidR="003011F6" w:rsidRDefault="003011F6" w:rsidP="002750BC">
      <w:pPr>
        <w:spacing w:before="1"/>
        <w:jc w:val="both"/>
        <w:rPr>
          <w:sz w:val="26"/>
          <w:szCs w:val="26"/>
        </w:rPr>
      </w:pPr>
    </w:p>
    <w:p w:rsidR="00C80061" w:rsidRDefault="00C80061" w:rsidP="002750BC">
      <w:pPr>
        <w:spacing w:before="1"/>
        <w:jc w:val="both"/>
        <w:rPr>
          <w:sz w:val="26"/>
          <w:szCs w:val="26"/>
        </w:rPr>
      </w:pPr>
    </w:p>
    <w:p w:rsidR="00C80061" w:rsidRDefault="00C80061" w:rsidP="002750BC">
      <w:pPr>
        <w:spacing w:before="1"/>
        <w:jc w:val="both"/>
        <w:rPr>
          <w:sz w:val="26"/>
          <w:szCs w:val="26"/>
        </w:rPr>
      </w:pPr>
    </w:p>
    <w:p w:rsidR="00C80061" w:rsidRDefault="00C80061" w:rsidP="002750BC">
      <w:pPr>
        <w:spacing w:before="1"/>
        <w:jc w:val="both"/>
        <w:rPr>
          <w:sz w:val="26"/>
          <w:szCs w:val="26"/>
        </w:rPr>
      </w:pPr>
    </w:p>
    <w:p w:rsidR="00C80061" w:rsidRDefault="00C80061" w:rsidP="002750BC">
      <w:pPr>
        <w:spacing w:before="1"/>
        <w:jc w:val="both"/>
        <w:rPr>
          <w:sz w:val="26"/>
          <w:szCs w:val="26"/>
        </w:rPr>
      </w:pPr>
    </w:p>
    <w:p w:rsidR="0054336C" w:rsidRDefault="0054336C" w:rsidP="0054336C">
      <w:pPr>
        <w:jc w:val="center"/>
        <w:rPr>
          <w:rFonts w:eastAsia="Calibri"/>
          <w:b/>
          <w:sz w:val="26"/>
          <w:szCs w:val="22"/>
          <w:lang w:val="hr-HR"/>
        </w:rPr>
      </w:pPr>
      <w:r>
        <w:rPr>
          <w:rFonts w:eastAsia="Calibri"/>
          <w:b/>
          <w:sz w:val="26"/>
          <w:szCs w:val="22"/>
          <w:lang w:val="hr-HR"/>
        </w:rPr>
        <w:lastRenderedPageBreak/>
        <w:t>Točka 15.</w:t>
      </w:r>
    </w:p>
    <w:p w:rsidR="00E42624" w:rsidRDefault="00E42624" w:rsidP="00EA3C3F">
      <w:pPr>
        <w:jc w:val="center"/>
        <w:rPr>
          <w:rFonts w:eastAsia="Calibri"/>
          <w:b/>
          <w:sz w:val="26"/>
          <w:szCs w:val="22"/>
          <w:lang w:val="hr-HR"/>
        </w:rPr>
      </w:pPr>
    </w:p>
    <w:p w:rsidR="005C46A1" w:rsidRPr="00FF2CBD" w:rsidRDefault="005C46A1" w:rsidP="00FF2CBD">
      <w:pPr>
        <w:jc w:val="both"/>
        <w:rPr>
          <w:sz w:val="26"/>
        </w:rPr>
      </w:pPr>
      <w:r w:rsidRPr="00AE70BC">
        <w:rPr>
          <w:rFonts w:eastAsia="Calibri"/>
          <w:b/>
          <w:sz w:val="26"/>
          <w:szCs w:val="22"/>
          <w:lang w:val="hr-HR"/>
        </w:rPr>
        <w:t>PREDSJEDNICA:</w:t>
      </w:r>
      <w:r w:rsidRPr="00AE70BC">
        <w:rPr>
          <w:rFonts w:eastAsia="Calibri"/>
          <w:sz w:val="26"/>
          <w:szCs w:val="22"/>
          <w:lang w:val="hr-HR"/>
        </w:rPr>
        <w:t xml:space="preserve"> </w:t>
      </w:r>
      <w:r>
        <w:rPr>
          <w:rFonts w:eastAsia="Calibri"/>
          <w:sz w:val="26"/>
          <w:szCs w:val="22"/>
          <w:lang w:val="hr-HR"/>
        </w:rPr>
        <w:t>Prelazimo na petnaestu</w:t>
      </w:r>
      <w:r w:rsidRPr="00AE70BC">
        <w:rPr>
          <w:rFonts w:eastAsia="Calibri"/>
          <w:sz w:val="26"/>
          <w:szCs w:val="22"/>
          <w:lang w:val="hr-HR"/>
        </w:rPr>
        <w:t xml:space="preserve"> točku, a to je </w:t>
      </w:r>
      <w:r w:rsidRPr="00A227A8">
        <w:rPr>
          <w:sz w:val="26"/>
        </w:rPr>
        <w:t>donošenje Zaključka o prihvaćanju Izvješća o stanju sigurnosti na području postaje Gran</w:t>
      </w:r>
      <w:r>
        <w:rPr>
          <w:sz w:val="26"/>
        </w:rPr>
        <w:t>ične policije Koprivnica za ožujak, travanj i svibanj 2021</w:t>
      </w:r>
      <w:r w:rsidRPr="00A227A8">
        <w:rPr>
          <w:sz w:val="26"/>
        </w:rPr>
        <w:t>. godine</w:t>
      </w:r>
      <w:r>
        <w:rPr>
          <w:sz w:val="26"/>
        </w:rPr>
        <w:t>.</w:t>
      </w:r>
    </w:p>
    <w:p w:rsidR="005C46A1" w:rsidRPr="00A227A8" w:rsidRDefault="005C46A1" w:rsidP="005C46A1">
      <w:pPr>
        <w:rPr>
          <w:sz w:val="26"/>
        </w:rPr>
      </w:pPr>
    </w:p>
    <w:p w:rsidR="005C46A1" w:rsidRDefault="005C46A1" w:rsidP="005C46A1">
      <w:pPr>
        <w:rPr>
          <w:sz w:val="26"/>
        </w:rPr>
      </w:pPr>
      <w:r w:rsidRPr="00B156A0">
        <w:rPr>
          <w:b/>
          <w:sz w:val="26"/>
        </w:rPr>
        <w:t>PREDSJEDNICA:</w:t>
      </w:r>
      <w:r w:rsidR="00FF2CBD">
        <w:rPr>
          <w:sz w:val="26"/>
        </w:rPr>
        <w:t xml:space="preserve"> O</w:t>
      </w:r>
      <w:r w:rsidRPr="00A227A8">
        <w:rPr>
          <w:sz w:val="26"/>
        </w:rPr>
        <w:t>tvaram rasprav</w:t>
      </w:r>
      <w:r>
        <w:rPr>
          <w:sz w:val="26"/>
        </w:rPr>
        <w:t xml:space="preserve">u. </w:t>
      </w:r>
    </w:p>
    <w:p w:rsidR="005C46A1" w:rsidRDefault="005C46A1" w:rsidP="005C46A1">
      <w:pPr>
        <w:rPr>
          <w:sz w:val="26"/>
        </w:rPr>
      </w:pPr>
    </w:p>
    <w:p w:rsidR="005C46A1" w:rsidRDefault="005C46A1" w:rsidP="005C46A1">
      <w:pPr>
        <w:jc w:val="both"/>
        <w:rPr>
          <w:rFonts w:eastAsia="Calibri"/>
          <w:sz w:val="26"/>
          <w:szCs w:val="24"/>
          <w:lang w:val="hr-HR"/>
        </w:rPr>
      </w:pPr>
      <w:r>
        <w:rPr>
          <w:rFonts w:eastAsia="Calibri"/>
          <w:sz w:val="26"/>
          <w:szCs w:val="24"/>
          <w:lang w:val="hr-HR"/>
        </w:rPr>
        <w:t>Budući da se nitko nije javio Općinsko vijeće Općine</w:t>
      </w:r>
      <w:r w:rsidR="000D30B4">
        <w:rPr>
          <w:rFonts w:eastAsia="Calibri"/>
          <w:sz w:val="26"/>
          <w:szCs w:val="24"/>
          <w:lang w:val="hr-HR"/>
        </w:rPr>
        <w:t xml:space="preserve"> Novo Virje jednoglasno je sa 7 </w:t>
      </w:r>
      <w:r>
        <w:rPr>
          <w:rFonts w:eastAsia="Calibri"/>
          <w:sz w:val="26"/>
          <w:szCs w:val="24"/>
          <w:lang w:val="hr-HR"/>
        </w:rPr>
        <w:t>glasova ZA donijelo</w:t>
      </w:r>
    </w:p>
    <w:p w:rsidR="005C46A1" w:rsidRDefault="005C46A1" w:rsidP="000D30B4">
      <w:pPr>
        <w:rPr>
          <w:b/>
          <w:sz w:val="26"/>
          <w:szCs w:val="24"/>
        </w:rPr>
      </w:pPr>
    </w:p>
    <w:p w:rsidR="005C46A1" w:rsidRDefault="005C46A1" w:rsidP="005C46A1">
      <w:pPr>
        <w:jc w:val="center"/>
        <w:rPr>
          <w:b/>
          <w:sz w:val="26"/>
          <w:szCs w:val="24"/>
        </w:rPr>
      </w:pPr>
      <w:r>
        <w:rPr>
          <w:b/>
          <w:sz w:val="26"/>
          <w:szCs w:val="24"/>
        </w:rPr>
        <w:t>ZAKLJUČAK</w:t>
      </w:r>
    </w:p>
    <w:p w:rsidR="005C46A1" w:rsidRPr="00F84023" w:rsidRDefault="005C46A1" w:rsidP="005C46A1">
      <w:pPr>
        <w:jc w:val="center"/>
        <w:rPr>
          <w:rFonts w:eastAsia="Calibri"/>
          <w:sz w:val="26"/>
          <w:szCs w:val="24"/>
          <w:lang w:val="hr-HR"/>
        </w:rPr>
      </w:pPr>
      <w:r w:rsidRPr="002D358E">
        <w:rPr>
          <w:b/>
          <w:sz w:val="26"/>
          <w:szCs w:val="24"/>
        </w:rPr>
        <w:t>o prihvaćanju Izvješća o stanju sigurnosti na području postaje Granične polic</w:t>
      </w:r>
      <w:r>
        <w:rPr>
          <w:b/>
          <w:sz w:val="26"/>
          <w:szCs w:val="24"/>
        </w:rPr>
        <w:t>ije Koprivn</w:t>
      </w:r>
      <w:r w:rsidR="000D30B4">
        <w:rPr>
          <w:b/>
          <w:sz w:val="26"/>
          <w:szCs w:val="24"/>
        </w:rPr>
        <w:t>ica za ožujak, travanj i svibanj</w:t>
      </w:r>
      <w:r>
        <w:rPr>
          <w:b/>
          <w:sz w:val="26"/>
          <w:szCs w:val="24"/>
        </w:rPr>
        <w:t xml:space="preserve"> 2021. godine</w:t>
      </w:r>
    </w:p>
    <w:p w:rsidR="00982893" w:rsidRDefault="00982893" w:rsidP="005C46A1">
      <w:pPr>
        <w:rPr>
          <w:rFonts w:eastAsia="Calibri"/>
          <w:sz w:val="26"/>
          <w:szCs w:val="22"/>
          <w:lang w:val="hr-HR"/>
        </w:rPr>
      </w:pPr>
    </w:p>
    <w:p w:rsidR="00982893" w:rsidRDefault="00982893" w:rsidP="00982893">
      <w:pPr>
        <w:jc w:val="center"/>
        <w:rPr>
          <w:rFonts w:eastAsia="Calibri"/>
          <w:b/>
          <w:sz w:val="26"/>
          <w:szCs w:val="22"/>
          <w:lang w:val="hr-HR"/>
        </w:rPr>
      </w:pPr>
      <w:r>
        <w:rPr>
          <w:rFonts w:eastAsia="Calibri"/>
          <w:b/>
          <w:sz w:val="26"/>
          <w:szCs w:val="22"/>
          <w:lang w:val="hr-HR"/>
        </w:rPr>
        <w:t>Točka 16.</w:t>
      </w:r>
    </w:p>
    <w:p w:rsidR="00982893" w:rsidRDefault="00982893" w:rsidP="005C46A1">
      <w:pPr>
        <w:rPr>
          <w:rFonts w:eastAsia="Calibri"/>
          <w:sz w:val="26"/>
          <w:szCs w:val="22"/>
          <w:lang w:val="hr-HR"/>
        </w:rPr>
      </w:pPr>
    </w:p>
    <w:p w:rsidR="00CB4652" w:rsidRPr="00CB4652" w:rsidRDefault="00F05414" w:rsidP="00CB4652">
      <w:pPr>
        <w:jc w:val="both"/>
        <w:rPr>
          <w:sz w:val="26"/>
        </w:rPr>
      </w:pPr>
      <w:r w:rsidRPr="00D114CB">
        <w:rPr>
          <w:rFonts w:eastAsia="Calibri"/>
          <w:b/>
          <w:sz w:val="26"/>
          <w:szCs w:val="22"/>
          <w:lang w:val="hr-HR"/>
        </w:rPr>
        <w:t>PREDSJEDNICA:</w:t>
      </w:r>
      <w:r w:rsidRPr="00CB4652">
        <w:rPr>
          <w:rFonts w:eastAsia="Calibri"/>
          <w:sz w:val="26"/>
          <w:szCs w:val="22"/>
          <w:lang w:val="hr-HR"/>
        </w:rPr>
        <w:t xml:space="preserve"> </w:t>
      </w:r>
      <w:r w:rsidR="0006789F" w:rsidRPr="00CB4652">
        <w:rPr>
          <w:rFonts w:eastAsia="Calibri"/>
          <w:sz w:val="26"/>
          <w:szCs w:val="22"/>
          <w:lang w:val="hr-HR"/>
        </w:rPr>
        <w:t>Prelazimo na šesnaestu</w:t>
      </w:r>
      <w:r w:rsidRPr="00CB4652">
        <w:rPr>
          <w:rFonts w:eastAsia="Calibri"/>
          <w:sz w:val="26"/>
          <w:szCs w:val="22"/>
          <w:lang w:val="hr-HR"/>
        </w:rPr>
        <w:t xml:space="preserve"> točku, a to je </w:t>
      </w:r>
      <w:r w:rsidR="00CB4652" w:rsidRPr="00CB4652">
        <w:rPr>
          <w:sz w:val="26"/>
        </w:rPr>
        <w:t>donošenje Zaključka o prihvaćanju Izvješća o stanju kriminaliteta, javnog reda i mira i druge prekršajne problematike na području Policijske postaje Đurđevac za razdoblje od 1. siječnja do 30. travnja 2021</w:t>
      </w:r>
      <w:r w:rsidR="00D114CB">
        <w:rPr>
          <w:sz w:val="26"/>
        </w:rPr>
        <w:t>.</w:t>
      </w:r>
    </w:p>
    <w:p w:rsidR="00F05414" w:rsidRPr="00FF2CBD" w:rsidRDefault="00F05414" w:rsidP="00F05414">
      <w:pPr>
        <w:jc w:val="both"/>
        <w:rPr>
          <w:sz w:val="26"/>
        </w:rPr>
      </w:pPr>
    </w:p>
    <w:p w:rsidR="00F05414" w:rsidRPr="00A227A8" w:rsidRDefault="00F05414" w:rsidP="00F05414">
      <w:pPr>
        <w:rPr>
          <w:sz w:val="26"/>
        </w:rPr>
      </w:pPr>
    </w:p>
    <w:p w:rsidR="00F05414" w:rsidRDefault="00F05414" w:rsidP="00F05414">
      <w:pPr>
        <w:rPr>
          <w:sz w:val="26"/>
        </w:rPr>
      </w:pPr>
      <w:r w:rsidRPr="00B156A0">
        <w:rPr>
          <w:b/>
          <w:sz w:val="26"/>
        </w:rPr>
        <w:t>PREDSJEDNICA:</w:t>
      </w:r>
      <w:r>
        <w:rPr>
          <w:sz w:val="26"/>
        </w:rPr>
        <w:t xml:space="preserve"> O</w:t>
      </w:r>
      <w:r w:rsidRPr="00A227A8">
        <w:rPr>
          <w:sz w:val="26"/>
        </w:rPr>
        <w:t>tvaram rasprav</w:t>
      </w:r>
      <w:r>
        <w:rPr>
          <w:sz w:val="26"/>
        </w:rPr>
        <w:t xml:space="preserve">u. </w:t>
      </w:r>
    </w:p>
    <w:p w:rsidR="00F05414" w:rsidRDefault="00F05414" w:rsidP="00F05414">
      <w:pPr>
        <w:rPr>
          <w:sz w:val="26"/>
        </w:rPr>
      </w:pPr>
    </w:p>
    <w:p w:rsidR="00F05414" w:rsidRDefault="00F05414" w:rsidP="00F05414">
      <w:pPr>
        <w:jc w:val="both"/>
        <w:rPr>
          <w:rFonts w:eastAsia="Calibri"/>
          <w:sz w:val="26"/>
          <w:szCs w:val="24"/>
          <w:lang w:val="hr-HR"/>
        </w:rPr>
      </w:pPr>
      <w:r>
        <w:rPr>
          <w:rFonts w:eastAsia="Calibri"/>
          <w:sz w:val="26"/>
          <w:szCs w:val="24"/>
          <w:lang w:val="hr-HR"/>
        </w:rPr>
        <w:t>Budući da se nitko nije javio Općinsko vijeće Općine Novo Virje jednoglasno je sa 7 glasova ZA donijelo</w:t>
      </w:r>
    </w:p>
    <w:p w:rsidR="00F05414" w:rsidRDefault="00F05414" w:rsidP="00F05414">
      <w:pPr>
        <w:rPr>
          <w:b/>
          <w:sz w:val="26"/>
          <w:szCs w:val="24"/>
        </w:rPr>
      </w:pPr>
    </w:p>
    <w:p w:rsidR="00F05414" w:rsidRPr="00CB4652" w:rsidRDefault="00F05414" w:rsidP="00CB4652">
      <w:pPr>
        <w:jc w:val="center"/>
        <w:rPr>
          <w:b/>
          <w:sz w:val="26"/>
          <w:szCs w:val="24"/>
        </w:rPr>
      </w:pPr>
      <w:r w:rsidRPr="00CB4652">
        <w:rPr>
          <w:b/>
          <w:sz w:val="26"/>
          <w:szCs w:val="24"/>
        </w:rPr>
        <w:t>ZAKLJUČAK</w:t>
      </w:r>
    </w:p>
    <w:p w:rsidR="004E1BFB" w:rsidRPr="00C80061" w:rsidRDefault="00F05414" w:rsidP="00C80061">
      <w:pPr>
        <w:jc w:val="center"/>
        <w:rPr>
          <w:b/>
          <w:sz w:val="26"/>
        </w:rPr>
      </w:pPr>
      <w:r w:rsidRPr="00CB4652">
        <w:rPr>
          <w:b/>
          <w:sz w:val="26"/>
          <w:szCs w:val="24"/>
        </w:rPr>
        <w:t xml:space="preserve">o prihvaćanju Izvješća o </w:t>
      </w:r>
      <w:r w:rsidR="00CB4652" w:rsidRPr="00CB4652">
        <w:rPr>
          <w:b/>
          <w:sz w:val="26"/>
        </w:rPr>
        <w:t>Izvješća o stanju kriminaliteta, javnog reda i mira i druge prekršajne problematike na području Policijske postaje Đurđevac za razdoblje od 1. siječnja do 30. travnja 2021</w:t>
      </w:r>
    </w:p>
    <w:p w:rsidR="00621BB6" w:rsidRDefault="00621BB6" w:rsidP="00CB4652">
      <w:pPr>
        <w:jc w:val="center"/>
        <w:rPr>
          <w:rFonts w:eastAsia="Calibri"/>
          <w:b/>
          <w:sz w:val="26"/>
          <w:szCs w:val="22"/>
          <w:lang w:val="hr-HR"/>
        </w:rPr>
      </w:pPr>
    </w:p>
    <w:p w:rsidR="00CB4652" w:rsidRDefault="00CB4652" w:rsidP="00CB4652">
      <w:pPr>
        <w:jc w:val="center"/>
        <w:rPr>
          <w:rFonts w:eastAsia="Calibri"/>
          <w:b/>
          <w:sz w:val="26"/>
          <w:szCs w:val="22"/>
          <w:lang w:val="hr-HR"/>
        </w:rPr>
      </w:pPr>
      <w:r>
        <w:rPr>
          <w:rFonts w:eastAsia="Calibri"/>
          <w:b/>
          <w:sz w:val="26"/>
          <w:szCs w:val="22"/>
          <w:lang w:val="hr-HR"/>
        </w:rPr>
        <w:t>Točka 17.</w:t>
      </w:r>
    </w:p>
    <w:p w:rsidR="00B20B64" w:rsidRDefault="00B20B64" w:rsidP="00CB4652">
      <w:pPr>
        <w:jc w:val="center"/>
        <w:rPr>
          <w:rFonts w:eastAsia="Calibri"/>
          <w:b/>
          <w:sz w:val="26"/>
          <w:szCs w:val="22"/>
          <w:lang w:val="hr-HR"/>
        </w:rPr>
      </w:pPr>
    </w:p>
    <w:p w:rsidR="00B20B64" w:rsidRDefault="001261AE" w:rsidP="001261AE">
      <w:pPr>
        <w:rPr>
          <w:rFonts w:eastAsia="Calibri"/>
          <w:sz w:val="26"/>
          <w:szCs w:val="22"/>
          <w:lang w:val="hr-HR"/>
        </w:rPr>
      </w:pPr>
      <w:r w:rsidRPr="001261AE">
        <w:rPr>
          <w:rFonts w:eastAsia="Calibri"/>
          <w:b/>
          <w:sz w:val="26"/>
          <w:szCs w:val="22"/>
          <w:lang w:val="hr-HR"/>
        </w:rPr>
        <w:t xml:space="preserve">PREDSJEDNICA: </w:t>
      </w:r>
      <w:r>
        <w:rPr>
          <w:rFonts w:eastAsia="Calibri"/>
          <w:sz w:val="26"/>
          <w:szCs w:val="22"/>
          <w:lang w:val="hr-HR"/>
        </w:rPr>
        <w:t>Da li ima netko za reći nešto pod razno?</w:t>
      </w:r>
    </w:p>
    <w:p w:rsidR="001261AE" w:rsidRDefault="001261AE" w:rsidP="001261AE">
      <w:pPr>
        <w:rPr>
          <w:rFonts w:eastAsia="Calibri"/>
          <w:sz w:val="26"/>
          <w:szCs w:val="22"/>
          <w:lang w:val="hr-HR"/>
        </w:rPr>
      </w:pPr>
    </w:p>
    <w:p w:rsidR="001261AE" w:rsidRDefault="001261AE" w:rsidP="001261AE">
      <w:pPr>
        <w:rPr>
          <w:rFonts w:eastAsia="Calibri"/>
          <w:sz w:val="26"/>
          <w:szCs w:val="22"/>
          <w:lang w:val="hr-HR"/>
        </w:rPr>
      </w:pPr>
      <w:r>
        <w:rPr>
          <w:rFonts w:eastAsia="Calibri"/>
          <w:b/>
          <w:sz w:val="26"/>
          <w:szCs w:val="22"/>
          <w:lang w:val="hr-HR"/>
        </w:rPr>
        <w:t>OPĆINSKI NAČELNIK:</w:t>
      </w:r>
      <w:r w:rsidR="0089007A">
        <w:rPr>
          <w:rFonts w:eastAsia="Calibri"/>
          <w:b/>
          <w:sz w:val="26"/>
          <w:szCs w:val="22"/>
          <w:lang w:val="hr-HR"/>
        </w:rPr>
        <w:t xml:space="preserve"> </w:t>
      </w:r>
      <w:r w:rsidR="0089007A" w:rsidRPr="0089007A">
        <w:rPr>
          <w:rFonts w:eastAsia="Calibri"/>
          <w:sz w:val="26"/>
          <w:szCs w:val="22"/>
          <w:lang w:val="hr-HR"/>
        </w:rPr>
        <w:t xml:space="preserve">Trenutno </w:t>
      </w:r>
      <w:r w:rsidR="0089007A">
        <w:rPr>
          <w:rFonts w:eastAsia="Calibri"/>
          <w:sz w:val="26"/>
          <w:szCs w:val="22"/>
          <w:lang w:val="hr-HR"/>
        </w:rPr>
        <w:t>radi</w:t>
      </w:r>
      <w:r w:rsidR="00916172">
        <w:rPr>
          <w:rFonts w:eastAsia="Calibri"/>
          <w:sz w:val="26"/>
          <w:szCs w:val="22"/>
          <w:lang w:val="hr-HR"/>
        </w:rPr>
        <w:t>m ono što sam zadužio. Radi se na</w:t>
      </w:r>
      <w:r w:rsidR="0089007A">
        <w:rPr>
          <w:rFonts w:eastAsia="Calibri"/>
          <w:sz w:val="26"/>
          <w:szCs w:val="22"/>
          <w:lang w:val="hr-HR"/>
        </w:rPr>
        <w:t xml:space="preserve"> šodrenju puteva, kamioni su prošli. Isto tako asfaltirati će se Ulica Trepčanska – Odvojak Lukanec. Dječje igralište za DV Bregunica je u postupku nabave.</w:t>
      </w:r>
    </w:p>
    <w:p w:rsidR="00FE0708" w:rsidRPr="003E1552" w:rsidRDefault="00FE0708" w:rsidP="001261AE">
      <w:pPr>
        <w:rPr>
          <w:rFonts w:eastAsia="Calibri"/>
          <w:b/>
          <w:sz w:val="26"/>
          <w:szCs w:val="22"/>
          <w:lang w:val="hr-HR"/>
        </w:rPr>
      </w:pPr>
    </w:p>
    <w:p w:rsidR="00FE0708" w:rsidRDefault="006575E9" w:rsidP="001261AE">
      <w:pPr>
        <w:rPr>
          <w:rFonts w:eastAsia="Calibri"/>
          <w:sz w:val="26"/>
          <w:szCs w:val="22"/>
          <w:lang w:val="hr-HR"/>
        </w:rPr>
      </w:pPr>
      <w:r>
        <w:rPr>
          <w:rFonts w:eastAsia="Calibri"/>
          <w:b/>
          <w:sz w:val="26"/>
          <w:szCs w:val="22"/>
          <w:lang w:val="hr-HR"/>
        </w:rPr>
        <w:t>PREDSJEDNICA</w:t>
      </w:r>
      <w:r w:rsidR="003E1552">
        <w:rPr>
          <w:rFonts w:eastAsia="Calibri"/>
          <w:sz w:val="26"/>
          <w:szCs w:val="22"/>
          <w:lang w:val="hr-HR"/>
        </w:rPr>
        <w:t>: Što je sa mosnom vagom?</w:t>
      </w:r>
    </w:p>
    <w:p w:rsidR="00EA6B86" w:rsidRDefault="00EA6B86" w:rsidP="001261AE">
      <w:pPr>
        <w:rPr>
          <w:rFonts w:eastAsia="Calibri"/>
          <w:sz w:val="26"/>
          <w:szCs w:val="22"/>
          <w:lang w:val="hr-HR"/>
        </w:rPr>
      </w:pPr>
    </w:p>
    <w:p w:rsidR="00EA6B86" w:rsidRDefault="004B34D1" w:rsidP="001261AE">
      <w:pPr>
        <w:rPr>
          <w:rFonts w:eastAsia="Calibri"/>
          <w:sz w:val="26"/>
          <w:szCs w:val="22"/>
          <w:lang w:val="hr-HR"/>
        </w:rPr>
      </w:pPr>
      <w:r w:rsidRPr="004B34D1">
        <w:rPr>
          <w:rFonts w:eastAsia="Calibri"/>
          <w:b/>
          <w:sz w:val="26"/>
          <w:szCs w:val="22"/>
          <w:lang w:val="hr-HR"/>
        </w:rPr>
        <w:t>OPĆINSKI NAČELNIK:</w:t>
      </w:r>
      <w:r>
        <w:rPr>
          <w:rFonts w:eastAsia="Calibri"/>
          <w:sz w:val="26"/>
          <w:szCs w:val="22"/>
          <w:lang w:val="hr-HR"/>
        </w:rPr>
        <w:t xml:space="preserve"> Mosna vaga je u postupku, provodi se javna nabava za izgradnju.</w:t>
      </w:r>
    </w:p>
    <w:p w:rsidR="004B34D1" w:rsidRDefault="004B34D1" w:rsidP="001261AE">
      <w:pPr>
        <w:rPr>
          <w:rFonts w:eastAsia="Calibri"/>
          <w:sz w:val="26"/>
          <w:szCs w:val="22"/>
          <w:lang w:val="hr-HR"/>
        </w:rPr>
      </w:pPr>
    </w:p>
    <w:p w:rsidR="004B34D1" w:rsidRDefault="004B34D1" w:rsidP="001261AE">
      <w:pPr>
        <w:rPr>
          <w:rFonts w:eastAsia="Calibri"/>
          <w:sz w:val="26"/>
          <w:szCs w:val="22"/>
          <w:lang w:val="hr-HR"/>
        </w:rPr>
      </w:pPr>
      <w:r>
        <w:rPr>
          <w:rFonts w:eastAsia="Calibri"/>
          <w:b/>
          <w:sz w:val="26"/>
          <w:szCs w:val="22"/>
          <w:lang w:val="hr-HR"/>
        </w:rPr>
        <w:t xml:space="preserve">PREDSJEDNICA: </w:t>
      </w:r>
      <w:r w:rsidR="00916172">
        <w:rPr>
          <w:rFonts w:eastAsia="Calibri"/>
          <w:sz w:val="26"/>
          <w:szCs w:val="22"/>
          <w:lang w:val="hr-HR"/>
        </w:rPr>
        <w:t>Što je sa</w:t>
      </w:r>
      <w:r>
        <w:rPr>
          <w:rFonts w:eastAsia="Calibri"/>
          <w:sz w:val="26"/>
          <w:szCs w:val="22"/>
          <w:lang w:val="hr-HR"/>
        </w:rPr>
        <w:t xml:space="preserve"> vagom na Medvedički?</w:t>
      </w:r>
    </w:p>
    <w:p w:rsidR="004B34D1" w:rsidRDefault="004B34D1" w:rsidP="001261AE">
      <w:pPr>
        <w:rPr>
          <w:rFonts w:eastAsia="Calibri"/>
          <w:sz w:val="26"/>
          <w:szCs w:val="22"/>
          <w:lang w:val="hr-HR"/>
        </w:rPr>
      </w:pPr>
    </w:p>
    <w:p w:rsidR="004B34D1" w:rsidRDefault="004B34D1" w:rsidP="001261AE">
      <w:pPr>
        <w:rPr>
          <w:rFonts w:eastAsia="Calibri"/>
          <w:sz w:val="26"/>
          <w:szCs w:val="22"/>
          <w:lang w:val="hr-HR"/>
        </w:rPr>
      </w:pPr>
      <w:r>
        <w:rPr>
          <w:rFonts w:eastAsia="Calibri"/>
          <w:b/>
          <w:sz w:val="26"/>
          <w:szCs w:val="22"/>
          <w:lang w:val="hr-HR"/>
        </w:rPr>
        <w:lastRenderedPageBreak/>
        <w:t xml:space="preserve">OPĆINSKI NAČELNIK: </w:t>
      </w:r>
      <w:r>
        <w:rPr>
          <w:rFonts w:eastAsia="Calibri"/>
          <w:sz w:val="26"/>
          <w:szCs w:val="22"/>
          <w:lang w:val="hr-HR"/>
        </w:rPr>
        <w:t>Bio sam u Agronomu i kod načelnika Molvi Ivančan Zdravka vezano za tu temu, to ćemo pokrenuti, prvo treba riješiti papire, trebamo dobiti suglasnost od Agronoma i Općine Molve da možemo pokrenuti radove.</w:t>
      </w:r>
    </w:p>
    <w:p w:rsidR="004B34D1" w:rsidRDefault="004B34D1" w:rsidP="001261AE">
      <w:pPr>
        <w:rPr>
          <w:rFonts w:eastAsia="Calibri"/>
          <w:sz w:val="26"/>
          <w:szCs w:val="22"/>
          <w:lang w:val="hr-HR"/>
        </w:rPr>
      </w:pPr>
      <w:r>
        <w:rPr>
          <w:rFonts w:eastAsia="Calibri"/>
          <w:sz w:val="26"/>
          <w:szCs w:val="22"/>
          <w:lang w:val="hr-HR"/>
        </w:rPr>
        <w:t>Isto tako, kontaktirao sam sa vatrogascima u Crncu, oni bi htjeli da se bikarnica u Crncu prevede na Općinu Novo Virje. To je trenutno vlasništvo Veterinarske stanice Đurđevac. Bio sam kod direktora Veterinarske stanice, to bi mogli kupiti po nekoj simboličnoj naknadi. Vatrogasci bi tamo držali vatrogasnu opremu.</w:t>
      </w:r>
    </w:p>
    <w:p w:rsidR="004B34D1" w:rsidRDefault="004B34D1" w:rsidP="001261AE">
      <w:pPr>
        <w:rPr>
          <w:rFonts w:eastAsia="Calibri"/>
          <w:sz w:val="26"/>
          <w:szCs w:val="22"/>
          <w:lang w:val="hr-HR"/>
        </w:rPr>
      </w:pPr>
    </w:p>
    <w:p w:rsidR="004B34D1" w:rsidRDefault="004B34D1" w:rsidP="001261AE">
      <w:pPr>
        <w:rPr>
          <w:rFonts w:eastAsia="Calibri"/>
          <w:sz w:val="26"/>
          <w:szCs w:val="22"/>
          <w:lang w:val="hr-HR"/>
        </w:rPr>
      </w:pPr>
      <w:r>
        <w:rPr>
          <w:rFonts w:eastAsia="Calibri"/>
          <w:b/>
          <w:sz w:val="26"/>
          <w:szCs w:val="22"/>
          <w:lang w:val="hr-HR"/>
        </w:rPr>
        <w:t xml:space="preserve">IVAN BARUŠKIN: </w:t>
      </w:r>
      <w:r>
        <w:rPr>
          <w:rFonts w:eastAsia="Calibri"/>
          <w:sz w:val="26"/>
          <w:szCs w:val="22"/>
          <w:lang w:val="hr-HR"/>
        </w:rPr>
        <w:t>Razgovarao sam sa gospodinom Kolar vezano za križ na groblju, da se to uredi, da nam dade neko idejno rješenje.</w:t>
      </w:r>
    </w:p>
    <w:p w:rsidR="004B34D1" w:rsidRDefault="004B34D1" w:rsidP="001261AE">
      <w:pPr>
        <w:rPr>
          <w:rFonts w:eastAsia="Calibri"/>
          <w:sz w:val="26"/>
          <w:szCs w:val="22"/>
          <w:lang w:val="hr-HR"/>
        </w:rPr>
      </w:pPr>
    </w:p>
    <w:p w:rsidR="004B34D1" w:rsidRDefault="004B34D1" w:rsidP="001261AE">
      <w:pPr>
        <w:rPr>
          <w:rFonts w:eastAsia="Calibri"/>
          <w:sz w:val="26"/>
          <w:szCs w:val="22"/>
          <w:lang w:val="hr-HR"/>
        </w:rPr>
      </w:pPr>
      <w:r>
        <w:rPr>
          <w:rFonts w:eastAsia="Calibri"/>
          <w:b/>
          <w:sz w:val="26"/>
          <w:szCs w:val="22"/>
          <w:lang w:val="hr-HR"/>
        </w:rPr>
        <w:t xml:space="preserve">DARKO BEZJAK: </w:t>
      </w:r>
      <w:r w:rsidR="00511602">
        <w:rPr>
          <w:rFonts w:eastAsia="Calibri"/>
          <w:sz w:val="26"/>
          <w:szCs w:val="22"/>
          <w:lang w:val="hr-HR"/>
        </w:rPr>
        <w:t>Vezano za Tamburijadu, održao sam sastanak sa vatrogascima, oni su spremni sudjelovati u toj manifestaciji.</w:t>
      </w:r>
    </w:p>
    <w:p w:rsidR="00511602" w:rsidRDefault="00511602" w:rsidP="001261AE">
      <w:pPr>
        <w:rPr>
          <w:rFonts w:eastAsia="Calibri"/>
          <w:sz w:val="26"/>
          <w:szCs w:val="22"/>
          <w:lang w:val="hr-HR"/>
        </w:rPr>
      </w:pPr>
    </w:p>
    <w:p w:rsidR="00511602" w:rsidRDefault="00511602" w:rsidP="001261AE">
      <w:pPr>
        <w:rPr>
          <w:rFonts w:eastAsia="Calibri"/>
          <w:sz w:val="26"/>
          <w:szCs w:val="22"/>
          <w:lang w:val="hr-HR"/>
        </w:rPr>
      </w:pPr>
      <w:r>
        <w:rPr>
          <w:rFonts w:eastAsia="Calibri"/>
          <w:b/>
          <w:sz w:val="26"/>
          <w:szCs w:val="22"/>
          <w:lang w:val="hr-HR"/>
        </w:rPr>
        <w:t xml:space="preserve">PREDSJEDNICA: </w:t>
      </w:r>
      <w:r w:rsidR="004E6F8F">
        <w:rPr>
          <w:rFonts w:eastAsia="Calibri"/>
          <w:sz w:val="26"/>
          <w:szCs w:val="22"/>
          <w:lang w:val="hr-HR"/>
        </w:rPr>
        <w:t>Mogu sudjelovati i mladi, žele se aktivirati.</w:t>
      </w:r>
    </w:p>
    <w:p w:rsidR="004E6F8F" w:rsidRDefault="004E6F8F" w:rsidP="001261AE">
      <w:pPr>
        <w:rPr>
          <w:rFonts w:eastAsia="Calibri"/>
          <w:sz w:val="26"/>
          <w:szCs w:val="22"/>
          <w:lang w:val="hr-HR"/>
        </w:rPr>
      </w:pPr>
    </w:p>
    <w:p w:rsidR="004E6F8F" w:rsidRDefault="004E6F8F" w:rsidP="001261AE">
      <w:pPr>
        <w:rPr>
          <w:rFonts w:eastAsia="Calibri"/>
          <w:sz w:val="26"/>
          <w:szCs w:val="22"/>
          <w:lang w:val="hr-HR"/>
        </w:rPr>
      </w:pPr>
      <w:r w:rsidRPr="004E6F8F">
        <w:rPr>
          <w:rFonts w:eastAsia="Calibri"/>
          <w:b/>
          <w:sz w:val="26"/>
          <w:szCs w:val="22"/>
          <w:lang w:val="hr-HR"/>
        </w:rPr>
        <w:t xml:space="preserve">DARKO BEZJAK: </w:t>
      </w:r>
      <w:r>
        <w:rPr>
          <w:rFonts w:eastAsia="Calibri"/>
          <w:sz w:val="26"/>
          <w:szCs w:val="22"/>
          <w:lang w:val="hr-HR"/>
        </w:rPr>
        <w:t>Naravno da može, sve će ovisiti o epidemiološkoj situaciji, držimo fige da bude dobra.</w:t>
      </w:r>
    </w:p>
    <w:p w:rsidR="004E6F8F" w:rsidRDefault="004E6F8F" w:rsidP="001261AE">
      <w:pPr>
        <w:rPr>
          <w:rFonts w:eastAsia="Calibri"/>
          <w:sz w:val="26"/>
          <w:szCs w:val="22"/>
          <w:lang w:val="hr-HR"/>
        </w:rPr>
      </w:pPr>
    </w:p>
    <w:p w:rsidR="004E6F8F" w:rsidRDefault="004E6F8F" w:rsidP="001261AE">
      <w:pPr>
        <w:rPr>
          <w:rFonts w:eastAsia="Calibri"/>
          <w:sz w:val="26"/>
          <w:szCs w:val="22"/>
          <w:lang w:val="hr-HR"/>
        </w:rPr>
      </w:pPr>
      <w:r>
        <w:rPr>
          <w:rFonts w:eastAsia="Calibri"/>
          <w:b/>
          <w:sz w:val="26"/>
          <w:szCs w:val="22"/>
          <w:lang w:val="hr-HR"/>
        </w:rPr>
        <w:t xml:space="preserve">PREDSJEDNICA: </w:t>
      </w:r>
      <w:r w:rsidR="00C60A76">
        <w:rPr>
          <w:rFonts w:eastAsia="Calibri"/>
          <w:sz w:val="26"/>
          <w:szCs w:val="22"/>
          <w:lang w:val="hr-HR"/>
        </w:rPr>
        <w:t>Samo bih Vas obavijestila da smo imali posjetu obitelji Markov Dragutina iz Medvedičke, a vezano za njihovu situaciju, odnosno radi smještaja.</w:t>
      </w:r>
    </w:p>
    <w:p w:rsidR="00C60A76" w:rsidRDefault="00C60A76" w:rsidP="001261AE">
      <w:pPr>
        <w:rPr>
          <w:rFonts w:eastAsia="Calibri"/>
          <w:sz w:val="26"/>
          <w:szCs w:val="22"/>
          <w:lang w:val="hr-HR"/>
        </w:rPr>
      </w:pPr>
    </w:p>
    <w:p w:rsidR="00C60A76" w:rsidRDefault="00C60A76" w:rsidP="001261AE">
      <w:pPr>
        <w:rPr>
          <w:rFonts w:eastAsia="Calibri"/>
          <w:sz w:val="26"/>
          <w:szCs w:val="22"/>
          <w:lang w:val="hr-HR"/>
        </w:rPr>
      </w:pPr>
      <w:r w:rsidRPr="00C60A76">
        <w:rPr>
          <w:rFonts w:eastAsia="Calibri"/>
          <w:b/>
          <w:sz w:val="26"/>
          <w:szCs w:val="22"/>
          <w:lang w:val="hr-HR"/>
        </w:rPr>
        <w:t>IVAN MESAROV:</w:t>
      </w:r>
      <w:r>
        <w:rPr>
          <w:rFonts w:eastAsia="Calibri"/>
          <w:b/>
          <w:sz w:val="26"/>
          <w:szCs w:val="22"/>
          <w:lang w:val="hr-HR"/>
        </w:rPr>
        <w:t xml:space="preserve"> </w:t>
      </w:r>
      <w:r>
        <w:rPr>
          <w:rFonts w:eastAsia="Calibri"/>
          <w:sz w:val="26"/>
          <w:szCs w:val="22"/>
          <w:lang w:val="hr-HR"/>
        </w:rPr>
        <w:t>To je komplicirana situacija, bolje se ne miješati.</w:t>
      </w:r>
    </w:p>
    <w:p w:rsidR="00C60A76" w:rsidRPr="00C60A76" w:rsidRDefault="00C60A76" w:rsidP="001261AE">
      <w:pPr>
        <w:rPr>
          <w:rFonts w:eastAsia="Calibri"/>
          <w:b/>
          <w:sz w:val="26"/>
          <w:szCs w:val="22"/>
          <w:lang w:val="hr-HR"/>
        </w:rPr>
      </w:pPr>
    </w:p>
    <w:p w:rsidR="00C60A76" w:rsidRPr="00C60A76" w:rsidRDefault="00C60A76" w:rsidP="001261AE">
      <w:pPr>
        <w:rPr>
          <w:rFonts w:eastAsia="Calibri"/>
          <w:sz w:val="26"/>
          <w:szCs w:val="22"/>
          <w:lang w:val="hr-HR"/>
        </w:rPr>
      </w:pPr>
      <w:r w:rsidRPr="00C60A76">
        <w:rPr>
          <w:rFonts w:eastAsia="Calibri"/>
          <w:b/>
          <w:sz w:val="26"/>
          <w:szCs w:val="22"/>
          <w:lang w:val="hr-HR"/>
        </w:rPr>
        <w:t xml:space="preserve">PREDSJEDNICA: </w:t>
      </w:r>
      <w:r>
        <w:rPr>
          <w:rFonts w:eastAsia="Calibri"/>
          <w:sz w:val="26"/>
          <w:szCs w:val="22"/>
          <w:lang w:val="hr-HR"/>
        </w:rPr>
        <w:t>Objasnili smo joj da da to nije u našoj nadležnosti, odnosno da mi tu puno ne možemo napraviti.</w:t>
      </w:r>
    </w:p>
    <w:p w:rsidR="004B34D1" w:rsidRPr="00C60A76" w:rsidRDefault="004B34D1" w:rsidP="001261AE">
      <w:pPr>
        <w:rPr>
          <w:rFonts w:eastAsia="Calibri"/>
          <w:b/>
          <w:sz w:val="26"/>
          <w:szCs w:val="22"/>
          <w:lang w:val="hr-HR"/>
        </w:rPr>
      </w:pPr>
    </w:p>
    <w:p w:rsidR="00EA3C3F" w:rsidRDefault="00EA3C3F" w:rsidP="00EA3C3F">
      <w:pPr>
        <w:jc w:val="both"/>
        <w:rPr>
          <w:rFonts w:eastAsia="Calibri"/>
          <w:b/>
          <w:sz w:val="26"/>
          <w:szCs w:val="24"/>
          <w:lang w:val="hr-HR"/>
        </w:rPr>
      </w:pPr>
      <w:bookmarkStart w:id="0" w:name="_GoBack"/>
      <w:bookmarkEnd w:id="0"/>
      <w:r>
        <w:rPr>
          <w:rFonts w:eastAsia="Calibri"/>
          <w:b/>
          <w:sz w:val="26"/>
          <w:szCs w:val="24"/>
          <w:lang w:val="hr-HR"/>
        </w:rPr>
        <w:t>Budući da se više nitko nije javio za riječ, predsjednik Općinskog vijeća Općine Novo Virje, Katarina Kozarić</w:t>
      </w:r>
      <w:r w:rsidR="00C60A76">
        <w:rPr>
          <w:rFonts w:eastAsia="Calibri"/>
          <w:b/>
          <w:sz w:val="26"/>
          <w:szCs w:val="24"/>
          <w:lang w:val="hr-HR"/>
        </w:rPr>
        <w:t>- Šabarić završava sjednicu u 10,4</w:t>
      </w:r>
      <w:r>
        <w:rPr>
          <w:rFonts w:eastAsia="Calibri"/>
          <w:b/>
          <w:sz w:val="26"/>
          <w:szCs w:val="24"/>
          <w:lang w:val="hr-HR"/>
        </w:rPr>
        <w:t>0 sati.</w:t>
      </w:r>
    </w:p>
    <w:p w:rsidR="00EA3C3F" w:rsidRDefault="00EA3C3F" w:rsidP="00EA3C3F">
      <w:pPr>
        <w:jc w:val="both"/>
        <w:rPr>
          <w:rFonts w:eastAsia="Calibri"/>
          <w:b/>
          <w:sz w:val="26"/>
          <w:szCs w:val="24"/>
          <w:lang w:val="hr-HR"/>
        </w:rPr>
      </w:pPr>
    </w:p>
    <w:p w:rsidR="00EA3C3F" w:rsidRDefault="00EA3C3F" w:rsidP="00EA3C3F">
      <w:pPr>
        <w:jc w:val="center"/>
        <w:rPr>
          <w:rFonts w:eastAsia="Calibri"/>
          <w:b/>
          <w:sz w:val="26"/>
          <w:szCs w:val="24"/>
          <w:lang w:val="hr-HR"/>
        </w:rPr>
      </w:pPr>
      <w:r>
        <w:rPr>
          <w:rFonts w:eastAsia="Calibri"/>
          <w:b/>
          <w:sz w:val="26"/>
          <w:szCs w:val="24"/>
          <w:lang w:val="hr-HR"/>
        </w:rPr>
        <w:t>Dovršeno.</w:t>
      </w:r>
    </w:p>
    <w:p w:rsidR="00EA3C3F" w:rsidRDefault="00EA3C3F" w:rsidP="00EA3C3F">
      <w:pPr>
        <w:jc w:val="center"/>
        <w:rPr>
          <w:rFonts w:eastAsia="Calibri"/>
          <w:b/>
          <w:sz w:val="26"/>
          <w:szCs w:val="24"/>
          <w:lang w:val="hr-HR"/>
        </w:rPr>
      </w:pPr>
    </w:p>
    <w:p w:rsidR="00EA3C3F" w:rsidRDefault="00EA3C3F" w:rsidP="00EA3C3F">
      <w:pPr>
        <w:jc w:val="both"/>
        <w:rPr>
          <w:rFonts w:eastAsia="Calibri"/>
          <w:b/>
          <w:sz w:val="26"/>
          <w:szCs w:val="24"/>
          <w:lang w:val="hr-HR"/>
        </w:rPr>
      </w:pPr>
      <w:r>
        <w:rPr>
          <w:rFonts w:eastAsia="Calibri"/>
          <w:b/>
          <w:sz w:val="26"/>
          <w:szCs w:val="24"/>
          <w:lang w:val="hr-HR"/>
        </w:rPr>
        <w:t>ZAPISNIČAR:</w:t>
      </w:r>
    </w:p>
    <w:p w:rsidR="00EA3C3F" w:rsidRDefault="00EA3C3F" w:rsidP="00EA3C3F">
      <w:pPr>
        <w:jc w:val="both"/>
        <w:rPr>
          <w:rFonts w:eastAsia="Calibri"/>
          <w:b/>
          <w:sz w:val="26"/>
          <w:szCs w:val="24"/>
          <w:lang w:val="hr-HR"/>
        </w:rPr>
      </w:pPr>
      <w:r>
        <w:rPr>
          <w:rFonts w:eastAsia="Calibri"/>
          <w:b/>
          <w:sz w:val="26"/>
          <w:szCs w:val="24"/>
          <w:lang w:val="hr-HR"/>
        </w:rPr>
        <w:t>Miroslav Lukanec</w:t>
      </w:r>
    </w:p>
    <w:p w:rsidR="00EA3C3F" w:rsidRDefault="00EA3C3F" w:rsidP="00EA3C3F">
      <w:pPr>
        <w:jc w:val="right"/>
        <w:rPr>
          <w:rFonts w:eastAsia="Calibri"/>
          <w:b/>
          <w:sz w:val="26"/>
          <w:szCs w:val="24"/>
          <w:lang w:val="hr-HR"/>
        </w:rPr>
      </w:pPr>
      <w:r>
        <w:rPr>
          <w:rFonts w:eastAsia="Calibri"/>
          <w:b/>
          <w:sz w:val="26"/>
          <w:szCs w:val="24"/>
          <w:lang w:val="hr-HR"/>
        </w:rPr>
        <w:t>PREDSJEDNICA:</w:t>
      </w:r>
    </w:p>
    <w:p w:rsidR="00EA3C3F" w:rsidRDefault="00EA3C3F" w:rsidP="00EA3C3F">
      <w:pPr>
        <w:jc w:val="right"/>
        <w:rPr>
          <w:rFonts w:eastAsia="Calibri"/>
          <w:b/>
          <w:sz w:val="26"/>
          <w:szCs w:val="24"/>
          <w:lang w:val="hr-HR"/>
        </w:rPr>
      </w:pPr>
      <w:r>
        <w:rPr>
          <w:rFonts w:eastAsia="Calibri"/>
          <w:b/>
          <w:sz w:val="26"/>
          <w:szCs w:val="24"/>
          <w:lang w:val="hr-HR"/>
        </w:rPr>
        <w:t>Katarina Kozarić-Šabarić</w:t>
      </w:r>
    </w:p>
    <w:p w:rsidR="00EA3C3F" w:rsidRDefault="00EA3C3F" w:rsidP="00EA3C3F">
      <w:pPr>
        <w:spacing w:before="1"/>
        <w:ind w:right="-39"/>
        <w:rPr>
          <w:sz w:val="26"/>
          <w:szCs w:val="26"/>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ind w:right="72"/>
        <w:jc w:val="both"/>
        <w:rPr>
          <w:rFonts w:eastAsia="Calibri"/>
          <w:sz w:val="26"/>
          <w:szCs w:val="22"/>
          <w:lang w:val="hr-HR"/>
        </w:rPr>
      </w:pPr>
    </w:p>
    <w:p w:rsidR="00EA3C3F" w:rsidRDefault="00EA3C3F" w:rsidP="00EA3C3F">
      <w:pPr>
        <w:suppressAutoHyphens/>
        <w:jc w:val="both"/>
        <w:rPr>
          <w:sz w:val="26"/>
          <w:lang w:val="hr-HR" w:eastAsia="zh-CN"/>
        </w:rPr>
      </w:pPr>
    </w:p>
    <w:p w:rsidR="00EA3C3F" w:rsidRDefault="00EA3C3F" w:rsidP="00EA3C3F">
      <w:pPr>
        <w:suppressAutoHyphens/>
        <w:jc w:val="center"/>
        <w:rPr>
          <w:sz w:val="24"/>
          <w:lang w:val="hr-HR" w:eastAsia="zh-CN"/>
        </w:rPr>
      </w:pPr>
    </w:p>
    <w:p w:rsidR="00EA3C3F" w:rsidRDefault="00EA3C3F" w:rsidP="00EA3C3F">
      <w:pPr>
        <w:suppressAutoHyphens/>
        <w:jc w:val="center"/>
        <w:rPr>
          <w:sz w:val="24"/>
          <w:lang w:val="hr-HR" w:eastAsia="zh-CN"/>
        </w:rPr>
      </w:pPr>
    </w:p>
    <w:p w:rsidR="006F7FA7" w:rsidRPr="00F7361A" w:rsidRDefault="006F7FA7" w:rsidP="00F7361A">
      <w:pPr>
        <w:jc w:val="center"/>
        <w:rPr>
          <w:rFonts w:eastAsia="Calibri"/>
          <w:b/>
          <w:sz w:val="26"/>
          <w:szCs w:val="22"/>
          <w:lang w:val="hr-HR"/>
        </w:rPr>
      </w:pPr>
    </w:p>
    <w:sectPr w:rsidR="006F7FA7" w:rsidRPr="00F7361A" w:rsidSect="00E27461">
      <w:headerReference w:type="default" r:id="rId8"/>
      <w:footerReference w:type="default" r:id="rId9"/>
      <w:pgSz w:w="11920" w:h="16840"/>
      <w:pgMar w:top="1418" w:right="1300" w:bottom="993"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AA2" w:rsidRDefault="00F67AA2">
      <w:r>
        <w:separator/>
      </w:r>
    </w:p>
  </w:endnote>
  <w:endnote w:type="continuationSeparator" w:id="0">
    <w:p w:rsidR="00F67AA2" w:rsidRDefault="00F67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602" w:rsidRDefault="00511602">
    <w:pPr>
      <w:spacing w:line="0" w:lineRule="atLeast"/>
      <w:rPr>
        <w:sz w:val="0"/>
        <w:szCs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AA2" w:rsidRDefault="00F67AA2">
      <w:r>
        <w:separator/>
      </w:r>
    </w:p>
  </w:footnote>
  <w:footnote w:type="continuationSeparator" w:id="0">
    <w:p w:rsidR="00F67AA2" w:rsidRDefault="00F67A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602" w:rsidRDefault="00511602">
    <w:pPr>
      <w:spacing w:line="0" w:lineRule="atLeast"/>
      <w:rPr>
        <w:sz w:val="0"/>
        <w:szCs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23938"/>
    <w:multiLevelType w:val="hybridMultilevel"/>
    <w:tmpl w:val="42B0F0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B040EA"/>
    <w:multiLevelType w:val="hybridMultilevel"/>
    <w:tmpl w:val="BD166A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F0D6A4C"/>
    <w:multiLevelType w:val="hybridMultilevel"/>
    <w:tmpl w:val="40FA3C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CC76B54"/>
    <w:multiLevelType w:val="hybridMultilevel"/>
    <w:tmpl w:val="6BEA88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0922993"/>
    <w:multiLevelType w:val="hybridMultilevel"/>
    <w:tmpl w:val="B1E42D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B2552DD"/>
    <w:multiLevelType w:val="hybridMultilevel"/>
    <w:tmpl w:val="1E1427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C1270DD"/>
    <w:multiLevelType w:val="hybridMultilevel"/>
    <w:tmpl w:val="911C62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BE62C6F"/>
    <w:multiLevelType w:val="hybridMultilevel"/>
    <w:tmpl w:val="451CB18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6C570C98"/>
    <w:multiLevelType w:val="hybridMultilevel"/>
    <w:tmpl w:val="A1B05B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6CF65BE5"/>
    <w:multiLevelType w:val="hybridMultilevel"/>
    <w:tmpl w:val="C89A52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6D1D40B0"/>
    <w:multiLevelType w:val="hybridMultilevel"/>
    <w:tmpl w:val="4A1439D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759A6C14"/>
    <w:multiLevelType w:val="hybridMultilevel"/>
    <w:tmpl w:val="460C8F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76A20836"/>
    <w:multiLevelType w:val="hybridMultilevel"/>
    <w:tmpl w:val="A29839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89967F1"/>
    <w:multiLevelType w:val="hybridMultilevel"/>
    <w:tmpl w:val="92D464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8"/>
  </w:num>
  <w:num w:numId="3">
    <w:abstractNumId w:val="13"/>
  </w:num>
  <w:num w:numId="4">
    <w:abstractNumId w:val="4"/>
  </w:num>
  <w:num w:numId="5">
    <w:abstractNumId w:val="0"/>
  </w:num>
  <w:num w:numId="6">
    <w:abstractNumId w:val="9"/>
  </w:num>
  <w:num w:numId="7">
    <w:abstractNumId w:val="10"/>
  </w:num>
  <w:num w:numId="8">
    <w:abstractNumId w:val="12"/>
  </w:num>
  <w:num w:numId="9">
    <w:abstractNumId w:val="7"/>
  </w:num>
  <w:num w:numId="10">
    <w:abstractNumId w:val="1"/>
  </w:num>
  <w:num w:numId="11">
    <w:abstractNumId w:val="11"/>
  </w:num>
  <w:num w:numId="12">
    <w:abstractNumId w:val="5"/>
  </w:num>
  <w:num w:numId="13">
    <w:abstractNumId w:val="2"/>
  </w:num>
  <w:num w:numId="14">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9D0073"/>
    <w:rsid w:val="00000BFB"/>
    <w:rsid w:val="00000DCB"/>
    <w:rsid w:val="00001AC1"/>
    <w:rsid w:val="00001CBD"/>
    <w:rsid w:val="00002308"/>
    <w:rsid w:val="000024EF"/>
    <w:rsid w:val="000029A5"/>
    <w:rsid w:val="00003184"/>
    <w:rsid w:val="00003E81"/>
    <w:rsid w:val="000044B7"/>
    <w:rsid w:val="00004766"/>
    <w:rsid w:val="000048EC"/>
    <w:rsid w:val="00004C15"/>
    <w:rsid w:val="00005759"/>
    <w:rsid w:val="000067A9"/>
    <w:rsid w:val="00006936"/>
    <w:rsid w:val="0000699E"/>
    <w:rsid w:val="00007228"/>
    <w:rsid w:val="0000740E"/>
    <w:rsid w:val="000074D7"/>
    <w:rsid w:val="000076EF"/>
    <w:rsid w:val="00010DF7"/>
    <w:rsid w:val="000123F2"/>
    <w:rsid w:val="00012573"/>
    <w:rsid w:val="00012973"/>
    <w:rsid w:val="00012DFD"/>
    <w:rsid w:val="0001332A"/>
    <w:rsid w:val="0001458C"/>
    <w:rsid w:val="000148C8"/>
    <w:rsid w:val="00014D2D"/>
    <w:rsid w:val="00015A4B"/>
    <w:rsid w:val="00015F4D"/>
    <w:rsid w:val="000161C5"/>
    <w:rsid w:val="00020827"/>
    <w:rsid w:val="000217B2"/>
    <w:rsid w:val="000220FF"/>
    <w:rsid w:val="000222A9"/>
    <w:rsid w:val="00022986"/>
    <w:rsid w:val="000230C7"/>
    <w:rsid w:val="0002364C"/>
    <w:rsid w:val="0002489E"/>
    <w:rsid w:val="00024BD9"/>
    <w:rsid w:val="00024E4F"/>
    <w:rsid w:val="00027290"/>
    <w:rsid w:val="0002743C"/>
    <w:rsid w:val="00032CB0"/>
    <w:rsid w:val="0003369B"/>
    <w:rsid w:val="00033AC3"/>
    <w:rsid w:val="00033F1F"/>
    <w:rsid w:val="000345C0"/>
    <w:rsid w:val="00035809"/>
    <w:rsid w:val="00035A00"/>
    <w:rsid w:val="00036166"/>
    <w:rsid w:val="0003645B"/>
    <w:rsid w:val="000365A2"/>
    <w:rsid w:val="00036BA8"/>
    <w:rsid w:val="000376BC"/>
    <w:rsid w:val="0004094A"/>
    <w:rsid w:val="000415A3"/>
    <w:rsid w:val="00041CE7"/>
    <w:rsid w:val="000420C5"/>
    <w:rsid w:val="000422FE"/>
    <w:rsid w:val="00042416"/>
    <w:rsid w:val="00043413"/>
    <w:rsid w:val="00043E9F"/>
    <w:rsid w:val="00043F39"/>
    <w:rsid w:val="0004463D"/>
    <w:rsid w:val="00044A7A"/>
    <w:rsid w:val="000469DB"/>
    <w:rsid w:val="00046B02"/>
    <w:rsid w:val="00047006"/>
    <w:rsid w:val="0004764A"/>
    <w:rsid w:val="00050192"/>
    <w:rsid w:val="00050AAE"/>
    <w:rsid w:val="00051A49"/>
    <w:rsid w:val="00051BAD"/>
    <w:rsid w:val="00052534"/>
    <w:rsid w:val="00052635"/>
    <w:rsid w:val="000526F5"/>
    <w:rsid w:val="000530D7"/>
    <w:rsid w:val="00055FE8"/>
    <w:rsid w:val="000565C2"/>
    <w:rsid w:val="000572E8"/>
    <w:rsid w:val="00057DB1"/>
    <w:rsid w:val="00060CE7"/>
    <w:rsid w:val="00061BAD"/>
    <w:rsid w:val="00061D2D"/>
    <w:rsid w:val="0006266A"/>
    <w:rsid w:val="00062902"/>
    <w:rsid w:val="00062B7D"/>
    <w:rsid w:val="00062E43"/>
    <w:rsid w:val="0006335B"/>
    <w:rsid w:val="00063A00"/>
    <w:rsid w:val="0006445A"/>
    <w:rsid w:val="000645B7"/>
    <w:rsid w:val="000647C6"/>
    <w:rsid w:val="00065978"/>
    <w:rsid w:val="00066991"/>
    <w:rsid w:val="0006712C"/>
    <w:rsid w:val="00067365"/>
    <w:rsid w:val="0006749C"/>
    <w:rsid w:val="0006789F"/>
    <w:rsid w:val="0007008B"/>
    <w:rsid w:val="000707B0"/>
    <w:rsid w:val="00070D82"/>
    <w:rsid w:val="00072AE4"/>
    <w:rsid w:val="0007439B"/>
    <w:rsid w:val="000746F7"/>
    <w:rsid w:val="0007486F"/>
    <w:rsid w:val="00074AA6"/>
    <w:rsid w:val="0007511A"/>
    <w:rsid w:val="00075260"/>
    <w:rsid w:val="000753B5"/>
    <w:rsid w:val="000756BB"/>
    <w:rsid w:val="00075BDE"/>
    <w:rsid w:val="00076446"/>
    <w:rsid w:val="00076EA1"/>
    <w:rsid w:val="000775A5"/>
    <w:rsid w:val="000776CB"/>
    <w:rsid w:val="00077798"/>
    <w:rsid w:val="00077A81"/>
    <w:rsid w:val="0008043C"/>
    <w:rsid w:val="00080CF4"/>
    <w:rsid w:val="00081B1C"/>
    <w:rsid w:val="00081E56"/>
    <w:rsid w:val="00082842"/>
    <w:rsid w:val="00082893"/>
    <w:rsid w:val="0008402F"/>
    <w:rsid w:val="00084D12"/>
    <w:rsid w:val="00085D3C"/>
    <w:rsid w:val="00087062"/>
    <w:rsid w:val="0008750E"/>
    <w:rsid w:val="00090D8C"/>
    <w:rsid w:val="00090FFC"/>
    <w:rsid w:val="00091617"/>
    <w:rsid w:val="00091A11"/>
    <w:rsid w:val="00092EBE"/>
    <w:rsid w:val="00093329"/>
    <w:rsid w:val="0009333D"/>
    <w:rsid w:val="000933EB"/>
    <w:rsid w:val="000933FE"/>
    <w:rsid w:val="00093940"/>
    <w:rsid w:val="00094C36"/>
    <w:rsid w:val="00095360"/>
    <w:rsid w:val="000953D3"/>
    <w:rsid w:val="0009550E"/>
    <w:rsid w:val="00095552"/>
    <w:rsid w:val="0009583D"/>
    <w:rsid w:val="00095AAF"/>
    <w:rsid w:val="00095E22"/>
    <w:rsid w:val="0009665A"/>
    <w:rsid w:val="000973D6"/>
    <w:rsid w:val="00097C91"/>
    <w:rsid w:val="00097D25"/>
    <w:rsid w:val="00097ED7"/>
    <w:rsid w:val="000A0F04"/>
    <w:rsid w:val="000A1288"/>
    <w:rsid w:val="000A20A6"/>
    <w:rsid w:val="000A2982"/>
    <w:rsid w:val="000A2F79"/>
    <w:rsid w:val="000A3611"/>
    <w:rsid w:val="000A3F94"/>
    <w:rsid w:val="000A4282"/>
    <w:rsid w:val="000A5117"/>
    <w:rsid w:val="000A5BC4"/>
    <w:rsid w:val="000A5C03"/>
    <w:rsid w:val="000A626A"/>
    <w:rsid w:val="000A66B7"/>
    <w:rsid w:val="000A6C59"/>
    <w:rsid w:val="000A6CBD"/>
    <w:rsid w:val="000B0095"/>
    <w:rsid w:val="000B0DF2"/>
    <w:rsid w:val="000B1694"/>
    <w:rsid w:val="000B1C22"/>
    <w:rsid w:val="000B21DE"/>
    <w:rsid w:val="000B22C3"/>
    <w:rsid w:val="000B29DF"/>
    <w:rsid w:val="000B31DE"/>
    <w:rsid w:val="000B4095"/>
    <w:rsid w:val="000B4B93"/>
    <w:rsid w:val="000B5457"/>
    <w:rsid w:val="000B5614"/>
    <w:rsid w:val="000B5F75"/>
    <w:rsid w:val="000B6131"/>
    <w:rsid w:val="000B620D"/>
    <w:rsid w:val="000B66EB"/>
    <w:rsid w:val="000B6CAA"/>
    <w:rsid w:val="000B6F15"/>
    <w:rsid w:val="000B7CB6"/>
    <w:rsid w:val="000B7DD2"/>
    <w:rsid w:val="000C000E"/>
    <w:rsid w:val="000C0513"/>
    <w:rsid w:val="000C09C1"/>
    <w:rsid w:val="000C0E16"/>
    <w:rsid w:val="000C232C"/>
    <w:rsid w:val="000C2343"/>
    <w:rsid w:val="000C2A86"/>
    <w:rsid w:val="000C2DF8"/>
    <w:rsid w:val="000C329D"/>
    <w:rsid w:val="000C32B4"/>
    <w:rsid w:val="000C3492"/>
    <w:rsid w:val="000C4480"/>
    <w:rsid w:val="000C5317"/>
    <w:rsid w:val="000C563D"/>
    <w:rsid w:val="000C5C05"/>
    <w:rsid w:val="000C7D61"/>
    <w:rsid w:val="000C7DB1"/>
    <w:rsid w:val="000D0A26"/>
    <w:rsid w:val="000D0F34"/>
    <w:rsid w:val="000D18FF"/>
    <w:rsid w:val="000D1CC4"/>
    <w:rsid w:val="000D2050"/>
    <w:rsid w:val="000D2B63"/>
    <w:rsid w:val="000D30B4"/>
    <w:rsid w:val="000D35F0"/>
    <w:rsid w:val="000D3866"/>
    <w:rsid w:val="000D4D62"/>
    <w:rsid w:val="000D570C"/>
    <w:rsid w:val="000D7928"/>
    <w:rsid w:val="000E0C26"/>
    <w:rsid w:val="000E0D9A"/>
    <w:rsid w:val="000E0DAC"/>
    <w:rsid w:val="000E1B89"/>
    <w:rsid w:val="000E211F"/>
    <w:rsid w:val="000E245F"/>
    <w:rsid w:val="000E27F9"/>
    <w:rsid w:val="000E2FEB"/>
    <w:rsid w:val="000E3009"/>
    <w:rsid w:val="000E3490"/>
    <w:rsid w:val="000E3764"/>
    <w:rsid w:val="000E3EEE"/>
    <w:rsid w:val="000E487D"/>
    <w:rsid w:val="000E49AF"/>
    <w:rsid w:val="000E49BD"/>
    <w:rsid w:val="000E4AF6"/>
    <w:rsid w:val="000E4B53"/>
    <w:rsid w:val="000E58AC"/>
    <w:rsid w:val="000E5B06"/>
    <w:rsid w:val="000E71F0"/>
    <w:rsid w:val="000E7677"/>
    <w:rsid w:val="000E76F8"/>
    <w:rsid w:val="000F0403"/>
    <w:rsid w:val="000F05C8"/>
    <w:rsid w:val="000F0C24"/>
    <w:rsid w:val="000F120A"/>
    <w:rsid w:val="000F1476"/>
    <w:rsid w:val="000F1826"/>
    <w:rsid w:val="000F1AE4"/>
    <w:rsid w:val="000F38F3"/>
    <w:rsid w:val="000F4014"/>
    <w:rsid w:val="000F42B7"/>
    <w:rsid w:val="000F470A"/>
    <w:rsid w:val="000F4B86"/>
    <w:rsid w:val="000F4D06"/>
    <w:rsid w:val="000F4D36"/>
    <w:rsid w:val="000F51D5"/>
    <w:rsid w:val="000F5DD4"/>
    <w:rsid w:val="000F7B09"/>
    <w:rsid w:val="000F7C0C"/>
    <w:rsid w:val="00100F7E"/>
    <w:rsid w:val="00101F0A"/>
    <w:rsid w:val="001025C6"/>
    <w:rsid w:val="00102F7E"/>
    <w:rsid w:val="00103940"/>
    <w:rsid w:val="001043B1"/>
    <w:rsid w:val="001046A2"/>
    <w:rsid w:val="00105861"/>
    <w:rsid w:val="00105AA2"/>
    <w:rsid w:val="0010669A"/>
    <w:rsid w:val="00106C82"/>
    <w:rsid w:val="00107B62"/>
    <w:rsid w:val="0011027B"/>
    <w:rsid w:val="00110F3A"/>
    <w:rsid w:val="00111084"/>
    <w:rsid w:val="001111E5"/>
    <w:rsid w:val="001119E8"/>
    <w:rsid w:val="00111B3C"/>
    <w:rsid w:val="00111D38"/>
    <w:rsid w:val="001130C4"/>
    <w:rsid w:val="0011379B"/>
    <w:rsid w:val="00113CE7"/>
    <w:rsid w:val="00114149"/>
    <w:rsid w:val="00114210"/>
    <w:rsid w:val="0011436D"/>
    <w:rsid w:val="00114927"/>
    <w:rsid w:val="00114E24"/>
    <w:rsid w:val="0011573F"/>
    <w:rsid w:val="001157CE"/>
    <w:rsid w:val="00116C1D"/>
    <w:rsid w:val="001173C8"/>
    <w:rsid w:val="001175A6"/>
    <w:rsid w:val="001177EB"/>
    <w:rsid w:val="00120188"/>
    <w:rsid w:val="001225C8"/>
    <w:rsid w:val="00122698"/>
    <w:rsid w:val="00122E6F"/>
    <w:rsid w:val="0012489A"/>
    <w:rsid w:val="001261AE"/>
    <w:rsid w:val="001269A6"/>
    <w:rsid w:val="00126ECE"/>
    <w:rsid w:val="001307C0"/>
    <w:rsid w:val="00131C07"/>
    <w:rsid w:val="00131FE7"/>
    <w:rsid w:val="00132135"/>
    <w:rsid w:val="001323F0"/>
    <w:rsid w:val="001324D9"/>
    <w:rsid w:val="00132A74"/>
    <w:rsid w:val="001335BA"/>
    <w:rsid w:val="0013744E"/>
    <w:rsid w:val="00137D9E"/>
    <w:rsid w:val="00140585"/>
    <w:rsid w:val="00140AF6"/>
    <w:rsid w:val="00140D8A"/>
    <w:rsid w:val="00141C82"/>
    <w:rsid w:val="00141D9B"/>
    <w:rsid w:val="00141E44"/>
    <w:rsid w:val="0014241A"/>
    <w:rsid w:val="00143957"/>
    <w:rsid w:val="0014398C"/>
    <w:rsid w:val="001440AA"/>
    <w:rsid w:val="00144335"/>
    <w:rsid w:val="00144529"/>
    <w:rsid w:val="00144730"/>
    <w:rsid w:val="00145A98"/>
    <w:rsid w:val="00145B77"/>
    <w:rsid w:val="00146034"/>
    <w:rsid w:val="0014709E"/>
    <w:rsid w:val="00147649"/>
    <w:rsid w:val="001503C7"/>
    <w:rsid w:val="001504C6"/>
    <w:rsid w:val="001509EC"/>
    <w:rsid w:val="00150F8B"/>
    <w:rsid w:val="00151393"/>
    <w:rsid w:val="00152317"/>
    <w:rsid w:val="0015237F"/>
    <w:rsid w:val="00152A65"/>
    <w:rsid w:val="00153D26"/>
    <w:rsid w:val="00153E2E"/>
    <w:rsid w:val="00154A81"/>
    <w:rsid w:val="00155137"/>
    <w:rsid w:val="0015590B"/>
    <w:rsid w:val="0015656F"/>
    <w:rsid w:val="00156826"/>
    <w:rsid w:val="00156CA6"/>
    <w:rsid w:val="00157274"/>
    <w:rsid w:val="00157B4E"/>
    <w:rsid w:val="00157FF6"/>
    <w:rsid w:val="00160BDE"/>
    <w:rsid w:val="00161A4C"/>
    <w:rsid w:val="001623D4"/>
    <w:rsid w:val="001627CA"/>
    <w:rsid w:val="001627D1"/>
    <w:rsid w:val="00162960"/>
    <w:rsid w:val="0016353E"/>
    <w:rsid w:val="001636E8"/>
    <w:rsid w:val="00163AE6"/>
    <w:rsid w:val="0016421B"/>
    <w:rsid w:val="001644B1"/>
    <w:rsid w:val="00164A4D"/>
    <w:rsid w:val="001653DC"/>
    <w:rsid w:val="00165689"/>
    <w:rsid w:val="00166EF1"/>
    <w:rsid w:val="001673FF"/>
    <w:rsid w:val="0017079F"/>
    <w:rsid w:val="001716BF"/>
    <w:rsid w:val="001737BE"/>
    <w:rsid w:val="001737D3"/>
    <w:rsid w:val="001745AA"/>
    <w:rsid w:val="00174E90"/>
    <w:rsid w:val="0017501C"/>
    <w:rsid w:val="00175FE0"/>
    <w:rsid w:val="001762C3"/>
    <w:rsid w:val="00176780"/>
    <w:rsid w:val="0017742B"/>
    <w:rsid w:val="00177BD1"/>
    <w:rsid w:val="00177DC1"/>
    <w:rsid w:val="00177DC4"/>
    <w:rsid w:val="00180F1F"/>
    <w:rsid w:val="001813A6"/>
    <w:rsid w:val="001813E8"/>
    <w:rsid w:val="0018218C"/>
    <w:rsid w:val="001826B8"/>
    <w:rsid w:val="001830EF"/>
    <w:rsid w:val="001848DA"/>
    <w:rsid w:val="00185A3F"/>
    <w:rsid w:val="00186E05"/>
    <w:rsid w:val="00186FD0"/>
    <w:rsid w:val="00187DF9"/>
    <w:rsid w:val="00187EE5"/>
    <w:rsid w:val="00190340"/>
    <w:rsid w:val="00190631"/>
    <w:rsid w:val="00190713"/>
    <w:rsid w:val="00191305"/>
    <w:rsid w:val="00191641"/>
    <w:rsid w:val="0019296A"/>
    <w:rsid w:val="00192A2E"/>
    <w:rsid w:val="0019373B"/>
    <w:rsid w:val="00193A8D"/>
    <w:rsid w:val="001941F1"/>
    <w:rsid w:val="00194593"/>
    <w:rsid w:val="00195083"/>
    <w:rsid w:val="001957D6"/>
    <w:rsid w:val="00195CD2"/>
    <w:rsid w:val="0019724D"/>
    <w:rsid w:val="001975A5"/>
    <w:rsid w:val="001A0803"/>
    <w:rsid w:val="001A0856"/>
    <w:rsid w:val="001A08E6"/>
    <w:rsid w:val="001A130B"/>
    <w:rsid w:val="001A1A75"/>
    <w:rsid w:val="001A2343"/>
    <w:rsid w:val="001A266E"/>
    <w:rsid w:val="001A2C75"/>
    <w:rsid w:val="001A3994"/>
    <w:rsid w:val="001A4661"/>
    <w:rsid w:val="001A4875"/>
    <w:rsid w:val="001A4AC6"/>
    <w:rsid w:val="001A4C4A"/>
    <w:rsid w:val="001A50A1"/>
    <w:rsid w:val="001A6851"/>
    <w:rsid w:val="001A6B8F"/>
    <w:rsid w:val="001A6E2D"/>
    <w:rsid w:val="001A7AE9"/>
    <w:rsid w:val="001B00A5"/>
    <w:rsid w:val="001B028F"/>
    <w:rsid w:val="001B0316"/>
    <w:rsid w:val="001B05CD"/>
    <w:rsid w:val="001B0B0A"/>
    <w:rsid w:val="001B21E2"/>
    <w:rsid w:val="001B2BAC"/>
    <w:rsid w:val="001B2C88"/>
    <w:rsid w:val="001B2DE8"/>
    <w:rsid w:val="001B3AC1"/>
    <w:rsid w:val="001B4E3C"/>
    <w:rsid w:val="001B4F4F"/>
    <w:rsid w:val="001B4FAB"/>
    <w:rsid w:val="001B50A7"/>
    <w:rsid w:val="001B56CC"/>
    <w:rsid w:val="001B572E"/>
    <w:rsid w:val="001B5DED"/>
    <w:rsid w:val="001B68F8"/>
    <w:rsid w:val="001B778D"/>
    <w:rsid w:val="001B7D9E"/>
    <w:rsid w:val="001C00E4"/>
    <w:rsid w:val="001C0368"/>
    <w:rsid w:val="001C0D53"/>
    <w:rsid w:val="001C1560"/>
    <w:rsid w:val="001C162E"/>
    <w:rsid w:val="001C19C0"/>
    <w:rsid w:val="001C1B7C"/>
    <w:rsid w:val="001C2D56"/>
    <w:rsid w:val="001C30DC"/>
    <w:rsid w:val="001C3B59"/>
    <w:rsid w:val="001C4A36"/>
    <w:rsid w:val="001C5320"/>
    <w:rsid w:val="001C57E4"/>
    <w:rsid w:val="001C5976"/>
    <w:rsid w:val="001C5CD6"/>
    <w:rsid w:val="001C6553"/>
    <w:rsid w:val="001C6769"/>
    <w:rsid w:val="001C7122"/>
    <w:rsid w:val="001C72FB"/>
    <w:rsid w:val="001C7A5F"/>
    <w:rsid w:val="001D0C76"/>
    <w:rsid w:val="001D0EA2"/>
    <w:rsid w:val="001D1F15"/>
    <w:rsid w:val="001D2BA6"/>
    <w:rsid w:val="001D2EBE"/>
    <w:rsid w:val="001D4AC5"/>
    <w:rsid w:val="001D4AC8"/>
    <w:rsid w:val="001D4F5E"/>
    <w:rsid w:val="001D5035"/>
    <w:rsid w:val="001D52D1"/>
    <w:rsid w:val="001D5699"/>
    <w:rsid w:val="001D61A1"/>
    <w:rsid w:val="001D627D"/>
    <w:rsid w:val="001D6763"/>
    <w:rsid w:val="001D690D"/>
    <w:rsid w:val="001D7057"/>
    <w:rsid w:val="001E10E3"/>
    <w:rsid w:val="001E1691"/>
    <w:rsid w:val="001E187C"/>
    <w:rsid w:val="001E213F"/>
    <w:rsid w:val="001E2363"/>
    <w:rsid w:val="001E3327"/>
    <w:rsid w:val="001E3B26"/>
    <w:rsid w:val="001E4202"/>
    <w:rsid w:val="001E6237"/>
    <w:rsid w:val="001E6B3F"/>
    <w:rsid w:val="001E6E92"/>
    <w:rsid w:val="001F05DC"/>
    <w:rsid w:val="001F1637"/>
    <w:rsid w:val="001F2060"/>
    <w:rsid w:val="001F2990"/>
    <w:rsid w:val="001F2DA7"/>
    <w:rsid w:val="001F2F6B"/>
    <w:rsid w:val="001F32B8"/>
    <w:rsid w:val="001F38EA"/>
    <w:rsid w:val="001F3A0A"/>
    <w:rsid w:val="001F43EB"/>
    <w:rsid w:val="001F4566"/>
    <w:rsid w:val="001F4A2C"/>
    <w:rsid w:val="001F6B11"/>
    <w:rsid w:val="001F6CF0"/>
    <w:rsid w:val="001F6DCD"/>
    <w:rsid w:val="001F6DD9"/>
    <w:rsid w:val="001F7980"/>
    <w:rsid w:val="001F7ED9"/>
    <w:rsid w:val="00200872"/>
    <w:rsid w:val="00201084"/>
    <w:rsid w:val="00201BFF"/>
    <w:rsid w:val="00201CA9"/>
    <w:rsid w:val="00202672"/>
    <w:rsid w:val="002026DB"/>
    <w:rsid w:val="002029FB"/>
    <w:rsid w:val="002032B1"/>
    <w:rsid w:val="002038B8"/>
    <w:rsid w:val="00203AA3"/>
    <w:rsid w:val="00204150"/>
    <w:rsid w:val="00204769"/>
    <w:rsid w:val="002052C2"/>
    <w:rsid w:val="002063F0"/>
    <w:rsid w:val="002073C6"/>
    <w:rsid w:val="002077F2"/>
    <w:rsid w:val="002101F1"/>
    <w:rsid w:val="002104A2"/>
    <w:rsid w:val="0021082C"/>
    <w:rsid w:val="00211246"/>
    <w:rsid w:val="002114CF"/>
    <w:rsid w:val="00212A78"/>
    <w:rsid w:val="0021314F"/>
    <w:rsid w:val="002135BD"/>
    <w:rsid w:val="00215077"/>
    <w:rsid w:val="00215AA2"/>
    <w:rsid w:val="00215F90"/>
    <w:rsid w:val="00216424"/>
    <w:rsid w:val="002169C2"/>
    <w:rsid w:val="00216D8D"/>
    <w:rsid w:val="0021709C"/>
    <w:rsid w:val="002176EC"/>
    <w:rsid w:val="00217918"/>
    <w:rsid w:val="00217C81"/>
    <w:rsid w:val="00220BBC"/>
    <w:rsid w:val="0022107C"/>
    <w:rsid w:val="0022153F"/>
    <w:rsid w:val="002217BB"/>
    <w:rsid w:val="00222693"/>
    <w:rsid w:val="0022313F"/>
    <w:rsid w:val="002244AC"/>
    <w:rsid w:val="002250DC"/>
    <w:rsid w:val="00226D1F"/>
    <w:rsid w:val="002272B7"/>
    <w:rsid w:val="00227A67"/>
    <w:rsid w:val="00227B28"/>
    <w:rsid w:val="00230E72"/>
    <w:rsid w:val="00231A62"/>
    <w:rsid w:val="00231C67"/>
    <w:rsid w:val="002330DD"/>
    <w:rsid w:val="00233E18"/>
    <w:rsid w:val="00234803"/>
    <w:rsid w:val="00234C81"/>
    <w:rsid w:val="00236314"/>
    <w:rsid w:val="002371F5"/>
    <w:rsid w:val="002402A1"/>
    <w:rsid w:val="00240563"/>
    <w:rsid w:val="002407C1"/>
    <w:rsid w:val="002409D4"/>
    <w:rsid w:val="00240C37"/>
    <w:rsid w:val="00240DD3"/>
    <w:rsid w:val="00240FD7"/>
    <w:rsid w:val="0024196E"/>
    <w:rsid w:val="00242046"/>
    <w:rsid w:val="00242D7D"/>
    <w:rsid w:val="002435B7"/>
    <w:rsid w:val="00244513"/>
    <w:rsid w:val="00244C2C"/>
    <w:rsid w:val="00245C76"/>
    <w:rsid w:val="00246BD2"/>
    <w:rsid w:val="00246C73"/>
    <w:rsid w:val="002475CC"/>
    <w:rsid w:val="00251424"/>
    <w:rsid w:val="00251EBA"/>
    <w:rsid w:val="00252732"/>
    <w:rsid w:val="00252925"/>
    <w:rsid w:val="00252B22"/>
    <w:rsid w:val="00252CEA"/>
    <w:rsid w:val="0025330F"/>
    <w:rsid w:val="00253505"/>
    <w:rsid w:val="002541D8"/>
    <w:rsid w:val="00255124"/>
    <w:rsid w:val="0025523B"/>
    <w:rsid w:val="0025541C"/>
    <w:rsid w:val="00255998"/>
    <w:rsid w:val="00256460"/>
    <w:rsid w:val="00256504"/>
    <w:rsid w:val="002568EB"/>
    <w:rsid w:val="00256C9E"/>
    <w:rsid w:val="0025721F"/>
    <w:rsid w:val="00260072"/>
    <w:rsid w:val="00260CC8"/>
    <w:rsid w:val="00260F19"/>
    <w:rsid w:val="00261DC0"/>
    <w:rsid w:val="00262111"/>
    <w:rsid w:val="0026255C"/>
    <w:rsid w:val="002625EC"/>
    <w:rsid w:val="002626E2"/>
    <w:rsid w:val="0026359C"/>
    <w:rsid w:val="00263C93"/>
    <w:rsid w:val="002640B3"/>
    <w:rsid w:val="00264999"/>
    <w:rsid w:val="00264CEF"/>
    <w:rsid w:val="002652DD"/>
    <w:rsid w:val="002653D5"/>
    <w:rsid w:val="00265D6D"/>
    <w:rsid w:val="00265D6E"/>
    <w:rsid w:val="00265DA4"/>
    <w:rsid w:val="00265EEE"/>
    <w:rsid w:val="0026625C"/>
    <w:rsid w:val="00266764"/>
    <w:rsid w:val="00266B39"/>
    <w:rsid w:val="00266B5B"/>
    <w:rsid w:val="00266C69"/>
    <w:rsid w:val="00266D4C"/>
    <w:rsid w:val="00267716"/>
    <w:rsid w:val="00267B01"/>
    <w:rsid w:val="00270076"/>
    <w:rsid w:val="00270283"/>
    <w:rsid w:val="0027071D"/>
    <w:rsid w:val="00270B26"/>
    <w:rsid w:val="00270F05"/>
    <w:rsid w:val="002712D7"/>
    <w:rsid w:val="0027165E"/>
    <w:rsid w:val="00271BC2"/>
    <w:rsid w:val="0027259B"/>
    <w:rsid w:val="002725A6"/>
    <w:rsid w:val="00273002"/>
    <w:rsid w:val="00273572"/>
    <w:rsid w:val="00274273"/>
    <w:rsid w:val="00274A4D"/>
    <w:rsid w:val="002750BC"/>
    <w:rsid w:val="0027578F"/>
    <w:rsid w:val="002757C6"/>
    <w:rsid w:val="00275AE4"/>
    <w:rsid w:val="00275AEC"/>
    <w:rsid w:val="0027601B"/>
    <w:rsid w:val="002765A6"/>
    <w:rsid w:val="00277A0C"/>
    <w:rsid w:val="00281700"/>
    <w:rsid w:val="00281E55"/>
    <w:rsid w:val="00281E5C"/>
    <w:rsid w:val="002829B4"/>
    <w:rsid w:val="00282A2E"/>
    <w:rsid w:val="00283117"/>
    <w:rsid w:val="002831DB"/>
    <w:rsid w:val="0028325B"/>
    <w:rsid w:val="00284AFC"/>
    <w:rsid w:val="00285D22"/>
    <w:rsid w:val="0028605D"/>
    <w:rsid w:val="0028617C"/>
    <w:rsid w:val="002867BD"/>
    <w:rsid w:val="00286803"/>
    <w:rsid w:val="00287471"/>
    <w:rsid w:val="00287C9D"/>
    <w:rsid w:val="00290618"/>
    <w:rsid w:val="00290C1E"/>
    <w:rsid w:val="00291119"/>
    <w:rsid w:val="00291745"/>
    <w:rsid w:val="0029238C"/>
    <w:rsid w:val="00292538"/>
    <w:rsid w:val="00292577"/>
    <w:rsid w:val="002925E1"/>
    <w:rsid w:val="00292744"/>
    <w:rsid w:val="00292B56"/>
    <w:rsid w:val="002934D0"/>
    <w:rsid w:val="00294E37"/>
    <w:rsid w:val="00295868"/>
    <w:rsid w:val="0029730D"/>
    <w:rsid w:val="00297FE1"/>
    <w:rsid w:val="002A066E"/>
    <w:rsid w:val="002A1014"/>
    <w:rsid w:val="002A1178"/>
    <w:rsid w:val="002A2CE4"/>
    <w:rsid w:val="002A2D83"/>
    <w:rsid w:val="002A3155"/>
    <w:rsid w:val="002A385F"/>
    <w:rsid w:val="002A3B2F"/>
    <w:rsid w:val="002A4118"/>
    <w:rsid w:val="002A4420"/>
    <w:rsid w:val="002A4520"/>
    <w:rsid w:val="002A4D49"/>
    <w:rsid w:val="002A51F8"/>
    <w:rsid w:val="002A5326"/>
    <w:rsid w:val="002A6132"/>
    <w:rsid w:val="002A617E"/>
    <w:rsid w:val="002A61DC"/>
    <w:rsid w:val="002A6266"/>
    <w:rsid w:val="002A6B29"/>
    <w:rsid w:val="002A7171"/>
    <w:rsid w:val="002B048A"/>
    <w:rsid w:val="002B2BB3"/>
    <w:rsid w:val="002B3583"/>
    <w:rsid w:val="002B392B"/>
    <w:rsid w:val="002B39E9"/>
    <w:rsid w:val="002B45B8"/>
    <w:rsid w:val="002B46E4"/>
    <w:rsid w:val="002B544B"/>
    <w:rsid w:val="002B7357"/>
    <w:rsid w:val="002B7DF8"/>
    <w:rsid w:val="002B7F4A"/>
    <w:rsid w:val="002B7FE7"/>
    <w:rsid w:val="002C095A"/>
    <w:rsid w:val="002C0A46"/>
    <w:rsid w:val="002C0CA2"/>
    <w:rsid w:val="002C0F49"/>
    <w:rsid w:val="002C15D0"/>
    <w:rsid w:val="002C1BB1"/>
    <w:rsid w:val="002C1E91"/>
    <w:rsid w:val="002C2819"/>
    <w:rsid w:val="002C2B38"/>
    <w:rsid w:val="002C2CA5"/>
    <w:rsid w:val="002C2E63"/>
    <w:rsid w:val="002C38CC"/>
    <w:rsid w:val="002C4441"/>
    <w:rsid w:val="002C5523"/>
    <w:rsid w:val="002C5C46"/>
    <w:rsid w:val="002C5EC0"/>
    <w:rsid w:val="002C6CCE"/>
    <w:rsid w:val="002C6F6E"/>
    <w:rsid w:val="002C71F2"/>
    <w:rsid w:val="002C74DB"/>
    <w:rsid w:val="002C7898"/>
    <w:rsid w:val="002D0F54"/>
    <w:rsid w:val="002D16DB"/>
    <w:rsid w:val="002D20A9"/>
    <w:rsid w:val="002D26FE"/>
    <w:rsid w:val="002D27C5"/>
    <w:rsid w:val="002D2A24"/>
    <w:rsid w:val="002D2B0A"/>
    <w:rsid w:val="002D2FA3"/>
    <w:rsid w:val="002D3412"/>
    <w:rsid w:val="002D358E"/>
    <w:rsid w:val="002D3DAB"/>
    <w:rsid w:val="002D415D"/>
    <w:rsid w:val="002D44D0"/>
    <w:rsid w:val="002D44E7"/>
    <w:rsid w:val="002D4AA9"/>
    <w:rsid w:val="002D4E32"/>
    <w:rsid w:val="002D5367"/>
    <w:rsid w:val="002D5387"/>
    <w:rsid w:val="002D59C2"/>
    <w:rsid w:val="002D65C1"/>
    <w:rsid w:val="002D7704"/>
    <w:rsid w:val="002D7D44"/>
    <w:rsid w:val="002E0B41"/>
    <w:rsid w:val="002E1192"/>
    <w:rsid w:val="002E1216"/>
    <w:rsid w:val="002E1454"/>
    <w:rsid w:val="002E1C40"/>
    <w:rsid w:val="002E1D1F"/>
    <w:rsid w:val="002E3B35"/>
    <w:rsid w:val="002E3E29"/>
    <w:rsid w:val="002E3F28"/>
    <w:rsid w:val="002E3F30"/>
    <w:rsid w:val="002E5BB7"/>
    <w:rsid w:val="002E5D86"/>
    <w:rsid w:val="002E72DC"/>
    <w:rsid w:val="002E758C"/>
    <w:rsid w:val="002E75B2"/>
    <w:rsid w:val="002E7670"/>
    <w:rsid w:val="002F0034"/>
    <w:rsid w:val="002F013E"/>
    <w:rsid w:val="002F0815"/>
    <w:rsid w:val="002F2843"/>
    <w:rsid w:val="002F28EF"/>
    <w:rsid w:val="002F2946"/>
    <w:rsid w:val="002F2FAE"/>
    <w:rsid w:val="002F3073"/>
    <w:rsid w:val="002F339A"/>
    <w:rsid w:val="002F466B"/>
    <w:rsid w:val="002F4F93"/>
    <w:rsid w:val="002F5F3D"/>
    <w:rsid w:val="002F64B4"/>
    <w:rsid w:val="002F6CF6"/>
    <w:rsid w:val="002F70FE"/>
    <w:rsid w:val="00300288"/>
    <w:rsid w:val="00300E20"/>
    <w:rsid w:val="00300FA2"/>
    <w:rsid w:val="00300FBB"/>
    <w:rsid w:val="003011F6"/>
    <w:rsid w:val="003021D6"/>
    <w:rsid w:val="00303308"/>
    <w:rsid w:val="00303339"/>
    <w:rsid w:val="00303FC8"/>
    <w:rsid w:val="003040E1"/>
    <w:rsid w:val="00304402"/>
    <w:rsid w:val="00304785"/>
    <w:rsid w:val="00304FF5"/>
    <w:rsid w:val="00305BCF"/>
    <w:rsid w:val="00305DD5"/>
    <w:rsid w:val="00306427"/>
    <w:rsid w:val="00306844"/>
    <w:rsid w:val="00306E51"/>
    <w:rsid w:val="00306FC6"/>
    <w:rsid w:val="003072A7"/>
    <w:rsid w:val="00307955"/>
    <w:rsid w:val="00310170"/>
    <w:rsid w:val="003102CD"/>
    <w:rsid w:val="003103F7"/>
    <w:rsid w:val="0031092D"/>
    <w:rsid w:val="003111A6"/>
    <w:rsid w:val="00311799"/>
    <w:rsid w:val="003123FA"/>
    <w:rsid w:val="00312426"/>
    <w:rsid w:val="00312DB2"/>
    <w:rsid w:val="00312F3D"/>
    <w:rsid w:val="00313113"/>
    <w:rsid w:val="0031332D"/>
    <w:rsid w:val="003133CA"/>
    <w:rsid w:val="00313CD9"/>
    <w:rsid w:val="0031419D"/>
    <w:rsid w:val="003149FE"/>
    <w:rsid w:val="00314DDE"/>
    <w:rsid w:val="00315508"/>
    <w:rsid w:val="003158CE"/>
    <w:rsid w:val="00317EBE"/>
    <w:rsid w:val="0032027A"/>
    <w:rsid w:val="00320492"/>
    <w:rsid w:val="0032075C"/>
    <w:rsid w:val="00320887"/>
    <w:rsid w:val="00320EBB"/>
    <w:rsid w:val="003214F8"/>
    <w:rsid w:val="0032175A"/>
    <w:rsid w:val="00321788"/>
    <w:rsid w:val="003218EE"/>
    <w:rsid w:val="00322285"/>
    <w:rsid w:val="003223E4"/>
    <w:rsid w:val="003229EF"/>
    <w:rsid w:val="00322CDC"/>
    <w:rsid w:val="00323023"/>
    <w:rsid w:val="00324067"/>
    <w:rsid w:val="00324573"/>
    <w:rsid w:val="00324721"/>
    <w:rsid w:val="00324E12"/>
    <w:rsid w:val="003263BD"/>
    <w:rsid w:val="0032681A"/>
    <w:rsid w:val="003268DE"/>
    <w:rsid w:val="00326C1F"/>
    <w:rsid w:val="00326F1B"/>
    <w:rsid w:val="003271F8"/>
    <w:rsid w:val="003272A8"/>
    <w:rsid w:val="00327682"/>
    <w:rsid w:val="0032768A"/>
    <w:rsid w:val="00327FF4"/>
    <w:rsid w:val="00330076"/>
    <w:rsid w:val="00330236"/>
    <w:rsid w:val="003310C3"/>
    <w:rsid w:val="00331112"/>
    <w:rsid w:val="00331598"/>
    <w:rsid w:val="0033254D"/>
    <w:rsid w:val="00332C1C"/>
    <w:rsid w:val="0033326C"/>
    <w:rsid w:val="00334C13"/>
    <w:rsid w:val="00335A5D"/>
    <w:rsid w:val="00336067"/>
    <w:rsid w:val="0033724F"/>
    <w:rsid w:val="00337565"/>
    <w:rsid w:val="00337616"/>
    <w:rsid w:val="00337D33"/>
    <w:rsid w:val="00337ED1"/>
    <w:rsid w:val="00340240"/>
    <w:rsid w:val="003409B0"/>
    <w:rsid w:val="00340AED"/>
    <w:rsid w:val="00340B69"/>
    <w:rsid w:val="00340BA7"/>
    <w:rsid w:val="00340F52"/>
    <w:rsid w:val="00341CBF"/>
    <w:rsid w:val="00341CE5"/>
    <w:rsid w:val="00342180"/>
    <w:rsid w:val="003422F5"/>
    <w:rsid w:val="003429F1"/>
    <w:rsid w:val="00343B93"/>
    <w:rsid w:val="00343C93"/>
    <w:rsid w:val="003457FC"/>
    <w:rsid w:val="00345DA2"/>
    <w:rsid w:val="00345FE0"/>
    <w:rsid w:val="0034658A"/>
    <w:rsid w:val="00346C71"/>
    <w:rsid w:val="00347007"/>
    <w:rsid w:val="003475A8"/>
    <w:rsid w:val="00347799"/>
    <w:rsid w:val="00347ECF"/>
    <w:rsid w:val="00350D52"/>
    <w:rsid w:val="00350EFE"/>
    <w:rsid w:val="0035127C"/>
    <w:rsid w:val="0035140B"/>
    <w:rsid w:val="003515FF"/>
    <w:rsid w:val="00351C55"/>
    <w:rsid w:val="00352A4F"/>
    <w:rsid w:val="00352FF6"/>
    <w:rsid w:val="00353A93"/>
    <w:rsid w:val="00354714"/>
    <w:rsid w:val="00354F0D"/>
    <w:rsid w:val="003553F6"/>
    <w:rsid w:val="00355516"/>
    <w:rsid w:val="003562CE"/>
    <w:rsid w:val="003604D1"/>
    <w:rsid w:val="00360885"/>
    <w:rsid w:val="003608E6"/>
    <w:rsid w:val="00360C24"/>
    <w:rsid w:val="00362077"/>
    <w:rsid w:val="00362530"/>
    <w:rsid w:val="003629C2"/>
    <w:rsid w:val="00363393"/>
    <w:rsid w:val="00363757"/>
    <w:rsid w:val="003646D3"/>
    <w:rsid w:val="00364FB8"/>
    <w:rsid w:val="00365069"/>
    <w:rsid w:val="00365313"/>
    <w:rsid w:val="00365C9B"/>
    <w:rsid w:val="00365DF1"/>
    <w:rsid w:val="00366523"/>
    <w:rsid w:val="00366F2B"/>
    <w:rsid w:val="003679D5"/>
    <w:rsid w:val="00367F41"/>
    <w:rsid w:val="003705E6"/>
    <w:rsid w:val="0037086F"/>
    <w:rsid w:val="00370AF7"/>
    <w:rsid w:val="00370E55"/>
    <w:rsid w:val="00372BC9"/>
    <w:rsid w:val="00372DCA"/>
    <w:rsid w:val="003735DB"/>
    <w:rsid w:val="003739D2"/>
    <w:rsid w:val="00373FD7"/>
    <w:rsid w:val="00374E23"/>
    <w:rsid w:val="0037548F"/>
    <w:rsid w:val="00375566"/>
    <w:rsid w:val="003755EF"/>
    <w:rsid w:val="00376527"/>
    <w:rsid w:val="00377C6D"/>
    <w:rsid w:val="00382173"/>
    <w:rsid w:val="003822E0"/>
    <w:rsid w:val="00382BE3"/>
    <w:rsid w:val="00383C07"/>
    <w:rsid w:val="00384768"/>
    <w:rsid w:val="00384C5C"/>
    <w:rsid w:val="00386015"/>
    <w:rsid w:val="00387CE9"/>
    <w:rsid w:val="0039011B"/>
    <w:rsid w:val="0039083E"/>
    <w:rsid w:val="00391D1C"/>
    <w:rsid w:val="00391E1A"/>
    <w:rsid w:val="003930FC"/>
    <w:rsid w:val="00393A4E"/>
    <w:rsid w:val="00393CDA"/>
    <w:rsid w:val="00394A1B"/>
    <w:rsid w:val="00394A76"/>
    <w:rsid w:val="00394AC6"/>
    <w:rsid w:val="00394DA5"/>
    <w:rsid w:val="00395E34"/>
    <w:rsid w:val="003971D5"/>
    <w:rsid w:val="003976AA"/>
    <w:rsid w:val="003978AE"/>
    <w:rsid w:val="00397CFD"/>
    <w:rsid w:val="003A08B8"/>
    <w:rsid w:val="003A192C"/>
    <w:rsid w:val="003A1B6B"/>
    <w:rsid w:val="003A21D7"/>
    <w:rsid w:val="003A25E9"/>
    <w:rsid w:val="003A2979"/>
    <w:rsid w:val="003A3033"/>
    <w:rsid w:val="003A3498"/>
    <w:rsid w:val="003A34D2"/>
    <w:rsid w:val="003A37F0"/>
    <w:rsid w:val="003A3E75"/>
    <w:rsid w:val="003A429C"/>
    <w:rsid w:val="003A52C5"/>
    <w:rsid w:val="003A5A92"/>
    <w:rsid w:val="003A5B4F"/>
    <w:rsid w:val="003A60BC"/>
    <w:rsid w:val="003A6614"/>
    <w:rsid w:val="003A6AAF"/>
    <w:rsid w:val="003B1086"/>
    <w:rsid w:val="003B1152"/>
    <w:rsid w:val="003B2710"/>
    <w:rsid w:val="003B30A8"/>
    <w:rsid w:val="003B3E65"/>
    <w:rsid w:val="003B4353"/>
    <w:rsid w:val="003B46EC"/>
    <w:rsid w:val="003B4AD4"/>
    <w:rsid w:val="003B4BA4"/>
    <w:rsid w:val="003B4EE0"/>
    <w:rsid w:val="003B4FC5"/>
    <w:rsid w:val="003B5077"/>
    <w:rsid w:val="003B56CC"/>
    <w:rsid w:val="003B5EFF"/>
    <w:rsid w:val="003B6322"/>
    <w:rsid w:val="003B7433"/>
    <w:rsid w:val="003B7DEA"/>
    <w:rsid w:val="003C0DD2"/>
    <w:rsid w:val="003C1685"/>
    <w:rsid w:val="003C1A15"/>
    <w:rsid w:val="003C1D77"/>
    <w:rsid w:val="003C2584"/>
    <w:rsid w:val="003C29AC"/>
    <w:rsid w:val="003C37FD"/>
    <w:rsid w:val="003C47C4"/>
    <w:rsid w:val="003C5159"/>
    <w:rsid w:val="003C55FA"/>
    <w:rsid w:val="003C5E22"/>
    <w:rsid w:val="003C6558"/>
    <w:rsid w:val="003C687F"/>
    <w:rsid w:val="003C6BAA"/>
    <w:rsid w:val="003C6C24"/>
    <w:rsid w:val="003C6F9A"/>
    <w:rsid w:val="003D0052"/>
    <w:rsid w:val="003D00C2"/>
    <w:rsid w:val="003D0251"/>
    <w:rsid w:val="003D0AAA"/>
    <w:rsid w:val="003D0B8D"/>
    <w:rsid w:val="003D15BA"/>
    <w:rsid w:val="003D1A43"/>
    <w:rsid w:val="003D1AB9"/>
    <w:rsid w:val="003D1CF1"/>
    <w:rsid w:val="003D1DAA"/>
    <w:rsid w:val="003D20C3"/>
    <w:rsid w:val="003D20E5"/>
    <w:rsid w:val="003D37FC"/>
    <w:rsid w:val="003D414C"/>
    <w:rsid w:val="003D4849"/>
    <w:rsid w:val="003D49C1"/>
    <w:rsid w:val="003D695A"/>
    <w:rsid w:val="003D7257"/>
    <w:rsid w:val="003D772C"/>
    <w:rsid w:val="003E1552"/>
    <w:rsid w:val="003E18A7"/>
    <w:rsid w:val="003E21D0"/>
    <w:rsid w:val="003E261B"/>
    <w:rsid w:val="003E33B0"/>
    <w:rsid w:val="003E3E72"/>
    <w:rsid w:val="003E4845"/>
    <w:rsid w:val="003E4915"/>
    <w:rsid w:val="003E5BBD"/>
    <w:rsid w:val="003E5FFC"/>
    <w:rsid w:val="003E694F"/>
    <w:rsid w:val="003E7211"/>
    <w:rsid w:val="003E783C"/>
    <w:rsid w:val="003E79F6"/>
    <w:rsid w:val="003F07BB"/>
    <w:rsid w:val="003F2286"/>
    <w:rsid w:val="003F27A3"/>
    <w:rsid w:val="003F330C"/>
    <w:rsid w:val="003F3B4A"/>
    <w:rsid w:val="003F4203"/>
    <w:rsid w:val="003F4470"/>
    <w:rsid w:val="003F4576"/>
    <w:rsid w:val="003F464C"/>
    <w:rsid w:val="003F49F0"/>
    <w:rsid w:val="003F4E0D"/>
    <w:rsid w:val="003F58AC"/>
    <w:rsid w:val="003F5DBB"/>
    <w:rsid w:val="003F675D"/>
    <w:rsid w:val="003F6828"/>
    <w:rsid w:val="003F6CD2"/>
    <w:rsid w:val="00400144"/>
    <w:rsid w:val="00400341"/>
    <w:rsid w:val="00400886"/>
    <w:rsid w:val="004025B5"/>
    <w:rsid w:val="00402982"/>
    <w:rsid w:val="00402EA5"/>
    <w:rsid w:val="0040305E"/>
    <w:rsid w:val="0040337E"/>
    <w:rsid w:val="00403DC1"/>
    <w:rsid w:val="0040484B"/>
    <w:rsid w:val="00405124"/>
    <w:rsid w:val="0040558C"/>
    <w:rsid w:val="00405B30"/>
    <w:rsid w:val="00405B7D"/>
    <w:rsid w:val="00407794"/>
    <w:rsid w:val="00412B45"/>
    <w:rsid w:val="00412D68"/>
    <w:rsid w:val="004131A6"/>
    <w:rsid w:val="00414215"/>
    <w:rsid w:val="00414333"/>
    <w:rsid w:val="004148F6"/>
    <w:rsid w:val="004168AC"/>
    <w:rsid w:val="00416937"/>
    <w:rsid w:val="00416ADB"/>
    <w:rsid w:val="00420030"/>
    <w:rsid w:val="004216E3"/>
    <w:rsid w:val="0042170A"/>
    <w:rsid w:val="00422941"/>
    <w:rsid w:val="004229EC"/>
    <w:rsid w:val="00422BC1"/>
    <w:rsid w:val="00422F7C"/>
    <w:rsid w:val="00423405"/>
    <w:rsid w:val="004234DE"/>
    <w:rsid w:val="00423BF9"/>
    <w:rsid w:val="0042508D"/>
    <w:rsid w:val="004257C7"/>
    <w:rsid w:val="004262F9"/>
    <w:rsid w:val="004262FB"/>
    <w:rsid w:val="00427568"/>
    <w:rsid w:val="00427E5F"/>
    <w:rsid w:val="0043076E"/>
    <w:rsid w:val="004307D5"/>
    <w:rsid w:val="00430DA2"/>
    <w:rsid w:val="00430F4A"/>
    <w:rsid w:val="0043149D"/>
    <w:rsid w:val="004316CE"/>
    <w:rsid w:val="00431F6D"/>
    <w:rsid w:val="004323E3"/>
    <w:rsid w:val="004323F5"/>
    <w:rsid w:val="00432A3E"/>
    <w:rsid w:val="00432E7D"/>
    <w:rsid w:val="004339B1"/>
    <w:rsid w:val="00433BBA"/>
    <w:rsid w:val="00434ADE"/>
    <w:rsid w:val="00434C9E"/>
    <w:rsid w:val="00434E58"/>
    <w:rsid w:val="00436B24"/>
    <w:rsid w:val="00436D87"/>
    <w:rsid w:val="0043737B"/>
    <w:rsid w:val="00440BA7"/>
    <w:rsid w:val="00440C1F"/>
    <w:rsid w:val="00441C3F"/>
    <w:rsid w:val="00443278"/>
    <w:rsid w:val="004439FB"/>
    <w:rsid w:val="00443EB1"/>
    <w:rsid w:val="004441B0"/>
    <w:rsid w:val="00444E84"/>
    <w:rsid w:val="004459A0"/>
    <w:rsid w:val="0044634A"/>
    <w:rsid w:val="00446461"/>
    <w:rsid w:val="00447C68"/>
    <w:rsid w:val="00450181"/>
    <w:rsid w:val="0045052A"/>
    <w:rsid w:val="00450A56"/>
    <w:rsid w:val="00450B98"/>
    <w:rsid w:val="00452E59"/>
    <w:rsid w:val="004536AB"/>
    <w:rsid w:val="00453FF6"/>
    <w:rsid w:val="00454DD4"/>
    <w:rsid w:val="00454EBE"/>
    <w:rsid w:val="00455DE8"/>
    <w:rsid w:val="004578B3"/>
    <w:rsid w:val="00457E76"/>
    <w:rsid w:val="004618C6"/>
    <w:rsid w:val="00462B0C"/>
    <w:rsid w:val="00462F01"/>
    <w:rsid w:val="00463245"/>
    <w:rsid w:val="00463378"/>
    <w:rsid w:val="00463930"/>
    <w:rsid w:val="00463BE4"/>
    <w:rsid w:val="00463DD6"/>
    <w:rsid w:val="0046406C"/>
    <w:rsid w:val="004648E6"/>
    <w:rsid w:val="004651C1"/>
    <w:rsid w:val="0046591E"/>
    <w:rsid w:val="00465D17"/>
    <w:rsid w:val="00465DEB"/>
    <w:rsid w:val="0046687B"/>
    <w:rsid w:val="0046689E"/>
    <w:rsid w:val="00466FF1"/>
    <w:rsid w:val="00467581"/>
    <w:rsid w:val="00467996"/>
    <w:rsid w:val="004679F3"/>
    <w:rsid w:val="00467C69"/>
    <w:rsid w:val="00467CE4"/>
    <w:rsid w:val="00470601"/>
    <w:rsid w:val="00470985"/>
    <w:rsid w:val="004710D4"/>
    <w:rsid w:val="00471595"/>
    <w:rsid w:val="00472CD7"/>
    <w:rsid w:val="00473223"/>
    <w:rsid w:val="004737CD"/>
    <w:rsid w:val="00473922"/>
    <w:rsid w:val="00473C31"/>
    <w:rsid w:val="00474AB8"/>
    <w:rsid w:val="00474FAC"/>
    <w:rsid w:val="004750AA"/>
    <w:rsid w:val="004753CF"/>
    <w:rsid w:val="004758AF"/>
    <w:rsid w:val="00477286"/>
    <w:rsid w:val="004774B6"/>
    <w:rsid w:val="0048001E"/>
    <w:rsid w:val="004803F2"/>
    <w:rsid w:val="00480935"/>
    <w:rsid w:val="00480986"/>
    <w:rsid w:val="00480CFB"/>
    <w:rsid w:val="004810AD"/>
    <w:rsid w:val="00481260"/>
    <w:rsid w:val="0048128A"/>
    <w:rsid w:val="00482576"/>
    <w:rsid w:val="00482CD9"/>
    <w:rsid w:val="00483087"/>
    <w:rsid w:val="00483211"/>
    <w:rsid w:val="00483C94"/>
    <w:rsid w:val="00483CBB"/>
    <w:rsid w:val="00485016"/>
    <w:rsid w:val="00485083"/>
    <w:rsid w:val="00485A3D"/>
    <w:rsid w:val="0048651E"/>
    <w:rsid w:val="004866BB"/>
    <w:rsid w:val="004869DA"/>
    <w:rsid w:val="0048778A"/>
    <w:rsid w:val="00487909"/>
    <w:rsid w:val="00487EE8"/>
    <w:rsid w:val="00491E4C"/>
    <w:rsid w:val="00492079"/>
    <w:rsid w:val="00492122"/>
    <w:rsid w:val="0049278B"/>
    <w:rsid w:val="00493B23"/>
    <w:rsid w:val="00493CB3"/>
    <w:rsid w:val="00494627"/>
    <w:rsid w:val="00494849"/>
    <w:rsid w:val="00496947"/>
    <w:rsid w:val="004969A0"/>
    <w:rsid w:val="004971B8"/>
    <w:rsid w:val="00497A7E"/>
    <w:rsid w:val="00497A90"/>
    <w:rsid w:val="00497ACD"/>
    <w:rsid w:val="00497B73"/>
    <w:rsid w:val="004A0453"/>
    <w:rsid w:val="004A0A21"/>
    <w:rsid w:val="004A0A49"/>
    <w:rsid w:val="004A0E6C"/>
    <w:rsid w:val="004A14AA"/>
    <w:rsid w:val="004A1539"/>
    <w:rsid w:val="004A1C6B"/>
    <w:rsid w:val="004A1E14"/>
    <w:rsid w:val="004A1FE4"/>
    <w:rsid w:val="004A225D"/>
    <w:rsid w:val="004A276A"/>
    <w:rsid w:val="004A2C0E"/>
    <w:rsid w:val="004A2D34"/>
    <w:rsid w:val="004A34E6"/>
    <w:rsid w:val="004A36A3"/>
    <w:rsid w:val="004A3756"/>
    <w:rsid w:val="004A3AE4"/>
    <w:rsid w:val="004A41AE"/>
    <w:rsid w:val="004A433B"/>
    <w:rsid w:val="004A4D08"/>
    <w:rsid w:val="004A4F0F"/>
    <w:rsid w:val="004A5543"/>
    <w:rsid w:val="004A5E9B"/>
    <w:rsid w:val="004A6621"/>
    <w:rsid w:val="004A6B14"/>
    <w:rsid w:val="004A74F3"/>
    <w:rsid w:val="004A75C6"/>
    <w:rsid w:val="004A7CF8"/>
    <w:rsid w:val="004B182B"/>
    <w:rsid w:val="004B29AF"/>
    <w:rsid w:val="004B29E7"/>
    <w:rsid w:val="004B343D"/>
    <w:rsid w:val="004B34D1"/>
    <w:rsid w:val="004B3C0C"/>
    <w:rsid w:val="004B41C2"/>
    <w:rsid w:val="004B4B02"/>
    <w:rsid w:val="004B54F6"/>
    <w:rsid w:val="004B6103"/>
    <w:rsid w:val="004B66EC"/>
    <w:rsid w:val="004B78F6"/>
    <w:rsid w:val="004C0355"/>
    <w:rsid w:val="004C0AE5"/>
    <w:rsid w:val="004C1C25"/>
    <w:rsid w:val="004C2A31"/>
    <w:rsid w:val="004C3C5B"/>
    <w:rsid w:val="004C4ACC"/>
    <w:rsid w:val="004C4B1D"/>
    <w:rsid w:val="004C52E0"/>
    <w:rsid w:val="004C58FC"/>
    <w:rsid w:val="004C5B8E"/>
    <w:rsid w:val="004C65E6"/>
    <w:rsid w:val="004C69E3"/>
    <w:rsid w:val="004C69E7"/>
    <w:rsid w:val="004C6B2E"/>
    <w:rsid w:val="004C7F15"/>
    <w:rsid w:val="004D01E3"/>
    <w:rsid w:val="004D0D84"/>
    <w:rsid w:val="004D15A6"/>
    <w:rsid w:val="004D1B44"/>
    <w:rsid w:val="004D216E"/>
    <w:rsid w:val="004D4697"/>
    <w:rsid w:val="004D4739"/>
    <w:rsid w:val="004D4A8B"/>
    <w:rsid w:val="004D4B51"/>
    <w:rsid w:val="004D55AE"/>
    <w:rsid w:val="004D6280"/>
    <w:rsid w:val="004D6941"/>
    <w:rsid w:val="004D69FD"/>
    <w:rsid w:val="004D6AA0"/>
    <w:rsid w:val="004D6E4A"/>
    <w:rsid w:val="004D7890"/>
    <w:rsid w:val="004D7BE6"/>
    <w:rsid w:val="004E0062"/>
    <w:rsid w:val="004E03D7"/>
    <w:rsid w:val="004E0735"/>
    <w:rsid w:val="004E1AFD"/>
    <w:rsid w:val="004E1BFB"/>
    <w:rsid w:val="004E1E45"/>
    <w:rsid w:val="004E2230"/>
    <w:rsid w:val="004E2ABF"/>
    <w:rsid w:val="004E2D6D"/>
    <w:rsid w:val="004E32D5"/>
    <w:rsid w:val="004E3592"/>
    <w:rsid w:val="004E3D81"/>
    <w:rsid w:val="004E3E57"/>
    <w:rsid w:val="004E4837"/>
    <w:rsid w:val="004E4ABA"/>
    <w:rsid w:val="004E4B4B"/>
    <w:rsid w:val="004E4C85"/>
    <w:rsid w:val="004E4F80"/>
    <w:rsid w:val="004E53E9"/>
    <w:rsid w:val="004E5BF0"/>
    <w:rsid w:val="004E5E1F"/>
    <w:rsid w:val="004E5E4D"/>
    <w:rsid w:val="004E60A9"/>
    <w:rsid w:val="004E6CB5"/>
    <w:rsid w:val="004E6F31"/>
    <w:rsid w:val="004E6F8F"/>
    <w:rsid w:val="004E79DF"/>
    <w:rsid w:val="004F02B3"/>
    <w:rsid w:val="004F0A9C"/>
    <w:rsid w:val="004F0E39"/>
    <w:rsid w:val="004F161D"/>
    <w:rsid w:val="004F1ABA"/>
    <w:rsid w:val="004F1CFA"/>
    <w:rsid w:val="004F23B8"/>
    <w:rsid w:val="004F2D86"/>
    <w:rsid w:val="004F3373"/>
    <w:rsid w:val="004F3462"/>
    <w:rsid w:val="004F49DC"/>
    <w:rsid w:val="004F583A"/>
    <w:rsid w:val="004F5C82"/>
    <w:rsid w:val="004F65C2"/>
    <w:rsid w:val="004F6F60"/>
    <w:rsid w:val="00500DE4"/>
    <w:rsid w:val="00500F95"/>
    <w:rsid w:val="005027D2"/>
    <w:rsid w:val="005028BB"/>
    <w:rsid w:val="00502A8B"/>
    <w:rsid w:val="00503488"/>
    <w:rsid w:val="00505566"/>
    <w:rsid w:val="00506754"/>
    <w:rsid w:val="00506D88"/>
    <w:rsid w:val="00507100"/>
    <w:rsid w:val="00507489"/>
    <w:rsid w:val="005077DC"/>
    <w:rsid w:val="00510802"/>
    <w:rsid w:val="0051096F"/>
    <w:rsid w:val="00510DCD"/>
    <w:rsid w:val="00511069"/>
    <w:rsid w:val="005112D8"/>
    <w:rsid w:val="00511348"/>
    <w:rsid w:val="005114C7"/>
    <w:rsid w:val="00511602"/>
    <w:rsid w:val="005116CA"/>
    <w:rsid w:val="005120F3"/>
    <w:rsid w:val="005124EC"/>
    <w:rsid w:val="0051312E"/>
    <w:rsid w:val="005135F0"/>
    <w:rsid w:val="00513E9A"/>
    <w:rsid w:val="005146C6"/>
    <w:rsid w:val="00514CCE"/>
    <w:rsid w:val="00515DFA"/>
    <w:rsid w:val="00516669"/>
    <w:rsid w:val="005168C9"/>
    <w:rsid w:val="00516ADA"/>
    <w:rsid w:val="00516CD1"/>
    <w:rsid w:val="005170A8"/>
    <w:rsid w:val="00520CCE"/>
    <w:rsid w:val="00521D2A"/>
    <w:rsid w:val="00521EE2"/>
    <w:rsid w:val="00522AE3"/>
    <w:rsid w:val="005244BA"/>
    <w:rsid w:val="00524A39"/>
    <w:rsid w:val="00524B9F"/>
    <w:rsid w:val="00524F84"/>
    <w:rsid w:val="00525216"/>
    <w:rsid w:val="00525791"/>
    <w:rsid w:val="00526181"/>
    <w:rsid w:val="0052676F"/>
    <w:rsid w:val="00530E3F"/>
    <w:rsid w:val="005313FC"/>
    <w:rsid w:val="00531488"/>
    <w:rsid w:val="00531CA8"/>
    <w:rsid w:val="00531EA8"/>
    <w:rsid w:val="005321AD"/>
    <w:rsid w:val="00532941"/>
    <w:rsid w:val="00533606"/>
    <w:rsid w:val="00533647"/>
    <w:rsid w:val="005336AB"/>
    <w:rsid w:val="0053389E"/>
    <w:rsid w:val="00533EB4"/>
    <w:rsid w:val="0053452C"/>
    <w:rsid w:val="005356CF"/>
    <w:rsid w:val="00536E67"/>
    <w:rsid w:val="00537DA9"/>
    <w:rsid w:val="00540908"/>
    <w:rsid w:val="00540B91"/>
    <w:rsid w:val="0054161E"/>
    <w:rsid w:val="005416E9"/>
    <w:rsid w:val="00542B0E"/>
    <w:rsid w:val="0054336C"/>
    <w:rsid w:val="00543B17"/>
    <w:rsid w:val="00543F6F"/>
    <w:rsid w:val="0054402D"/>
    <w:rsid w:val="005464E3"/>
    <w:rsid w:val="005465A9"/>
    <w:rsid w:val="00546DE7"/>
    <w:rsid w:val="0054727F"/>
    <w:rsid w:val="005476F1"/>
    <w:rsid w:val="005508F2"/>
    <w:rsid w:val="00550A8F"/>
    <w:rsid w:val="00550B2F"/>
    <w:rsid w:val="00550D99"/>
    <w:rsid w:val="00550ED0"/>
    <w:rsid w:val="0055133F"/>
    <w:rsid w:val="00551393"/>
    <w:rsid w:val="005515B4"/>
    <w:rsid w:val="005535E1"/>
    <w:rsid w:val="00553786"/>
    <w:rsid w:val="00553CA2"/>
    <w:rsid w:val="00553F5C"/>
    <w:rsid w:val="0055438D"/>
    <w:rsid w:val="00554404"/>
    <w:rsid w:val="0055462A"/>
    <w:rsid w:val="00554C30"/>
    <w:rsid w:val="005553D5"/>
    <w:rsid w:val="0055570E"/>
    <w:rsid w:val="00556A17"/>
    <w:rsid w:val="0055706E"/>
    <w:rsid w:val="00560181"/>
    <w:rsid w:val="005609FB"/>
    <w:rsid w:val="005613BC"/>
    <w:rsid w:val="0056203C"/>
    <w:rsid w:val="005629CD"/>
    <w:rsid w:val="00562F3C"/>
    <w:rsid w:val="005635D2"/>
    <w:rsid w:val="00564FCD"/>
    <w:rsid w:val="00565765"/>
    <w:rsid w:val="005657DF"/>
    <w:rsid w:val="00565B6A"/>
    <w:rsid w:val="005662BE"/>
    <w:rsid w:val="00566F56"/>
    <w:rsid w:val="00570693"/>
    <w:rsid w:val="00571481"/>
    <w:rsid w:val="00571CC4"/>
    <w:rsid w:val="005726A5"/>
    <w:rsid w:val="0057287D"/>
    <w:rsid w:val="00572C85"/>
    <w:rsid w:val="005730CE"/>
    <w:rsid w:val="005756AD"/>
    <w:rsid w:val="005757A5"/>
    <w:rsid w:val="00576B21"/>
    <w:rsid w:val="00576C94"/>
    <w:rsid w:val="00577584"/>
    <w:rsid w:val="00577CE3"/>
    <w:rsid w:val="00577ED2"/>
    <w:rsid w:val="00580B28"/>
    <w:rsid w:val="00580C0A"/>
    <w:rsid w:val="00580DEE"/>
    <w:rsid w:val="005825E8"/>
    <w:rsid w:val="005833DC"/>
    <w:rsid w:val="005837D1"/>
    <w:rsid w:val="0058403B"/>
    <w:rsid w:val="00584BDB"/>
    <w:rsid w:val="0058528C"/>
    <w:rsid w:val="005854D4"/>
    <w:rsid w:val="00585922"/>
    <w:rsid w:val="005859E7"/>
    <w:rsid w:val="00585DA5"/>
    <w:rsid w:val="0058650C"/>
    <w:rsid w:val="00587078"/>
    <w:rsid w:val="00587770"/>
    <w:rsid w:val="00587E81"/>
    <w:rsid w:val="005902F5"/>
    <w:rsid w:val="00590309"/>
    <w:rsid w:val="00590351"/>
    <w:rsid w:val="005905E6"/>
    <w:rsid w:val="005918D1"/>
    <w:rsid w:val="00592340"/>
    <w:rsid w:val="00592DE3"/>
    <w:rsid w:val="00592F00"/>
    <w:rsid w:val="005933E2"/>
    <w:rsid w:val="00593A4D"/>
    <w:rsid w:val="00594082"/>
    <w:rsid w:val="005940C7"/>
    <w:rsid w:val="005951B6"/>
    <w:rsid w:val="00595845"/>
    <w:rsid w:val="00595DC0"/>
    <w:rsid w:val="0059624D"/>
    <w:rsid w:val="00596327"/>
    <w:rsid w:val="005967B8"/>
    <w:rsid w:val="00596976"/>
    <w:rsid w:val="00596CB9"/>
    <w:rsid w:val="005A087A"/>
    <w:rsid w:val="005A1C02"/>
    <w:rsid w:val="005A21FC"/>
    <w:rsid w:val="005A2AF1"/>
    <w:rsid w:val="005A31AD"/>
    <w:rsid w:val="005A37B9"/>
    <w:rsid w:val="005A3910"/>
    <w:rsid w:val="005A3998"/>
    <w:rsid w:val="005A3A91"/>
    <w:rsid w:val="005A4625"/>
    <w:rsid w:val="005A4F8E"/>
    <w:rsid w:val="005A5FD0"/>
    <w:rsid w:val="005A614A"/>
    <w:rsid w:val="005A63F8"/>
    <w:rsid w:val="005A6B8C"/>
    <w:rsid w:val="005A6BCF"/>
    <w:rsid w:val="005A73F9"/>
    <w:rsid w:val="005A7831"/>
    <w:rsid w:val="005A7B0A"/>
    <w:rsid w:val="005B0AA2"/>
    <w:rsid w:val="005B1130"/>
    <w:rsid w:val="005B1C4E"/>
    <w:rsid w:val="005B2F29"/>
    <w:rsid w:val="005B362A"/>
    <w:rsid w:val="005B385D"/>
    <w:rsid w:val="005B406B"/>
    <w:rsid w:val="005B40EA"/>
    <w:rsid w:val="005B45D4"/>
    <w:rsid w:val="005B517E"/>
    <w:rsid w:val="005B57E9"/>
    <w:rsid w:val="005B5B2A"/>
    <w:rsid w:val="005B5CDB"/>
    <w:rsid w:val="005B5F42"/>
    <w:rsid w:val="005B7755"/>
    <w:rsid w:val="005C0D4B"/>
    <w:rsid w:val="005C0EF7"/>
    <w:rsid w:val="005C21FD"/>
    <w:rsid w:val="005C22F4"/>
    <w:rsid w:val="005C26A7"/>
    <w:rsid w:val="005C2A44"/>
    <w:rsid w:val="005C46A1"/>
    <w:rsid w:val="005C4ADC"/>
    <w:rsid w:val="005C4EBE"/>
    <w:rsid w:val="005C5AA0"/>
    <w:rsid w:val="005C5AAA"/>
    <w:rsid w:val="005C5D8E"/>
    <w:rsid w:val="005C6558"/>
    <w:rsid w:val="005C7C3D"/>
    <w:rsid w:val="005C7D67"/>
    <w:rsid w:val="005D0781"/>
    <w:rsid w:val="005D0FCF"/>
    <w:rsid w:val="005D1A77"/>
    <w:rsid w:val="005D255D"/>
    <w:rsid w:val="005D2F7B"/>
    <w:rsid w:val="005D39FE"/>
    <w:rsid w:val="005D45C5"/>
    <w:rsid w:val="005D652E"/>
    <w:rsid w:val="005D65F7"/>
    <w:rsid w:val="005D6968"/>
    <w:rsid w:val="005D70BA"/>
    <w:rsid w:val="005D7AF8"/>
    <w:rsid w:val="005D7BE6"/>
    <w:rsid w:val="005E00A3"/>
    <w:rsid w:val="005E0320"/>
    <w:rsid w:val="005E1ECA"/>
    <w:rsid w:val="005E2452"/>
    <w:rsid w:val="005E26B3"/>
    <w:rsid w:val="005E2DD3"/>
    <w:rsid w:val="005E31D6"/>
    <w:rsid w:val="005E4072"/>
    <w:rsid w:val="005E462C"/>
    <w:rsid w:val="005E49F2"/>
    <w:rsid w:val="005E5502"/>
    <w:rsid w:val="005E60D1"/>
    <w:rsid w:val="005E6558"/>
    <w:rsid w:val="005E6898"/>
    <w:rsid w:val="005E7126"/>
    <w:rsid w:val="005E7779"/>
    <w:rsid w:val="005E7A92"/>
    <w:rsid w:val="005F0247"/>
    <w:rsid w:val="005F0382"/>
    <w:rsid w:val="005F0835"/>
    <w:rsid w:val="005F0FF9"/>
    <w:rsid w:val="005F14C3"/>
    <w:rsid w:val="005F1CAF"/>
    <w:rsid w:val="005F2AAD"/>
    <w:rsid w:val="005F34BA"/>
    <w:rsid w:val="005F3FC4"/>
    <w:rsid w:val="005F43B3"/>
    <w:rsid w:val="005F48D7"/>
    <w:rsid w:val="005F52C6"/>
    <w:rsid w:val="005F5D8A"/>
    <w:rsid w:val="005F671E"/>
    <w:rsid w:val="005F684C"/>
    <w:rsid w:val="005F6BF7"/>
    <w:rsid w:val="005F6D28"/>
    <w:rsid w:val="005F6F3D"/>
    <w:rsid w:val="005F7EAD"/>
    <w:rsid w:val="00602266"/>
    <w:rsid w:val="00602CAB"/>
    <w:rsid w:val="00603ECE"/>
    <w:rsid w:val="00603F5B"/>
    <w:rsid w:val="006059A7"/>
    <w:rsid w:val="006063E2"/>
    <w:rsid w:val="006064EC"/>
    <w:rsid w:val="0060683A"/>
    <w:rsid w:val="00606B39"/>
    <w:rsid w:val="00607666"/>
    <w:rsid w:val="006078BC"/>
    <w:rsid w:val="00607F19"/>
    <w:rsid w:val="00607F59"/>
    <w:rsid w:val="0061023E"/>
    <w:rsid w:val="006108CF"/>
    <w:rsid w:val="00610D37"/>
    <w:rsid w:val="00611519"/>
    <w:rsid w:val="006119B1"/>
    <w:rsid w:val="00612319"/>
    <w:rsid w:val="00612A6B"/>
    <w:rsid w:val="00613062"/>
    <w:rsid w:val="006130F9"/>
    <w:rsid w:val="006140DD"/>
    <w:rsid w:val="00614597"/>
    <w:rsid w:val="0061505D"/>
    <w:rsid w:val="00615D95"/>
    <w:rsid w:val="00615E9A"/>
    <w:rsid w:val="00616F7C"/>
    <w:rsid w:val="006171C2"/>
    <w:rsid w:val="00617534"/>
    <w:rsid w:val="00617767"/>
    <w:rsid w:val="00617836"/>
    <w:rsid w:val="00620FFB"/>
    <w:rsid w:val="00621B58"/>
    <w:rsid w:val="00621BB6"/>
    <w:rsid w:val="00622D0B"/>
    <w:rsid w:val="00623ADB"/>
    <w:rsid w:val="00623C62"/>
    <w:rsid w:val="0062426D"/>
    <w:rsid w:val="006249CB"/>
    <w:rsid w:val="00624FBB"/>
    <w:rsid w:val="00624FEB"/>
    <w:rsid w:val="00625649"/>
    <w:rsid w:val="00625704"/>
    <w:rsid w:val="00625709"/>
    <w:rsid w:val="00625CC4"/>
    <w:rsid w:val="00626394"/>
    <w:rsid w:val="0062698D"/>
    <w:rsid w:val="00626CDD"/>
    <w:rsid w:val="0062793D"/>
    <w:rsid w:val="00627C30"/>
    <w:rsid w:val="00630B4C"/>
    <w:rsid w:val="00630E8B"/>
    <w:rsid w:val="006317FB"/>
    <w:rsid w:val="00631C80"/>
    <w:rsid w:val="006324AD"/>
    <w:rsid w:val="00632E57"/>
    <w:rsid w:val="00633D45"/>
    <w:rsid w:val="00633E81"/>
    <w:rsid w:val="00634438"/>
    <w:rsid w:val="006347C4"/>
    <w:rsid w:val="006348A4"/>
    <w:rsid w:val="0063509B"/>
    <w:rsid w:val="006361A6"/>
    <w:rsid w:val="006371C4"/>
    <w:rsid w:val="006375C4"/>
    <w:rsid w:val="0064027A"/>
    <w:rsid w:val="00640B94"/>
    <w:rsid w:val="00641638"/>
    <w:rsid w:val="00642681"/>
    <w:rsid w:val="00642B01"/>
    <w:rsid w:val="00642F49"/>
    <w:rsid w:val="0064424C"/>
    <w:rsid w:val="00644A64"/>
    <w:rsid w:val="006454F5"/>
    <w:rsid w:val="00645937"/>
    <w:rsid w:val="00645D94"/>
    <w:rsid w:val="00645F7D"/>
    <w:rsid w:val="006466DD"/>
    <w:rsid w:val="006473CF"/>
    <w:rsid w:val="00650072"/>
    <w:rsid w:val="00650225"/>
    <w:rsid w:val="00651315"/>
    <w:rsid w:val="00651718"/>
    <w:rsid w:val="00651B3F"/>
    <w:rsid w:val="00651C40"/>
    <w:rsid w:val="0065245B"/>
    <w:rsid w:val="006525EB"/>
    <w:rsid w:val="00652979"/>
    <w:rsid w:val="00653015"/>
    <w:rsid w:val="0065347C"/>
    <w:rsid w:val="00653B9B"/>
    <w:rsid w:val="00654309"/>
    <w:rsid w:val="006545E8"/>
    <w:rsid w:val="00654723"/>
    <w:rsid w:val="00654732"/>
    <w:rsid w:val="00654B71"/>
    <w:rsid w:val="00654F0D"/>
    <w:rsid w:val="00655B22"/>
    <w:rsid w:val="00656A07"/>
    <w:rsid w:val="00656C9F"/>
    <w:rsid w:val="00656FB5"/>
    <w:rsid w:val="0065749D"/>
    <w:rsid w:val="0065754B"/>
    <w:rsid w:val="006575E9"/>
    <w:rsid w:val="00657EEB"/>
    <w:rsid w:val="00660658"/>
    <w:rsid w:val="00660CAF"/>
    <w:rsid w:val="00660F0B"/>
    <w:rsid w:val="0066187F"/>
    <w:rsid w:val="00663349"/>
    <w:rsid w:val="00663424"/>
    <w:rsid w:val="00663851"/>
    <w:rsid w:val="00663A48"/>
    <w:rsid w:val="0066427E"/>
    <w:rsid w:val="00664638"/>
    <w:rsid w:val="00665E56"/>
    <w:rsid w:val="00665E8A"/>
    <w:rsid w:val="006663BE"/>
    <w:rsid w:val="0066646C"/>
    <w:rsid w:val="006666AD"/>
    <w:rsid w:val="00666E12"/>
    <w:rsid w:val="00670A3B"/>
    <w:rsid w:val="00670C43"/>
    <w:rsid w:val="006710BC"/>
    <w:rsid w:val="006711A7"/>
    <w:rsid w:val="006712D5"/>
    <w:rsid w:val="0067136F"/>
    <w:rsid w:val="00672967"/>
    <w:rsid w:val="00672A89"/>
    <w:rsid w:val="0067342D"/>
    <w:rsid w:val="00673E9C"/>
    <w:rsid w:val="00675679"/>
    <w:rsid w:val="00676193"/>
    <w:rsid w:val="00676843"/>
    <w:rsid w:val="00676E63"/>
    <w:rsid w:val="00677994"/>
    <w:rsid w:val="00677AA2"/>
    <w:rsid w:val="00680064"/>
    <w:rsid w:val="00680082"/>
    <w:rsid w:val="00680231"/>
    <w:rsid w:val="00680534"/>
    <w:rsid w:val="00680C0E"/>
    <w:rsid w:val="006811B9"/>
    <w:rsid w:val="00681D21"/>
    <w:rsid w:val="00682616"/>
    <w:rsid w:val="00683855"/>
    <w:rsid w:val="00683EC1"/>
    <w:rsid w:val="00684346"/>
    <w:rsid w:val="006848F0"/>
    <w:rsid w:val="006854F0"/>
    <w:rsid w:val="00685E3A"/>
    <w:rsid w:val="00686B89"/>
    <w:rsid w:val="00691103"/>
    <w:rsid w:val="006917CE"/>
    <w:rsid w:val="006928DE"/>
    <w:rsid w:val="006930B8"/>
    <w:rsid w:val="00693101"/>
    <w:rsid w:val="00693815"/>
    <w:rsid w:val="00693BAD"/>
    <w:rsid w:val="00693CFD"/>
    <w:rsid w:val="0069417C"/>
    <w:rsid w:val="00694534"/>
    <w:rsid w:val="00695610"/>
    <w:rsid w:val="00695F8E"/>
    <w:rsid w:val="00696248"/>
    <w:rsid w:val="00697B9C"/>
    <w:rsid w:val="00697C5D"/>
    <w:rsid w:val="006A00DF"/>
    <w:rsid w:val="006A059F"/>
    <w:rsid w:val="006A0810"/>
    <w:rsid w:val="006A0938"/>
    <w:rsid w:val="006A16CF"/>
    <w:rsid w:val="006A18E6"/>
    <w:rsid w:val="006A1BC6"/>
    <w:rsid w:val="006A271A"/>
    <w:rsid w:val="006A2E0A"/>
    <w:rsid w:val="006A2ECD"/>
    <w:rsid w:val="006A30BF"/>
    <w:rsid w:val="006A33F1"/>
    <w:rsid w:val="006A39DD"/>
    <w:rsid w:val="006A43FB"/>
    <w:rsid w:val="006A4676"/>
    <w:rsid w:val="006A513E"/>
    <w:rsid w:val="006A59F0"/>
    <w:rsid w:val="006A5AC6"/>
    <w:rsid w:val="006A5AF1"/>
    <w:rsid w:val="006A6365"/>
    <w:rsid w:val="006A6FA4"/>
    <w:rsid w:val="006A7276"/>
    <w:rsid w:val="006A76FC"/>
    <w:rsid w:val="006A77D1"/>
    <w:rsid w:val="006A7816"/>
    <w:rsid w:val="006A7A0B"/>
    <w:rsid w:val="006B0F1F"/>
    <w:rsid w:val="006B127B"/>
    <w:rsid w:val="006B15D3"/>
    <w:rsid w:val="006B1852"/>
    <w:rsid w:val="006B23B5"/>
    <w:rsid w:val="006B3521"/>
    <w:rsid w:val="006B3EBC"/>
    <w:rsid w:val="006B4CD9"/>
    <w:rsid w:val="006B4FF2"/>
    <w:rsid w:val="006B5F72"/>
    <w:rsid w:val="006B677C"/>
    <w:rsid w:val="006B6B05"/>
    <w:rsid w:val="006B6D1C"/>
    <w:rsid w:val="006B74B1"/>
    <w:rsid w:val="006B75E2"/>
    <w:rsid w:val="006C092F"/>
    <w:rsid w:val="006C145C"/>
    <w:rsid w:val="006C181C"/>
    <w:rsid w:val="006C1AA4"/>
    <w:rsid w:val="006C1FDB"/>
    <w:rsid w:val="006C2317"/>
    <w:rsid w:val="006C38BE"/>
    <w:rsid w:val="006C4776"/>
    <w:rsid w:val="006C4978"/>
    <w:rsid w:val="006C4FE3"/>
    <w:rsid w:val="006C51F3"/>
    <w:rsid w:val="006C52C2"/>
    <w:rsid w:val="006C5A82"/>
    <w:rsid w:val="006C5AB6"/>
    <w:rsid w:val="006C5B66"/>
    <w:rsid w:val="006C5FC0"/>
    <w:rsid w:val="006C6AD0"/>
    <w:rsid w:val="006C7119"/>
    <w:rsid w:val="006D0555"/>
    <w:rsid w:val="006D11C8"/>
    <w:rsid w:val="006D1240"/>
    <w:rsid w:val="006D1E56"/>
    <w:rsid w:val="006D1F34"/>
    <w:rsid w:val="006D365E"/>
    <w:rsid w:val="006D3A23"/>
    <w:rsid w:val="006D4172"/>
    <w:rsid w:val="006D4708"/>
    <w:rsid w:val="006D5BEF"/>
    <w:rsid w:val="006D6539"/>
    <w:rsid w:val="006D6CD3"/>
    <w:rsid w:val="006D717B"/>
    <w:rsid w:val="006D7966"/>
    <w:rsid w:val="006D7FBE"/>
    <w:rsid w:val="006E019F"/>
    <w:rsid w:val="006E07A0"/>
    <w:rsid w:val="006E0E84"/>
    <w:rsid w:val="006E13B9"/>
    <w:rsid w:val="006E15BC"/>
    <w:rsid w:val="006E1A91"/>
    <w:rsid w:val="006E2220"/>
    <w:rsid w:val="006E22FA"/>
    <w:rsid w:val="006E26DE"/>
    <w:rsid w:val="006E2791"/>
    <w:rsid w:val="006E28B8"/>
    <w:rsid w:val="006E358C"/>
    <w:rsid w:val="006E44AD"/>
    <w:rsid w:val="006E5F9D"/>
    <w:rsid w:val="006E6770"/>
    <w:rsid w:val="006E6D7B"/>
    <w:rsid w:val="006E6FFD"/>
    <w:rsid w:val="006E71C0"/>
    <w:rsid w:val="006E72C3"/>
    <w:rsid w:val="006F06FF"/>
    <w:rsid w:val="006F1257"/>
    <w:rsid w:val="006F246E"/>
    <w:rsid w:val="006F2B17"/>
    <w:rsid w:val="006F3EB8"/>
    <w:rsid w:val="006F423E"/>
    <w:rsid w:val="006F6941"/>
    <w:rsid w:val="006F6E17"/>
    <w:rsid w:val="006F731B"/>
    <w:rsid w:val="006F7E36"/>
    <w:rsid w:val="006F7FA7"/>
    <w:rsid w:val="007000FB"/>
    <w:rsid w:val="0070087F"/>
    <w:rsid w:val="0070159D"/>
    <w:rsid w:val="00702C44"/>
    <w:rsid w:val="00702D7E"/>
    <w:rsid w:val="00703346"/>
    <w:rsid w:val="00703ACB"/>
    <w:rsid w:val="007054A0"/>
    <w:rsid w:val="007065C1"/>
    <w:rsid w:val="007067D2"/>
    <w:rsid w:val="007069BA"/>
    <w:rsid w:val="007078F2"/>
    <w:rsid w:val="00711375"/>
    <w:rsid w:val="00711B95"/>
    <w:rsid w:val="00711C3C"/>
    <w:rsid w:val="00712005"/>
    <w:rsid w:val="007124F2"/>
    <w:rsid w:val="0071270E"/>
    <w:rsid w:val="00712AEF"/>
    <w:rsid w:val="0071704A"/>
    <w:rsid w:val="007176E5"/>
    <w:rsid w:val="007202A7"/>
    <w:rsid w:val="00720313"/>
    <w:rsid w:val="00720784"/>
    <w:rsid w:val="00720A64"/>
    <w:rsid w:val="00721622"/>
    <w:rsid w:val="0072169E"/>
    <w:rsid w:val="00722109"/>
    <w:rsid w:val="0072242E"/>
    <w:rsid w:val="0072257D"/>
    <w:rsid w:val="007225A5"/>
    <w:rsid w:val="00722772"/>
    <w:rsid w:val="007236D8"/>
    <w:rsid w:val="00724D1A"/>
    <w:rsid w:val="00724D73"/>
    <w:rsid w:val="00725200"/>
    <w:rsid w:val="00725554"/>
    <w:rsid w:val="007260BA"/>
    <w:rsid w:val="00726190"/>
    <w:rsid w:val="007262D2"/>
    <w:rsid w:val="00726361"/>
    <w:rsid w:val="0072645D"/>
    <w:rsid w:val="00726AD1"/>
    <w:rsid w:val="00726C30"/>
    <w:rsid w:val="00730376"/>
    <w:rsid w:val="00730AFF"/>
    <w:rsid w:val="00730ECF"/>
    <w:rsid w:val="007313DD"/>
    <w:rsid w:val="00731B14"/>
    <w:rsid w:val="00733369"/>
    <w:rsid w:val="007333BA"/>
    <w:rsid w:val="00733875"/>
    <w:rsid w:val="007338B3"/>
    <w:rsid w:val="007340FD"/>
    <w:rsid w:val="00734B00"/>
    <w:rsid w:val="007350CB"/>
    <w:rsid w:val="00735BF0"/>
    <w:rsid w:val="0073652F"/>
    <w:rsid w:val="00736E65"/>
    <w:rsid w:val="00737223"/>
    <w:rsid w:val="00737713"/>
    <w:rsid w:val="00740210"/>
    <w:rsid w:val="007404BE"/>
    <w:rsid w:val="007409A3"/>
    <w:rsid w:val="007411ED"/>
    <w:rsid w:val="00742604"/>
    <w:rsid w:val="00743393"/>
    <w:rsid w:val="00743479"/>
    <w:rsid w:val="0074392B"/>
    <w:rsid w:val="00743BE5"/>
    <w:rsid w:val="007447FA"/>
    <w:rsid w:val="00744984"/>
    <w:rsid w:val="00744991"/>
    <w:rsid w:val="007452C5"/>
    <w:rsid w:val="007458C5"/>
    <w:rsid w:val="00746786"/>
    <w:rsid w:val="00746BD5"/>
    <w:rsid w:val="00746BEA"/>
    <w:rsid w:val="0074708E"/>
    <w:rsid w:val="0074734B"/>
    <w:rsid w:val="00747C1D"/>
    <w:rsid w:val="00747EB7"/>
    <w:rsid w:val="007503EE"/>
    <w:rsid w:val="007507C5"/>
    <w:rsid w:val="00751904"/>
    <w:rsid w:val="007534DC"/>
    <w:rsid w:val="00753C4C"/>
    <w:rsid w:val="00753EA2"/>
    <w:rsid w:val="00754B15"/>
    <w:rsid w:val="007551A2"/>
    <w:rsid w:val="0075522E"/>
    <w:rsid w:val="00755CEB"/>
    <w:rsid w:val="00756E60"/>
    <w:rsid w:val="007570E4"/>
    <w:rsid w:val="00757347"/>
    <w:rsid w:val="007575E9"/>
    <w:rsid w:val="00757D4F"/>
    <w:rsid w:val="00760063"/>
    <w:rsid w:val="00760C56"/>
    <w:rsid w:val="00760CC4"/>
    <w:rsid w:val="007613CD"/>
    <w:rsid w:val="00761993"/>
    <w:rsid w:val="007621A1"/>
    <w:rsid w:val="00762C23"/>
    <w:rsid w:val="00762D0E"/>
    <w:rsid w:val="007636AC"/>
    <w:rsid w:val="00763A17"/>
    <w:rsid w:val="007641F7"/>
    <w:rsid w:val="007642AF"/>
    <w:rsid w:val="0076558C"/>
    <w:rsid w:val="00766191"/>
    <w:rsid w:val="0076653F"/>
    <w:rsid w:val="00766ABE"/>
    <w:rsid w:val="00766F4D"/>
    <w:rsid w:val="00767272"/>
    <w:rsid w:val="00767A07"/>
    <w:rsid w:val="00767B92"/>
    <w:rsid w:val="00767F57"/>
    <w:rsid w:val="0077007A"/>
    <w:rsid w:val="0077032E"/>
    <w:rsid w:val="007705E5"/>
    <w:rsid w:val="007705F1"/>
    <w:rsid w:val="00770F93"/>
    <w:rsid w:val="007726AC"/>
    <w:rsid w:val="007728C2"/>
    <w:rsid w:val="00772DB8"/>
    <w:rsid w:val="00773211"/>
    <w:rsid w:val="00773727"/>
    <w:rsid w:val="00773734"/>
    <w:rsid w:val="00773857"/>
    <w:rsid w:val="007742A9"/>
    <w:rsid w:val="007744B5"/>
    <w:rsid w:val="00774D70"/>
    <w:rsid w:val="007751B6"/>
    <w:rsid w:val="007753FB"/>
    <w:rsid w:val="00775B82"/>
    <w:rsid w:val="00775E19"/>
    <w:rsid w:val="00776362"/>
    <w:rsid w:val="00776DAB"/>
    <w:rsid w:val="0077751E"/>
    <w:rsid w:val="0077788D"/>
    <w:rsid w:val="007778A9"/>
    <w:rsid w:val="00777FFB"/>
    <w:rsid w:val="00780499"/>
    <w:rsid w:val="007810D1"/>
    <w:rsid w:val="0078176F"/>
    <w:rsid w:val="00781BC6"/>
    <w:rsid w:val="00782464"/>
    <w:rsid w:val="0078391F"/>
    <w:rsid w:val="007839AB"/>
    <w:rsid w:val="00783F4C"/>
    <w:rsid w:val="00784006"/>
    <w:rsid w:val="0078463B"/>
    <w:rsid w:val="00784CD2"/>
    <w:rsid w:val="0078592D"/>
    <w:rsid w:val="00785C63"/>
    <w:rsid w:val="00786009"/>
    <w:rsid w:val="007865F6"/>
    <w:rsid w:val="00786758"/>
    <w:rsid w:val="00787599"/>
    <w:rsid w:val="00787820"/>
    <w:rsid w:val="00787995"/>
    <w:rsid w:val="00787D99"/>
    <w:rsid w:val="00787FF7"/>
    <w:rsid w:val="007911ED"/>
    <w:rsid w:val="00792234"/>
    <w:rsid w:val="0079265F"/>
    <w:rsid w:val="00792C51"/>
    <w:rsid w:val="00793762"/>
    <w:rsid w:val="00793B2E"/>
    <w:rsid w:val="00793BC8"/>
    <w:rsid w:val="00794473"/>
    <w:rsid w:val="007945D7"/>
    <w:rsid w:val="007953EA"/>
    <w:rsid w:val="00795DC7"/>
    <w:rsid w:val="0079681A"/>
    <w:rsid w:val="00796961"/>
    <w:rsid w:val="007972C8"/>
    <w:rsid w:val="0079753B"/>
    <w:rsid w:val="007A0104"/>
    <w:rsid w:val="007A0140"/>
    <w:rsid w:val="007A1567"/>
    <w:rsid w:val="007A249F"/>
    <w:rsid w:val="007A25B6"/>
    <w:rsid w:val="007A2F5E"/>
    <w:rsid w:val="007A3DE0"/>
    <w:rsid w:val="007A3EEC"/>
    <w:rsid w:val="007A40F3"/>
    <w:rsid w:val="007A4817"/>
    <w:rsid w:val="007A4B19"/>
    <w:rsid w:val="007A4B6A"/>
    <w:rsid w:val="007A4F11"/>
    <w:rsid w:val="007A5246"/>
    <w:rsid w:val="007A6334"/>
    <w:rsid w:val="007A64DB"/>
    <w:rsid w:val="007A6DE0"/>
    <w:rsid w:val="007B0338"/>
    <w:rsid w:val="007B0534"/>
    <w:rsid w:val="007B05C8"/>
    <w:rsid w:val="007B1164"/>
    <w:rsid w:val="007B1588"/>
    <w:rsid w:val="007B1C5F"/>
    <w:rsid w:val="007B2DD4"/>
    <w:rsid w:val="007B321A"/>
    <w:rsid w:val="007B396E"/>
    <w:rsid w:val="007B3B05"/>
    <w:rsid w:val="007B3F4F"/>
    <w:rsid w:val="007B430A"/>
    <w:rsid w:val="007B4E5B"/>
    <w:rsid w:val="007B5538"/>
    <w:rsid w:val="007B556E"/>
    <w:rsid w:val="007B5C5E"/>
    <w:rsid w:val="007B6908"/>
    <w:rsid w:val="007B6C32"/>
    <w:rsid w:val="007B7452"/>
    <w:rsid w:val="007C00CA"/>
    <w:rsid w:val="007C03B7"/>
    <w:rsid w:val="007C04B4"/>
    <w:rsid w:val="007C0AC1"/>
    <w:rsid w:val="007C0C24"/>
    <w:rsid w:val="007C116A"/>
    <w:rsid w:val="007C11F3"/>
    <w:rsid w:val="007C1635"/>
    <w:rsid w:val="007C1CF6"/>
    <w:rsid w:val="007C3350"/>
    <w:rsid w:val="007C3CE6"/>
    <w:rsid w:val="007C4052"/>
    <w:rsid w:val="007C4128"/>
    <w:rsid w:val="007C4FDA"/>
    <w:rsid w:val="007C5B32"/>
    <w:rsid w:val="007C6094"/>
    <w:rsid w:val="007C6479"/>
    <w:rsid w:val="007C6B8C"/>
    <w:rsid w:val="007C75B8"/>
    <w:rsid w:val="007C7A08"/>
    <w:rsid w:val="007D0BB9"/>
    <w:rsid w:val="007D15DA"/>
    <w:rsid w:val="007D1FE5"/>
    <w:rsid w:val="007D22F2"/>
    <w:rsid w:val="007D3321"/>
    <w:rsid w:val="007D405E"/>
    <w:rsid w:val="007D4A83"/>
    <w:rsid w:val="007D4EEA"/>
    <w:rsid w:val="007D64B7"/>
    <w:rsid w:val="007D78FC"/>
    <w:rsid w:val="007D7D8D"/>
    <w:rsid w:val="007E00C0"/>
    <w:rsid w:val="007E0B93"/>
    <w:rsid w:val="007E0D3D"/>
    <w:rsid w:val="007E1020"/>
    <w:rsid w:val="007E2A56"/>
    <w:rsid w:val="007E31AF"/>
    <w:rsid w:val="007E4EE7"/>
    <w:rsid w:val="007E4FA4"/>
    <w:rsid w:val="007E56EF"/>
    <w:rsid w:val="007E58FF"/>
    <w:rsid w:val="007E5FF8"/>
    <w:rsid w:val="007E6F94"/>
    <w:rsid w:val="007F0061"/>
    <w:rsid w:val="007F0231"/>
    <w:rsid w:val="007F0304"/>
    <w:rsid w:val="007F061E"/>
    <w:rsid w:val="007F0814"/>
    <w:rsid w:val="007F0915"/>
    <w:rsid w:val="007F10C1"/>
    <w:rsid w:val="007F15C9"/>
    <w:rsid w:val="007F1CB7"/>
    <w:rsid w:val="007F20F6"/>
    <w:rsid w:val="007F24F2"/>
    <w:rsid w:val="007F293B"/>
    <w:rsid w:val="007F29BE"/>
    <w:rsid w:val="007F2A45"/>
    <w:rsid w:val="007F2D81"/>
    <w:rsid w:val="007F3389"/>
    <w:rsid w:val="007F33BB"/>
    <w:rsid w:val="007F38B5"/>
    <w:rsid w:val="007F3E28"/>
    <w:rsid w:val="007F40C0"/>
    <w:rsid w:val="007F4686"/>
    <w:rsid w:val="007F51EE"/>
    <w:rsid w:val="007F5502"/>
    <w:rsid w:val="007F5794"/>
    <w:rsid w:val="007F579B"/>
    <w:rsid w:val="007F57A8"/>
    <w:rsid w:val="007F5DB2"/>
    <w:rsid w:val="007F62BA"/>
    <w:rsid w:val="007F6A90"/>
    <w:rsid w:val="007F6D64"/>
    <w:rsid w:val="007F7647"/>
    <w:rsid w:val="00802311"/>
    <w:rsid w:val="008025E4"/>
    <w:rsid w:val="00802D5D"/>
    <w:rsid w:val="008044DD"/>
    <w:rsid w:val="00804DF3"/>
    <w:rsid w:val="00805C3E"/>
    <w:rsid w:val="00806A92"/>
    <w:rsid w:val="0081041E"/>
    <w:rsid w:val="00810721"/>
    <w:rsid w:val="00810D61"/>
    <w:rsid w:val="00810E16"/>
    <w:rsid w:val="00810EC4"/>
    <w:rsid w:val="0081140B"/>
    <w:rsid w:val="00811502"/>
    <w:rsid w:val="0081201F"/>
    <w:rsid w:val="00812B25"/>
    <w:rsid w:val="00813A1A"/>
    <w:rsid w:val="00814179"/>
    <w:rsid w:val="00814CBB"/>
    <w:rsid w:val="00815226"/>
    <w:rsid w:val="008167C5"/>
    <w:rsid w:val="008174AE"/>
    <w:rsid w:val="00817AE5"/>
    <w:rsid w:val="0082048D"/>
    <w:rsid w:val="00822587"/>
    <w:rsid w:val="0082284A"/>
    <w:rsid w:val="0082291F"/>
    <w:rsid w:val="008231E0"/>
    <w:rsid w:val="0082331F"/>
    <w:rsid w:val="00823D08"/>
    <w:rsid w:val="00824025"/>
    <w:rsid w:val="00824CBC"/>
    <w:rsid w:val="0082692F"/>
    <w:rsid w:val="008272DE"/>
    <w:rsid w:val="00827AC2"/>
    <w:rsid w:val="00827E19"/>
    <w:rsid w:val="0083171B"/>
    <w:rsid w:val="008317D2"/>
    <w:rsid w:val="00831D14"/>
    <w:rsid w:val="00832561"/>
    <w:rsid w:val="00833450"/>
    <w:rsid w:val="00833894"/>
    <w:rsid w:val="008342CA"/>
    <w:rsid w:val="008348F4"/>
    <w:rsid w:val="00836BC2"/>
    <w:rsid w:val="008370FE"/>
    <w:rsid w:val="00837566"/>
    <w:rsid w:val="008401A5"/>
    <w:rsid w:val="00840358"/>
    <w:rsid w:val="00840FDA"/>
    <w:rsid w:val="00841EAF"/>
    <w:rsid w:val="008423E0"/>
    <w:rsid w:val="00842B15"/>
    <w:rsid w:val="00842BE4"/>
    <w:rsid w:val="00842EFF"/>
    <w:rsid w:val="00843748"/>
    <w:rsid w:val="008439DB"/>
    <w:rsid w:val="00843B61"/>
    <w:rsid w:val="00844792"/>
    <w:rsid w:val="00844C8F"/>
    <w:rsid w:val="00844E32"/>
    <w:rsid w:val="008450AE"/>
    <w:rsid w:val="00846709"/>
    <w:rsid w:val="00846DEE"/>
    <w:rsid w:val="008476AF"/>
    <w:rsid w:val="00847911"/>
    <w:rsid w:val="00847AB8"/>
    <w:rsid w:val="008500AA"/>
    <w:rsid w:val="00851430"/>
    <w:rsid w:val="008514CF"/>
    <w:rsid w:val="00852536"/>
    <w:rsid w:val="00853A22"/>
    <w:rsid w:val="00854807"/>
    <w:rsid w:val="0085546C"/>
    <w:rsid w:val="00855994"/>
    <w:rsid w:val="008560AD"/>
    <w:rsid w:val="008561DE"/>
    <w:rsid w:val="008562F4"/>
    <w:rsid w:val="00856C47"/>
    <w:rsid w:val="00856EDC"/>
    <w:rsid w:val="00860078"/>
    <w:rsid w:val="00860AC5"/>
    <w:rsid w:val="00860D17"/>
    <w:rsid w:val="008610CD"/>
    <w:rsid w:val="008619CF"/>
    <w:rsid w:val="008627A2"/>
    <w:rsid w:val="00862805"/>
    <w:rsid w:val="00862E4D"/>
    <w:rsid w:val="00862FA7"/>
    <w:rsid w:val="00863D9B"/>
    <w:rsid w:val="00864688"/>
    <w:rsid w:val="00865732"/>
    <w:rsid w:val="00865C78"/>
    <w:rsid w:val="00865D3B"/>
    <w:rsid w:val="00867181"/>
    <w:rsid w:val="0086722B"/>
    <w:rsid w:val="0087040F"/>
    <w:rsid w:val="00870D61"/>
    <w:rsid w:val="008715D2"/>
    <w:rsid w:val="00871AF6"/>
    <w:rsid w:val="00873E75"/>
    <w:rsid w:val="00874A47"/>
    <w:rsid w:val="00875DC4"/>
    <w:rsid w:val="008769F9"/>
    <w:rsid w:val="00876DFB"/>
    <w:rsid w:val="008771E0"/>
    <w:rsid w:val="00880371"/>
    <w:rsid w:val="008803AE"/>
    <w:rsid w:val="00880EF5"/>
    <w:rsid w:val="0088114D"/>
    <w:rsid w:val="00881B1A"/>
    <w:rsid w:val="00882075"/>
    <w:rsid w:val="00882357"/>
    <w:rsid w:val="008828FE"/>
    <w:rsid w:val="00882B31"/>
    <w:rsid w:val="008846F8"/>
    <w:rsid w:val="0088488D"/>
    <w:rsid w:val="00884B50"/>
    <w:rsid w:val="00884B6D"/>
    <w:rsid w:val="00885113"/>
    <w:rsid w:val="008857A1"/>
    <w:rsid w:val="00885A61"/>
    <w:rsid w:val="00885AA5"/>
    <w:rsid w:val="008871B0"/>
    <w:rsid w:val="00887219"/>
    <w:rsid w:val="00887285"/>
    <w:rsid w:val="00887A87"/>
    <w:rsid w:val="00887E6E"/>
    <w:rsid w:val="00890048"/>
    <w:rsid w:val="0089007A"/>
    <w:rsid w:val="008903A6"/>
    <w:rsid w:val="00890451"/>
    <w:rsid w:val="00890C35"/>
    <w:rsid w:val="008922F9"/>
    <w:rsid w:val="00892B9F"/>
    <w:rsid w:val="0089306A"/>
    <w:rsid w:val="008932B7"/>
    <w:rsid w:val="00893439"/>
    <w:rsid w:val="008940B2"/>
    <w:rsid w:val="00894776"/>
    <w:rsid w:val="00894BAE"/>
    <w:rsid w:val="00895521"/>
    <w:rsid w:val="0089640D"/>
    <w:rsid w:val="0089678F"/>
    <w:rsid w:val="00896A65"/>
    <w:rsid w:val="008971CF"/>
    <w:rsid w:val="008978C4"/>
    <w:rsid w:val="00897D25"/>
    <w:rsid w:val="008A06D1"/>
    <w:rsid w:val="008A0C25"/>
    <w:rsid w:val="008A11CF"/>
    <w:rsid w:val="008A1A23"/>
    <w:rsid w:val="008A21CB"/>
    <w:rsid w:val="008A26C8"/>
    <w:rsid w:val="008A2FE1"/>
    <w:rsid w:val="008A48FA"/>
    <w:rsid w:val="008A4BC7"/>
    <w:rsid w:val="008A4FAC"/>
    <w:rsid w:val="008A5222"/>
    <w:rsid w:val="008A5786"/>
    <w:rsid w:val="008A5E18"/>
    <w:rsid w:val="008A5E4E"/>
    <w:rsid w:val="008A68AD"/>
    <w:rsid w:val="008A6E53"/>
    <w:rsid w:val="008A7198"/>
    <w:rsid w:val="008A7C6B"/>
    <w:rsid w:val="008A7D09"/>
    <w:rsid w:val="008B01B7"/>
    <w:rsid w:val="008B047A"/>
    <w:rsid w:val="008B0A9C"/>
    <w:rsid w:val="008B0F9B"/>
    <w:rsid w:val="008B1D20"/>
    <w:rsid w:val="008B24F5"/>
    <w:rsid w:val="008B2529"/>
    <w:rsid w:val="008B2580"/>
    <w:rsid w:val="008B27DD"/>
    <w:rsid w:val="008B2B32"/>
    <w:rsid w:val="008B3A10"/>
    <w:rsid w:val="008B463B"/>
    <w:rsid w:val="008B50E8"/>
    <w:rsid w:val="008B662F"/>
    <w:rsid w:val="008B66E0"/>
    <w:rsid w:val="008B6D4D"/>
    <w:rsid w:val="008B6D6F"/>
    <w:rsid w:val="008B7DB7"/>
    <w:rsid w:val="008C0067"/>
    <w:rsid w:val="008C021D"/>
    <w:rsid w:val="008C028C"/>
    <w:rsid w:val="008C0431"/>
    <w:rsid w:val="008C1162"/>
    <w:rsid w:val="008C1389"/>
    <w:rsid w:val="008C1F75"/>
    <w:rsid w:val="008C2E51"/>
    <w:rsid w:val="008C2F06"/>
    <w:rsid w:val="008C3858"/>
    <w:rsid w:val="008C50FB"/>
    <w:rsid w:val="008C6815"/>
    <w:rsid w:val="008C6F66"/>
    <w:rsid w:val="008C7CBA"/>
    <w:rsid w:val="008D0A2A"/>
    <w:rsid w:val="008D14DB"/>
    <w:rsid w:val="008D16EC"/>
    <w:rsid w:val="008D1CB7"/>
    <w:rsid w:val="008D2168"/>
    <w:rsid w:val="008D2461"/>
    <w:rsid w:val="008D362C"/>
    <w:rsid w:val="008D3D71"/>
    <w:rsid w:val="008D41A6"/>
    <w:rsid w:val="008D4A4F"/>
    <w:rsid w:val="008D4AB7"/>
    <w:rsid w:val="008D50D2"/>
    <w:rsid w:val="008D650F"/>
    <w:rsid w:val="008D6551"/>
    <w:rsid w:val="008D698F"/>
    <w:rsid w:val="008D7212"/>
    <w:rsid w:val="008D776D"/>
    <w:rsid w:val="008E148A"/>
    <w:rsid w:val="008E1493"/>
    <w:rsid w:val="008E3AB5"/>
    <w:rsid w:val="008E4A45"/>
    <w:rsid w:val="008E6386"/>
    <w:rsid w:val="008E7603"/>
    <w:rsid w:val="008E7F2C"/>
    <w:rsid w:val="008F0822"/>
    <w:rsid w:val="008F0896"/>
    <w:rsid w:val="008F097E"/>
    <w:rsid w:val="008F121B"/>
    <w:rsid w:val="008F127B"/>
    <w:rsid w:val="008F1929"/>
    <w:rsid w:val="008F3A59"/>
    <w:rsid w:val="008F3FD0"/>
    <w:rsid w:val="008F430F"/>
    <w:rsid w:val="008F59D5"/>
    <w:rsid w:val="008F7467"/>
    <w:rsid w:val="0090083E"/>
    <w:rsid w:val="00900C8B"/>
    <w:rsid w:val="00900D98"/>
    <w:rsid w:val="009011A3"/>
    <w:rsid w:val="00901742"/>
    <w:rsid w:val="009022CE"/>
    <w:rsid w:val="00902818"/>
    <w:rsid w:val="00902CDC"/>
    <w:rsid w:val="00902CF8"/>
    <w:rsid w:val="009035F1"/>
    <w:rsid w:val="00903A37"/>
    <w:rsid w:val="00903A62"/>
    <w:rsid w:val="00903F62"/>
    <w:rsid w:val="009044A1"/>
    <w:rsid w:val="009058B2"/>
    <w:rsid w:val="00906CB5"/>
    <w:rsid w:val="00907080"/>
    <w:rsid w:val="00907897"/>
    <w:rsid w:val="00910687"/>
    <w:rsid w:val="00911C20"/>
    <w:rsid w:val="0091206C"/>
    <w:rsid w:val="0091300B"/>
    <w:rsid w:val="00913AD0"/>
    <w:rsid w:val="00913DFE"/>
    <w:rsid w:val="00913F24"/>
    <w:rsid w:val="0091454E"/>
    <w:rsid w:val="00914B65"/>
    <w:rsid w:val="00914B9D"/>
    <w:rsid w:val="00914CA1"/>
    <w:rsid w:val="00915269"/>
    <w:rsid w:val="00915B96"/>
    <w:rsid w:val="00916172"/>
    <w:rsid w:val="009162C7"/>
    <w:rsid w:val="00916728"/>
    <w:rsid w:val="00916E03"/>
    <w:rsid w:val="0091774D"/>
    <w:rsid w:val="00920845"/>
    <w:rsid w:val="00920885"/>
    <w:rsid w:val="00920A4A"/>
    <w:rsid w:val="00921687"/>
    <w:rsid w:val="00921DFC"/>
    <w:rsid w:val="00922879"/>
    <w:rsid w:val="00922F2D"/>
    <w:rsid w:val="0092301F"/>
    <w:rsid w:val="009231E0"/>
    <w:rsid w:val="0092348F"/>
    <w:rsid w:val="00923967"/>
    <w:rsid w:val="009242B7"/>
    <w:rsid w:val="0092564A"/>
    <w:rsid w:val="0092597B"/>
    <w:rsid w:val="00925F94"/>
    <w:rsid w:val="00926784"/>
    <w:rsid w:val="00926978"/>
    <w:rsid w:val="00926C4A"/>
    <w:rsid w:val="00927281"/>
    <w:rsid w:val="00927618"/>
    <w:rsid w:val="009278E9"/>
    <w:rsid w:val="00927E6E"/>
    <w:rsid w:val="00927F70"/>
    <w:rsid w:val="009304B2"/>
    <w:rsid w:val="0093056B"/>
    <w:rsid w:val="00930C48"/>
    <w:rsid w:val="009310CF"/>
    <w:rsid w:val="00931E84"/>
    <w:rsid w:val="0093221C"/>
    <w:rsid w:val="00933418"/>
    <w:rsid w:val="009337F4"/>
    <w:rsid w:val="009344A0"/>
    <w:rsid w:val="00934763"/>
    <w:rsid w:val="00934D85"/>
    <w:rsid w:val="00935AD5"/>
    <w:rsid w:val="00935B3B"/>
    <w:rsid w:val="00935DC0"/>
    <w:rsid w:val="00936384"/>
    <w:rsid w:val="00937727"/>
    <w:rsid w:val="00937C33"/>
    <w:rsid w:val="00940024"/>
    <w:rsid w:val="00940432"/>
    <w:rsid w:val="00941136"/>
    <w:rsid w:val="00941244"/>
    <w:rsid w:val="009417E7"/>
    <w:rsid w:val="0094255A"/>
    <w:rsid w:val="00942C6C"/>
    <w:rsid w:val="00942CB4"/>
    <w:rsid w:val="00943788"/>
    <w:rsid w:val="00944248"/>
    <w:rsid w:val="00944E02"/>
    <w:rsid w:val="00945887"/>
    <w:rsid w:val="00945A2D"/>
    <w:rsid w:val="00946050"/>
    <w:rsid w:val="00946F8D"/>
    <w:rsid w:val="00947478"/>
    <w:rsid w:val="00951832"/>
    <w:rsid w:val="00951DB0"/>
    <w:rsid w:val="00952F5C"/>
    <w:rsid w:val="0095350A"/>
    <w:rsid w:val="00953AEE"/>
    <w:rsid w:val="0095435C"/>
    <w:rsid w:val="00954AE5"/>
    <w:rsid w:val="00954B9B"/>
    <w:rsid w:val="00954E3D"/>
    <w:rsid w:val="00955A6B"/>
    <w:rsid w:val="00955DE7"/>
    <w:rsid w:val="0095651F"/>
    <w:rsid w:val="009602E9"/>
    <w:rsid w:val="00960BBA"/>
    <w:rsid w:val="00962390"/>
    <w:rsid w:val="009624CF"/>
    <w:rsid w:val="00962D5A"/>
    <w:rsid w:val="00964F9D"/>
    <w:rsid w:val="00965EAA"/>
    <w:rsid w:val="009661D1"/>
    <w:rsid w:val="00966BD6"/>
    <w:rsid w:val="0096760F"/>
    <w:rsid w:val="009677D6"/>
    <w:rsid w:val="0097019C"/>
    <w:rsid w:val="0097038A"/>
    <w:rsid w:val="009708B9"/>
    <w:rsid w:val="009709A7"/>
    <w:rsid w:val="00970DA9"/>
    <w:rsid w:val="00970FA1"/>
    <w:rsid w:val="009726DD"/>
    <w:rsid w:val="009732AA"/>
    <w:rsid w:val="00973331"/>
    <w:rsid w:val="009738B1"/>
    <w:rsid w:val="00974214"/>
    <w:rsid w:val="00974445"/>
    <w:rsid w:val="009763FF"/>
    <w:rsid w:val="00976530"/>
    <w:rsid w:val="0097667B"/>
    <w:rsid w:val="00977751"/>
    <w:rsid w:val="009806AB"/>
    <w:rsid w:val="00980B43"/>
    <w:rsid w:val="009812EC"/>
    <w:rsid w:val="00981410"/>
    <w:rsid w:val="00981DF1"/>
    <w:rsid w:val="00981E29"/>
    <w:rsid w:val="00982345"/>
    <w:rsid w:val="009827F6"/>
    <w:rsid w:val="00982893"/>
    <w:rsid w:val="00983166"/>
    <w:rsid w:val="0098366A"/>
    <w:rsid w:val="00983727"/>
    <w:rsid w:val="009857B6"/>
    <w:rsid w:val="0098618D"/>
    <w:rsid w:val="009869C5"/>
    <w:rsid w:val="009869D0"/>
    <w:rsid w:val="00987271"/>
    <w:rsid w:val="00987350"/>
    <w:rsid w:val="00987B83"/>
    <w:rsid w:val="00990524"/>
    <w:rsid w:val="00990885"/>
    <w:rsid w:val="00991632"/>
    <w:rsid w:val="0099166F"/>
    <w:rsid w:val="00991A84"/>
    <w:rsid w:val="00991E84"/>
    <w:rsid w:val="00991F64"/>
    <w:rsid w:val="00992967"/>
    <w:rsid w:val="00992A8A"/>
    <w:rsid w:val="00992AC7"/>
    <w:rsid w:val="0099402E"/>
    <w:rsid w:val="00994CB6"/>
    <w:rsid w:val="009955D3"/>
    <w:rsid w:val="00995655"/>
    <w:rsid w:val="00995A40"/>
    <w:rsid w:val="00995DBB"/>
    <w:rsid w:val="00996CC4"/>
    <w:rsid w:val="009974F3"/>
    <w:rsid w:val="00997539"/>
    <w:rsid w:val="00997825"/>
    <w:rsid w:val="00997EC9"/>
    <w:rsid w:val="009A03EF"/>
    <w:rsid w:val="009A04D9"/>
    <w:rsid w:val="009A0D05"/>
    <w:rsid w:val="009A0E14"/>
    <w:rsid w:val="009A1AF7"/>
    <w:rsid w:val="009A1B40"/>
    <w:rsid w:val="009A24AF"/>
    <w:rsid w:val="009A24B6"/>
    <w:rsid w:val="009A265B"/>
    <w:rsid w:val="009A26BC"/>
    <w:rsid w:val="009A2BEB"/>
    <w:rsid w:val="009A31BA"/>
    <w:rsid w:val="009A39F7"/>
    <w:rsid w:val="009A4438"/>
    <w:rsid w:val="009A44E4"/>
    <w:rsid w:val="009A4CBA"/>
    <w:rsid w:val="009A61B0"/>
    <w:rsid w:val="009A68FE"/>
    <w:rsid w:val="009A6FF5"/>
    <w:rsid w:val="009A77EF"/>
    <w:rsid w:val="009A7E86"/>
    <w:rsid w:val="009B00D4"/>
    <w:rsid w:val="009B0BC0"/>
    <w:rsid w:val="009B15D7"/>
    <w:rsid w:val="009B1793"/>
    <w:rsid w:val="009B1E8C"/>
    <w:rsid w:val="009B20D4"/>
    <w:rsid w:val="009B2C7D"/>
    <w:rsid w:val="009B3061"/>
    <w:rsid w:val="009B3EF7"/>
    <w:rsid w:val="009B430F"/>
    <w:rsid w:val="009B4DF7"/>
    <w:rsid w:val="009B5098"/>
    <w:rsid w:val="009B5719"/>
    <w:rsid w:val="009B642E"/>
    <w:rsid w:val="009B6983"/>
    <w:rsid w:val="009B7987"/>
    <w:rsid w:val="009C02F9"/>
    <w:rsid w:val="009C09EC"/>
    <w:rsid w:val="009C17AD"/>
    <w:rsid w:val="009C1D6D"/>
    <w:rsid w:val="009C28FD"/>
    <w:rsid w:val="009C3499"/>
    <w:rsid w:val="009C3A5B"/>
    <w:rsid w:val="009C3AE7"/>
    <w:rsid w:val="009C423D"/>
    <w:rsid w:val="009C4649"/>
    <w:rsid w:val="009C4C6F"/>
    <w:rsid w:val="009C5DD2"/>
    <w:rsid w:val="009C5DDE"/>
    <w:rsid w:val="009C5E71"/>
    <w:rsid w:val="009C5F16"/>
    <w:rsid w:val="009C68C3"/>
    <w:rsid w:val="009C6B64"/>
    <w:rsid w:val="009C718C"/>
    <w:rsid w:val="009C7591"/>
    <w:rsid w:val="009C7E42"/>
    <w:rsid w:val="009D0073"/>
    <w:rsid w:val="009D079A"/>
    <w:rsid w:val="009D1401"/>
    <w:rsid w:val="009D15F3"/>
    <w:rsid w:val="009D1840"/>
    <w:rsid w:val="009D30AB"/>
    <w:rsid w:val="009D33AD"/>
    <w:rsid w:val="009D33C7"/>
    <w:rsid w:val="009D3DA2"/>
    <w:rsid w:val="009D434E"/>
    <w:rsid w:val="009D4C9F"/>
    <w:rsid w:val="009D7121"/>
    <w:rsid w:val="009D7148"/>
    <w:rsid w:val="009D7304"/>
    <w:rsid w:val="009D743F"/>
    <w:rsid w:val="009D7957"/>
    <w:rsid w:val="009D7FC7"/>
    <w:rsid w:val="009E00F7"/>
    <w:rsid w:val="009E102B"/>
    <w:rsid w:val="009E215D"/>
    <w:rsid w:val="009E245C"/>
    <w:rsid w:val="009E34F6"/>
    <w:rsid w:val="009E364A"/>
    <w:rsid w:val="009E3EA9"/>
    <w:rsid w:val="009E4EC3"/>
    <w:rsid w:val="009E4EDF"/>
    <w:rsid w:val="009E6831"/>
    <w:rsid w:val="009F0030"/>
    <w:rsid w:val="009F037D"/>
    <w:rsid w:val="009F15FC"/>
    <w:rsid w:val="009F16E9"/>
    <w:rsid w:val="009F2275"/>
    <w:rsid w:val="009F2FC9"/>
    <w:rsid w:val="009F3301"/>
    <w:rsid w:val="009F3EC5"/>
    <w:rsid w:val="009F4910"/>
    <w:rsid w:val="009F50BF"/>
    <w:rsid w:val="009F5B91"/>
    <w:rsid w:val="009F5C48"/>
    <w:rsid w:val="009F6195"/>
    <w:rsid w:val="009F650B"/>
    <w:rsid w:val="009F678B"/>
    <w:rsid w:val="009F69BF"/>
    <w:rsid w:val="009F71F8"/>
    <w:rsid w:val="00A00215"/>
    <w:rsid w:val="00A003EB"/>
    <w:rsid w:val="00A00A3D"/>
    <w:rsid w:val="00A01064"/>
    <w:rsid w:val="00A012D5"/>
    <w:rsid w:val="00A022C0"/>
    <w:rsid w:val="00A02595"/>
    <w:rsid w:val="00A027E6"/>
    <w:rsid w:val="00A02E97"/>
    <w:rsid w:val="00A02F7A"/>
    <w:rsid w:val="00A03A2E"/>
    <w:rsid w:val="00A04013"/>
    <w:rsid w:val="00A044DB"/>
    <w:rsid w:val="00A048E4"/>
    <w:rsid w:val="00A04D1A"/>
    <w:rsid w:val="00A06494"/>
    <w:rsid w:val="00A07954"/>
    <w:rsid w:val="00A104CB"/>
    <w:rsid w:val="00A106E0"/>
    <w:rsid w:val="00A119DC"/>
    <w:rsid w:val="00A11C8A"/>
    <w:rsid w:val="00A12A73"/>
    <w:rsid w:val="00A12F29"/>
    <w:rsid w:val="00A136E2"/>
    <w:rsid w:val="00A13FA2"/>
    <w:rsid w:val="00A1460E"/>
    <w:rsid w:val="00A15121"/>
    <w:rsid w:val="00A1534C"/>
    <w:rsid w:val="00A164FB"/>
    <w:rsid w:val="00A16E81"/>
    <w:rsid w:val="00A1770E"/>
    <w:rsid w:val="00A1778A"/>
    <w:rsid w:val="00A17F3C"/>
    <w:rsid w:val="00A200CE"/>
    <w:rsid w:val="00A2034A"/>
    <w:rsid w:val="00A203F2"/>
    <w:rsid w:val="00A206B7"/>
    <w:rsid w:val="00A211E4"/>
    <w:rsid w:val="00A2126E"/>
    <w:rsid w:val="00A21F3F"/>
    <w:rsid w:val="00A2232A"/>
    <w:rsid w:val="00A227A8"/>
    <w:rsid w:val="00A22E74"/>
    <w:rsid w:val="00A230F7"/>
    <w:rsid w:val="00A23207"/>
    <w:rsid w:val="00A2326D"/>
    <w:rsid w:val="00A23862"/>
    <w:rsid w:val="00A23F0E"/>
    <w:rsid w:val="00A2567E"/>
    <w:rsid w:val="00A25780"/>
    <w:rsid w:val="00A266AA"/>
    <w:rsid w:val="00A305E7"/>
    <w:rsid w:val="00A30D19"/>
    <w:rsid w:val="00A3136C"/>
    <w:rsid w:val="00A31916"/>
    <w:rsid w:val="00A3215D"/>
    <w:rsid w:val="00A32393"/>
    <w:rsid w:val="00A32464"/>
    <w:rsid w:val="00A325FF"/>
    <w:rsid w:val="00A326E3"/>
    <w:rsid w:val="00A32D7F"/>
    <w:rsid w:val="00A33126"/>
    <w:rsid w:val="00A3413F"/>
    <w:rsid w:val="00A34549"/>
    <w:rsid w:val="00A34A9F"/>
    <w:rsid w:val="00A34E5F"/>
    <w:rsid w:val="00A34E6B"/>
    <w:rsid w:val="00A3538A"/>
    <w:rsid w:val="00A35DB5"/>
    <w:rsid w:val="00A35E92"/>
    <w:rsid w:val="00A36BBB"/>
    <w:rsid w:val="00A37E7C"/>
    <w:rsid w:val="00A37F6C"/>
    <w:rsid w:val="00A40031"/>
    <w:rsid w:val="00A40465"/>
    <w:rsid w:val="00A405C4"/>
    <w:rsid w:val="00A40CC6"/>
    <w:rsid w:val="00A41013"/>
    <w:rsid w:val="00A4125F"/>
    <w:rsid w:val="00A42B48"/>
    <w:rsid w:val="00A44581"/>
    <w:rsid w:val="00A44FB7"/>
    <w:rsid w:val="00A45C77"/>
    <w:rsid w:val="00A45E7B"/>
    <w:rsid w:val="00A46B91"/>
    <w:rsid w:val="00A4731F"/>
    <w:rsid w:val="00A47A56"/>
    <w:rsid w:val="00A47DE0"/>
    <w:rsid w:val="00A500E8"/>
    <w:rsid w:val="00A5057A"/>
    <w:rsid w:val="00A52059"/>
    <w:rsid w:val="00A530C2"/>
    <w:rsid w:val="00A54862"/>
    <w:rsid w:val="00A55196"/>
    <w:rsid w:val="00A5595F"/>
    <w:rsid w:val="00A55A08"/>
    <w:rsid w:val="00A55CD8"/>
    <w:rsid w:val="00A5711C"/>
    <w:rsid w:val="00A57ED3"/>
    <w:rsid w:val="00A57FA5"/>
    <w:rsid w:val="00A60250"/>
    <w:rsid w:val="00A61384"/>
    <w:rsid w:val="00A618DB"/>
    <w:rsid w:val="00A625AA"/>
    <w:rsid w:val="00A62AD7"/>
    <w:rsid w:val="00A62C65"/>
    <w:rsid w:val="00A64CD7"/>
    <w:rsid w:val="00A64E4B"/>
    <w:rsid w:val="00A65290"/>
    <w:rsid w:val="00A66123"/>
    <w:rsid w:val="00A662C4"/>
    <w:rsid w:val="00A7092C"/>
    <w:rsid w:val="00A71EFF"/>
    <w:rsid w:val="00A72ED1"/>
    <w:rsid w:val="00A735D2"/>
    <w:rsid w:val="00A738EE"/>
    <w:rsid w:val="00A74A96"/>
    <w:rsid w:val="00A74AB6"/>
    <w:rsid w:val="00A74B2E"/>
    <w:rsid w:val="00A75A2F"/>
    <w:rsid w:val="00A76612"/>
    <w:rsid w:val="00A76997"/>
    <w:rsid w:val="00A76FF8"/>
    <w:rsid w:val="00A775DC"/>
    <w:rsid w:val="00A80249"/>
    <w:rsid w:val="00A817E2"/>
    <w:rsid w:val="00A82899"/>
    <w:rsid w:val="00A83827"/>
    <w:rsid w:val="00A83BBE"/>
    <w:rsid w:val="00A83E21"/>
    <w:rsid w:val="00A8511A"/>
    <w:rsid w:val="00A85352"/>
    <w:rsid w:val="00A8589B"/>
    <w:rsid w:val="00A86271"/>
    <w:rsid w:val="00A86E36"/>
    <w:rsid w:val="00A874A3"/>
    <w:rsid w:val="00A87F39"/>
    <w:rsid w:val="00A91425"/>
    <w:rsid w:val="00A931BE"/>
    <w:rsid w:val="00A9429E"/>
    <w:rsid w:val="00A94AED"/>
    <w:rsid w:val="00A94E79"/>
    <w:rsid w:val="00A9572F"/>
    <w:rsid w:val="00A96E25"/>
    <w:rsid w:val="00A96F27"/>
    <w:rsid w:val="00A97B35"/>
    <w:rsid w:val="00AA142A"/>
    <w:rsid w:val="00AA1D08"/>
    <w:rsid w:val="00AA1D6C"/>
    <w:rsid w:val="00AA202C"/>
    <w:rsid w:val="00AA3135"/>
    <w:rsid w:val="00AA4F43"/>
    <w:rsid w:val="00AA517B"/>
    <w:rsid w:val="00AA5528"/>
    <w:rsid w:val="00AA5EE9"/>
    <w:rsid w:val="00AA729C"/>
    <w:rsid w:val="00AA72D4"/>
    <w:rsid w:val="00AA795C"/>
    <w:rsid w:val="00AA7FA7"/>
    <w:rsid w:val="00AB1868"/>
    <w:rsid w:val="00AB1D89"/>
    <w:rsid w:val="00AB29C7"/>
    <w:rsid w:val="00AB42C1"/>
    <w:rsid w:val="00AB5204"/>
    <w:rsid w:val="00AB5837"/>
    <w:rsid w:val="00AB5A11"/>
    <w:rsid w:val="00AB5E15"/>
    <w:rsid w:val="00AB68C8"/>
    <w:rsid w:val="00AB6958"/>
    <w:rsid w:val="00AB6B66"/>
    <w:rsid w:val="00AB7209"/>
    <w:rsid w:val="00AB77D3"/>
    <w:rsid w:val="00AB7985"/>
    <w:rsid w:val="00AB7DB5"/>
    <w:rsid w:val="00AC23E2"/>
    <w:rsid w:val="00AC29EA"/>
    <w:rsid w:val="00AC3411"/>
    <w:rsid w:val="00AC3712"/>
    <w:rsid w:val="00AC4D86"/>
    <w:rsid w:val="00AC51F0"/>
    <w:rsid w:val="00AC6008"/>
    <w:rsid w:val="00AC665E"/>
    <w:rsid w:val="00AC6929"/>
    <w:rsid w:val="00AC6BEE"/>
    <w:rsid w:val="00AC7130"/>
    <w:rsid w:val="00AC74F4"/>
    <w:rsid w:val="00AC77C9"/>
    <w:rsid w:val="00AD0D0A"/>
    <w:rsid w:val="00AD0EB5"/>
    <w:rsid w:val="00AD0EE8"/>
    <w:rsid w:val="00AD1103"/>
    <w:rsid w:val="00AD14A4"/>
    <w:rsid w:val="00AD178B"/>
    <w:rsid w:val="00AD31CF"/>
    <w:rsid w:val="00AD3F9C"/>
    <w:rsid w:val="00AD3FF6"/>
    <w:rsid w:val="00AD425A"/>
    <w:rsid w:val="00AD42C8"/>
    <w:rsid w:val="00AD43D1"/>
    <w:rsid w:val="00AD4FC6"/>
    <w:rsid w:val="00AD59E4"/>
    <w:rsid w:val="00AD6134"/>
    <w:rsid w:val="00AD6224"/>
    <w:rsid w:val="00AD6240"/>
    <w:rsid w:val="00AD6F6C"/>
    <w:rsid w:val="00AD706C"/>
    <w:rsid w:val="00AE017E"/>
    <w:rsid w:val="00AE04C4"/>
    <w:rsid w:val="00AE0A06"/>
    <w:rsid w:val="00AE0DE8"/>
    <w:rsid w:val="00AE1064"/>
    <w:rsid w:val="00AE1B05"/>
    <w:rsid w:val="00AE1C4C"/>
    <w:rsid w:val="00AE1D73"/>
    <w:rsid w:val="00AE2764"/>
    <w:rsid w:val="00AE2904"/>
    <w:rsid w:val="00AE3C8C"/>
    <w:rsid w:val="00AE52D5"/>
    <w:rsid w:val="00AE52E7"/>
    <w:rsid w:val="00AE5370"/>
    <w:rsid w:val="00AE5A4E"/>
    <w:rsid w:val="00AE600D"/>
    <w:rsid w:val="00AE6413"/>
    <w:rsid w:val="00AE6A82"/>
    <w:rsid w:val="00AE6B62"/>
    <w:rsid w:val="00AE70BC"/>
    <w:rsid w:val="00AE78C5"/>
    <w:rsid w:val="00AF0472"/>
    <w:rsid w:val="00AF05C9"/>
    <w:rsid w:val="00AF0605"/>
    <w:rsid w:val="00AF061C"/>
    <w:rsid w:val="00AF08DD"/>
    <w:rsid w:val="00AF09D0"/>
    <w:rsid w:val="00AF0EFF"/>
    <w:rsid w:val="00AF10D5"/>
    <w:rsid w:val="00AF111E"/>
    <w:rsid w:val="00AF11F7"/>
    <w:rsid w:val="00AF16A1"/>
    <w:rsid w:val="00AF1B14"/>
    <w:rsid w:val="00AF2280"/>
    <w:rsid w:val="00AF2A4D"/>
    <w:rsid w:val="00AF42F1"/>
    <w:rsid w:val="00AF4C10"/>
    <w:rsid w:val="00AF4C90"/>
    <w:rsid w:val="00AF5089"/>
    <w:rsid w:val="00AF516E"/>
    <w:rsid w:val="00AF56A6"/>
    <w:rsid w:val="00AF5921"/>
    <w:rsid w:val="00AF61BA"/>
    <w:rsid w:val="00AF72C6"/>
    <w:rsid w:val="00AF76D0"/>
    <w:rsid w:val="00AF7A25"/>
    <w:rsid w:val="00AF7AEB"/>
    <w:rsid w:val="00AF7FDD"/>
    <w:rsid w:val="00AF7FEA"/>
    <w:rsid w:val="00B00418"/>
    <w:rsid w:val="00B00821"/>
    <w:rsid w:val="00B0087C"/>
    <w:rsid w:val="00B01471"/>
    <w:rsid w:val="00B030EE"/>
    <w:rsid w:val="00B037C0"/>
    <w:rsid w:val="00B03C26"/>
    <w:rsid w:val="00B0473D"/>
    <w:rsid w:val="00B05292"/>
    <w:rsid w:val="00B054D2"/>
    <w:rsid w:val="00B056B4"/>
    <w:rsid w:val="00B06427"/>
    <w:rsid w:val="00B06A34"/>
    <w:rsid w:val="00B07055"/>
    <w:rsid w:val="00B070D2"/>
    <w:rsid w:val="00B076EB"/>
    <w:rsid w:val="00B07B0B"/>
    <w:rsid w:val="00B07CFD"/>
    <w:rsid w:val="00B07D1E"/>
    <w:rsid w:val="00B10172"/>
    <w:rsid w:val="00B1131E"/>
    <w:rsid w:val="00B12D03"/>
    <w:rsid w:val="00B13322"/>
    <w:rsid w:val="00B13664"/>
    <w:rsid w:val="00B13788"/>
    <w:rsid w:val="00B13E58"/>
    <w:rsid w:val="00B1425F"/>
    <w:rsid w:val="00B145F8"/>
    <w:rsid w:val="00B14669"/>
    <w:rsid w:val="00B156A0"/>
    <w:rsid w:val="00B157BE"/>
    <w:rsid w:val="00B15870"/>
    <w:rsid w:val="00B165F1"/>
    <w:rsid w:val="00B20B64"/>
    <w:rsid w:val="00B21064"/>
    <w:rsid w:val="00B21188"/>
    <w:rsid w:val="00B21E79"/>
    <w:rsid w:val="00B22AC7"/>
    <w:rsid w:val="00B22B48"/>
    <w:rsid w:val="00B22DCF"/>
    <w:rsid w:val="00B22F70"/>
    <w:rsid w:val="00B23457"/>
    <w:rsid w:val="00B23C08"/>
    <w:rsid w:val="00B24DC4"/>
    <w:rsid w:val="00B24F76"/>
    <w:rsid w:val="00B26816"/>
    <w:rsid w:val="00B2764F"/>
    <w:rsid w:val="00B27971"/>
    <w:rsid w:val="00B304C2"/>
    <w:rsid w:val="00B31093"/>
    <w:rsid w:val="00B31097"/>
    <w:rsid w:val="00B31676"/>
    <w:rsid w:val="00B31705"/>
    <w:rsid w:val="00B33834"/>
    <w:rsid w:val="00B3408F"/>
    <w:rsid w:val="00B35C53"/>
    <w:rsid w:val="00B36464"/>
    <w:rsid w:val="00B37702"/>
    <w:rsid w:val="00B37A01"/>
    <w:rsid w:val="00B4007E"/>
    <w:rsid w:val="00B40812"/>
    <w:rsid w:val="00B42787"/>
    <w:rsid w:val="00B427F0"/>
    <w:rsid w:val="00B42AB3"/>
    <w:rsid w:val="00B43B7B"/>
    <w:rsid w:val="00B44001"/>
    <w:rsid w:val="00B4430D"/>
    <w:rsid w:val="00B45169"/>
    <w:rsid w:val="00B46A06"/>
    <w:rsid w:val="00B46C4E"/>
    <w:rsid w:val="00B47C53"/>
    <w:rsid w:val="00B47D7D"/>
    <w:rsid w:val="00B50135"/>
    <w:rsid w:val="00B5064E"/>
    <w:rsid w:val="00B511B5"/>
    <w:rsid w:val="00B5131B"/>
    <w:rsid w:val="00B518CC"/>
    <w:rsid w:val="00B51C1D"/>
    <w:rsid w:val="00B51EA9"/>
    <w:rsid w:val="00B533A4"/>
    <w:rsid w:val="00B53559"/>
    <w:rsid w:val="00B53923"/>
    <w:rsid w:val="00B5404F"/>
    <w:rsid w:val="00B54C63"/>
    <w:rsid w:val="00B553A1"/>
    <w:rsid w:val="00B554A1"/>
    <w:rsid w:val="00B554A4"/>
    <w:rsid w:val="00B55B15"/>
    <w:rsid w:val="00B60308"/>
    <w:rsid w:val="00B60907"/>
    <w:rsid w:val="00B62950"/>
    <w:rsid w:val="00B62DF2"/>
    <w:rsid w:val="00B63674"/>
    <w:rsid w:val="00B63E4F"/>
    <w:rsid w:val="00B6417C"/>
    <w:rsid w:val="00B646A2"/>
    <w:rsid w:val="00B64CBB"/>
    <w:rsid w:val="00B64D7E"/>
    <w:rsid w:val="00B64DB0"/>
    <w:rsid w:val="00B64FAC"/>
    <w:rsid w:val="00B65436"/>
    <w:rsid w:val="00B654F5"/>
    <w:rsid w:val="00B65BEC"/>
    <w:rsid w:val="00B661DE"/>
    <w:rsid w:val="00B66389"/>
    <w:rsid w:val="00B677AB"/>
    <w:rsid w:val="00B67AA4"/>
    <w:rsid w:val="00B67C0B"/>
    <w:rsid w:val="00B7014A"/>
    <w:rsid w:val="00B70281"/>
    <w:rsid w:val="00B706E6"/>
    <w:rsid w:val="00B70800"/>
    <w:rsid w:val="00B70B82"/>
    <w:rsid w:val="00B70DB1"/>
    <w:rsid w:val="00B71A3A"/>
    <w:rsid w:val="00B71C21"/>
    <w:rsid w:val="00B72A17"/>
    <w:rsid w:val="00B7339B"/>
    <w:rsid w:val="00B73B88"/>
    <w:rsid w:val="00B748A8"/>
    <w:rsid w:val="00B74C50"/>
    <w:rsid w:val="00B755D2"/>
    <w:rsid w:val="00B76362"/>
    <w:rsid w:val="00B7637A"/>
    <w:rsid w:val="00B765FE"/>
    <w:rsid w:val="00B7699D"/>
    <w:rsid w:val="00B76B29"/>
    <w:rsid w:val="00B77547"/>
    <w:rsid w:val="00B777BD"/>
    <w:rsid w:val="00B80019"/>
    <w:rsid w:val="00B8049B"/>
    <w:rsid w:val="00B813F9"/>
    <w:rsid w:val="00B8161B"/>
    <w:rsid w:val="00B81698"/>
    <w:rsid w:val="00B81713"/>
    <w:rsid w:val="00B819D0"/>
    <w:rsid w:val="00B82205"/>
    <w:rsid w:val="00B83496"/>
    <w:rsid w:val="00B83B7B"/>
    <w:rsid w:val="00B845B5"/>
    <w:rsid w:val="00B85D13"/>
    <w:rsid w:val="00B8632D"/>
    <w:rsid w:val="00B86B0E"/>
    <w:rsid w:val="00B87265"/>
    <w:rsid w:val="00B87576"/>
    <w:rsid w:val="00B900C4"/>
    <w:rsid w:val="00B90425"/>
    <w:rsid w:val="00B91214"/>
    <w:rsid w:val="00B914DB"/>
    <w:rsid w:val="00B9161C"/>
    <w:rsid w:val="00B91678"/>
    <w:rsid w:val="00B91BDB"/>
    <w:rsid w:val="00B91CE0"/>
    <w:rsid w:val="00B91E97"/>
    <w:rsid w:val="00B92EA4"/>
    <w:rsid w:val="00B934F1"/>
    <w:rsid w:val="00B93C59"/>
    <w:rsid w:val="00B93C96"/>
    <w:rsid w:val="00B93E75"/>
    <w:rsid w:val="00B95812"/>
    <w:rsid w:val="00B95C93"/>
    <w:rsid w:val="00B967B0"/>
    <w:rsid w:val="00B9716E"/>
    <w:rsid w:val="00BA01C2"/>
    <w:rsid w:val="00BA0224"/>
    <w:rsid w:val="00BA03D9"/>
    <w:rsid w:val="00BA0A2A"/>
    <w:rsid w:val="00BA2158"/>
    <w:rsid w:val="00BA24D7"/>
    <w:rsid w:val="00BA5A9B"/>
    <w:rsid w:val="00BA5CAC"/>
    <w:rsid w:val="00BA610D"/>
    <w:rsid w:val="00BA620C"/>
    <w:rsid w:val="00BA636B"/>
    <w:rsid w:val="00BA65DD"/>
    <w:rsid w:val="00BA6B57"/>
    <w:rsid w:val="00BA6F8D"/>
    <w:rsid w:val="00BA7948"/>
    <w:rsid w:val="00BA79F8"/>
    <w:rsid w:val="00BA7A42"/>
    <w:rsid w:val="00BB0066"/>
    <w:rsid w:val="00BB0A43"/>
    <w:rsid w:val="00BB0DA6"/>
    <w:rsid w:val="00BB0F60"/>
    <w:rsid w:val="00BB11B6"/>
    <w:rsid w:val="00BB1478"/>
    <w:rsid w:val="00BB15AA"/>
    <w:rsid w:val="00BB1AED"/>
    <w:rsid w:val="00BB1F2E"/>
    <w:rsid w:val="00BB2751"/>
    <w:rsid w:val="00BB3450"/>
    <w:rsid w:val="00BB4192"/>
    <w:rsid w:val="00BB51C3"/>
    <w:rsid w:val="00BB5945"/>
    <w:rsid w:val="00BB63E2"/>
    <w:rsid w:val="00BB69FB"/>
    <w:rsid w:val="00BB6C17"/>
    <w:rsid w:val="00BB7447"/>
    <w:rsid w:val="00BB7829"/>
    <w:rsid w:val="00BB7DB3"/>
    <w:rsid w:val="00BC128D"/>
    <w:rsid w:val="00BC2BE7"/>
    <w:rsid w:val="00BC35D2"/>
    <w:rsid w:val="00BC3A7F"/>
    <w:rsid w:val="00BC3DAC"/>
    <w:rsid w:val="00BC3E71"/>
    <w:rsid w:val="00BC3EDA"/>
    <w:rsid w:val="00BC3F63"/>
    <w:rsid w:val="00BC4843"/>
    <w:rsid w:val="00BC5225"/>
    <w:rsid w:val="00BC5483"/>
    <w:rsid w:val="00BC5658"/>
    <w:rsid w:val="00BC5675"/>
    <w:rsid w:val="00BC5D6F"/>
    <w:rsid w:val="00BC6D7C"/>
    <w:rsid w:val="00BC786D"/>
    <w:rsid w:val="00BD0122"/>
    <w:rsid w:val="00BD03D6"/>
    <w:rsid w:val="00BD0921"/>
    <w:rsid w:val="00BD0A5A"/>
    <w:rsid w:val="00BD0E91"/>
    <w:rsid w:val="00BD1EEB"/>
    <w:rsid w:val="00BD2F98"/>
    <w:rsid w:val="00BD33CB"/>
    <w:rsid w:val="00BD3E61"/>
    <w:rsid w:val="00BD42C5"/>
    <w:rsid w:val="00BD5545"/>
    <w:rsid w:val="00BD5EBE"/>
    <w:rsid w:val="00BD6457"/>
    <w:rsid w:val="00BD6AE7"/>
    <w:rsid w:val="00BD6FB8"/>
    <w:rsid w:val="00BD7DF1"/>
    <w:rsid w:val="00BE0596"/>
    <w:rsid w:val="00BE0B72"/>
    <w:rsid w:val="00BE0F78"/>
    <w:rsid w:val="00BE108B"/>
    <w:rsid w:val="00BE1488"/>
    <w:rsid w:val="00BE2F57"/>
    <w:rsid w:val="00BE30BB"/>
    <w:rsid w:val="00BE3512"/>
    <w:rsid w:val="00BE39CE"/>
    <w:rsid w:val="00BE412D"/>
    <w:rsid w:val="00BE42B8"/>
    <w:rsid w:val="00BE4647"/>
    <w:rsid w:val="00BE48FD"/>
    <w:rsid w:val="00BE5334"/>
    <w:rsid w:val="00BE6728"/>
    <w:rsid w:val="00BE68DD"/>
    <w:rsid w:val="00BE7466"/>
    <w:rsid w:val="00BE76E6"/>
    <w:rsid w:val="00BE7835"/>
    <w:rsid w:val="00BE7F1E"/>
    <w:rsid w:val="00BF1A25"/>
    <w:rsid w:val="00BF1FE8"/>
    <w:rsid w:val="00BF222F"/>
    <w:rsid w:val="00BF22F6"/>
    <w:rsid w:val="00BF2353"/>
    <w:rsid w:val="00BF2E2F"/>
    <w:rsid w:val="00BF3FF2"/>
    <w:rsid w:val="00BF458B"/>
    <w:rsid w:val="00BF4F3A"/>
    <w:rsid w:val="00BF55B0"/>
    <w:rsid w:val="00BF55ED"/>
    <w:rsid w:val="00BF5667"/>
    <w:rsid w:val="00BF6811"/>
    <w:rsid w:val="00BF6BDF"/>
    <w:rsid w:val="00C001A1"/>
    <w:rsid w:val="00C006A1"/>
    <w:rsid w:val="00C01547"/>
    <w:rsid w:val="00C01666"/>
    <w:rsid w:val="00C01752"/>
    <w:rsid w:val="00C029FE"/>
    <w:rsid w:val="00C04667"/>
    <w:rsid w:val="00C04B54"/>
    <w:rsid w:val="00C05DAB"/>
    <w:rsid w:val="00C05DBF"/>
    <w:rsid w:val="00C063BF"/>
    <w:rsid w:val="00C071AA"/>
    <w:rsid w:val="00C07E8D"/>
    <w:rsid w:val="00C104A7"/>
    <w:rsid w:val="00C10EF5"/>
    <w:rsid w:val="00C1219D"/>
    <w:rsid w:val="00C133E5"/>
    <w:rsid w:val="00C1389C"/>
    <w:rsid w:val="00C144AF"/>
    <w:rsid w:val="00C145B3"/>
    <w:rsid w:val="00C154FC"/>
    <w:rsid w:val="00C1613E"/>
    <w:rsid w:val="00C16337"/>
    <w:rsid w:val="00C16529"/>
    <w:rsid w:val="00C17169"/>
    <w:rsid w:val="00C17303"/>
    <w:rsid w:val="00C177D5"/>
    <w:rsid w:val="00C17837"/>
    <w:rsid w:val="00C20199"/>
    <w:rsid w:val="00C2072F"/>
    <w:rsid w:val="00C2092D"/>
    <w:rsid w:val="00C219DF"/>
    <w:rsid w:val="00C22BDD"/>
    <w:rsid w:val="00C23365"/>
    <w:rsid w:val="00C236B5"/>
    <w:rsid w:val="00C238C5"/>
    <w:rsid w:val="00C240AA"/>
    <w:rsid w:val="00C243DE"/>
    <w:rsid w:val="00C24444"/>
    <w:rsid w:val="00C245D5"/>
    <w:rsid w:val="00C24BEB"/>
    <w:rsid w:val="00C255DA"/>
    <w:rsid w:val="00C25D56"/>
    <w:rsid w:val="00C2699F"/>
    <w:rsid w:val="00C30183"/>
    <w:rsid w:val="00C30C21"/>
    <w:rsid w:val="00C30DAA"/>
    <w:rsid w:val="00C31D9C"/>
    <w:rsid w:val="00C32466"/>
    <w:rsid w:val="00C328E3"/>
    <w:rsid w:val="00C32B2F"/>
    <w:rsid w:val="00C32F13"/>
    <w:rsid w:val="00C32F3E"/>
    <w:rsid w:val="00C33EDD"/>
    <w:rsid w:val="00C34765"/>
    <w:rsid w:val="00C34CE7"/>
    <w:rsid w:val="00C34DD7"/>
    <w:rsid w:val="00C34F2D"/>
    <w:rsid w:val="00C3530D"/>
    <w:rsid w:val="00C355A0"/>
    <w:rsid w:val="00C367DF"/>
    <w:rsid w:val="00C36D34"/>
    <w:rsid w:val="00C36ED3"/>
    <w:rsid w:val="00C3707D"/>
    <w:rsid w:val="00C372E2"/>
    <w:rsid w:val="00C37B5F"/>
    <w:rsid w:val="00C37EEF"/>
    <w:rsid w:val="00C407BD"/>
    <w:rsid w:val="00C40B0D"/>
    <w:rsid w:val="00C414F9"/>
    <w:rsid w:val="00C4221A"/>
    <w:rsid w:val="00C42884"/>
    <w:rsid w:val="00C42892"/>
    <w:rsid w:val="00C42D62"/>
    <w:rsid w:val="00C4304C"/>
    <w:rsid w:val="00C43081"/>
    <w:rsid w:val="00C432B6"/>
    <w:rsid w:val="00C43701"/>
    <w:rsid w:val="00C4396E"/>
    <w:rsid w:val="00C43A60"/>
    <w:rsid w:val="00C44FEC"/>
    <w:rsid w:val="00C452F8"/>
    <w:rsid w:val="00C4595C"/>
    <w:rsid w:val="00C45E16"/>
    <w:rsid w:val="00C46504"/>
    <w:rsid w:val="00C470BC"/>
    <w:rsid w:val="00C47268"/>
    <w:rsid w:val="00C475C5"/>
    <w:rsid w:val="00C4770E"/>
    <w:rsid w:val="00C477B7"/>
    <w:rsid w:val="00C479C6"/>
    <w:rsid w:val="00C47A8D"/>
    <w:rsid w:val="00C5006F"/>
    <w:rsid w:val="00C5049D"/>
    <w:rsid w:val="00C506D0"/>
    <w:rsid w:val="00C510C1"/>
    <w:rsid w:val="00C53017"/>
    <w:rsid w:val="00C53205"/>
    <w:rsid w:val="00C536D4"/>
    <w:rsid w:val="00C55DB9"/>
    <w:rsid w:val="00C56116"/>
    <w:rsid w:val="00C56C74"/>
    <w:rsid w:val="00C578E7"/>
    <w:rsid w:val="00C57CBA"/>
    <w:rsid w:val="00C57DB8"/>
    <w:rsid w:val="00C600D1"/>
    <w:rsid w:val="00C6039E"/>
    <w:rsid w:val="00C603D1"/>
    <w:rsid w:val="00C6065C"/>
    <w:rsid w:val="00C60A76"/>
    <w:rsid w:val="00C6141D"/>
    <w:rsid w:val="00C61889"/>
    <w:rsid w:val="00C61CC7"/>
    <w:rsid w:val="00C61E6A"/>
    <w:rsid w:val="00C6231E"/>
    <w:rsid w:val="00C62AA7"/>
    <w:rsid w:val="00C62DAB"/>
    <w:rsid w:val="00C6371C"/>
    <w:rsid w:val="00C63C56"/>
    <w:rsid w:val="00C63E73"/>
    <w:rsid w:val="00C64FCD"/>
    <w:rsid w:val="00C65A28"/>
    <w:rsid w:val="00C65AA4"/>
    <w:rsid w:val="00C66576"/>
    <w:rsid w:val="00C66687"/>
    <w:rsid w:val="00C66DB8"/>
    <w:rsid w:val="00C67932"/>
    <w:rsid w:val="00C67C5B"/>
    <w:rsid w:val="00C67D44"/>
    <w:rsid w:val="00C701EF"/>
    <w:rsid w:val="00C70317"/>
    <w:rsid w:val="00C707A2"/>
    <w:rsid w:val="00C708F7"/>
    <w:rsid w:val="00C7119A"/>
    <w:rsid w:val="00C711A8"/>
    <w:rsid w:val="00C712DE"/>
    <w:rsid w:val="00C72094"/>
    <w:rsid w:val="00C72C0D"/>
    <w:rsid w:val="00C73522"/>
    <w:rsid w:val="00C735A8"/>
    <w:rsid w:val="00C73DB7"/>
    <w:rsid w:val="00C7619D"/>
    <w:rsid w:val="00C766AE"/>
    <w:rsid w:val="00C76786"/>
    <w:rsid w:val="00C767BF"/>
    <w:rsid w:val="00C7682E"/>
    <w:rsid w:val="00C772C5"/>
    <w:rsid w:val="00C77428"/>
    <w:rsid w:val="00C77F07"/>
    <w:rsid w:val="00C80061"/>
    <w:rsid w:val="00C81757"/>
    <w:rsid w:val="00C817CC"/>
    <w:rsid w:val="00C83993"/>
    <w:rsid w:val="00C8530D"/>
    <w:rsid w:val="00C85ADC"/>
    <w:rsid w:val="00C85C0D"/>
    <w:rsid w:val="00C85D9D"/>
    <w:rsid w:val="00C86657"/>
    <w:rsid w:val="00C87219"/>
    <w:rsid w:val="00C87878"/>
    <w:rsid w:val="00C879BC"/>
    <w:rsid w:val="00C90BFC"/>
    <w:rsid w:val="00C90EA5"/>
    <w:rsid w:val="00C9178D"/>
    <w:rsid w:val="00C919AD"/>
    <w:rsid w:val="00C919F6"/>
    <w:rsid w:val="00C91C7A"/>
    <w:rsid w:val="00C91E3B"/>
    <w:rsid w:val="00C9256D"/>
    <w:rsid w:val="00C92BF8"/>
    <w:rsid w:val="00C93824"/>
    <w:rsid w:val="00C94268"/>
    <w:rsid w:val="00C947F1"/>
    <w:rsid w:val="00C94E10"/>
    <w:rsid w:val="00C95985"/>
    <w:rsid w:val="00C95E3E"/>
    <w:rsid w:val="00C96A43"/>
    <w:rsid w:val="00C9732A"/>
    <w:rsid w:val="00C97652"/>
    <w:rsid w:val="00C97667"/>
    <w:rsid w:val="00C976D9"/>
    <w:rsid w:val="00C9782E"/>
    <w:rsid w:val="00CA078C"/>
    <w:rsid w:val="00CA07D8"/>
    <w:rsid w:val="00CA0B93"/>
    <w:rsid w:val="00CA0DE6"/>
    <w:rsid w:val="00CA1483"/>
    <w:rsid w:val="00CA20E9"/>
    <w:rsid w:val="00CA2DBC"/>
    <w:rsid w:val="00CA3849"/>
    <w:rsid w:val="00CA3A18"/>
    <w:rsid w:val="00CA3D6C"/>
    <w:rsid w:val="00CA421F"/>
    <w:rsid w:val="00CA4A42"/>
    <w:rsid w:val="00CA4DED"/>
    <w:rsid w:val="00CA54B0"/>
    <w:rsid w:val="00CA64A0"/>
    <w:rsid w:val="00CA69E8"/>
    <w:rsid w:val="00CA719C"/>
    <w:rsid w:val="00CA739B"/>
    <w:rsid w:val="00CA77D8"/>
    <w:rsid w:val="00CA7F97"/>
    <w:rsid w:val="00CB1C44"/>
    <w:rsid w:val="00CB2D79"/>
    <w:rsid w:val="00CB38EE"/>
    <w:rsid w:val="00CB3D78"/>
    <w:rsid w:val="00CB3F4D"/>
    <w:rsid w:val="00CB40B7"/>
    <w:rsid w:val="00CB419B"/>
    <w:rsid w:val="00CB4631"/>
    <w:rsid w:val="00CB4652"/>
    <w:rsid w:val="00CB4965"/>
    <w:rsid w:val="00CB4A1F"/>
    <w:rsid w:val="00CB4FC3"/>
    <w:rsid w:val="00CB60BA"/>
    <w:rsid w:val="00CB6197"/>
    <w:rsid w:val="00CB66B4"/>
    <w:rsid w:val="00CB67A6"/>
    <w:rsid w:val="00CB6DFD"/>
    <w:rsid w:val="00CB72FF"/>
    <w:rsid w:val="00CB7533"/>
    <w:rsid w:val="00CC052D"/>
    <w:rsid w:val="00CC0C63"/>
    <w:rsid w:val="00CC1303"/>
    <w:rsid w:val="00CC1BC2"/>
    <w:rsid w:val="00CC2361"/>
    <w:rsid w:val="00CC30BD"/>
    <w:rsid w:val="00CC3166"/>
    <w:rsid w:val="00CC4374"/>
    <w:rsid w:val="00CC4871"/>
    <w:rsid w:val="00CC48E0"/>
    <w:rsid w:val="00CC4F28"/>
    <w:rsid w:val="00CC5681"/>
    <w:rsid w:val="00CC5C67"/>
    <w:rsid w:val="00CC70A6"/>
    <w:rsid w:val="00CC789C"/>
    <w:rsid w:val="00CD0F13"/>
    <w:rsid w:val="00CD127F"/>
    <w:rsid w:val="00CD18DE"/>
    <w:rsid w:val="00CD2064"/>
    <w:rsid w:val="00CD2671"/>
    <w:rsid w:val="00CD2B14"/>
    <w:rsid w:val="00CD3A60"/>
    <w:rsid w:val="00CD4D93"/>
    <w:rsid w:val="00CD51A2"/>
    <w:rsid w:val="00CD5329"/>
    <w:rsid w:val="00CD596B"/>
    <w:rsid w:val="00CD5999"/>
    <w:rsid w:val="00CD5E26"/>
    <w:rsid w:val="00CD622A"/>
    <w:rsid w:val="00CD7018"/>
    <w:rsid w:val="00CD7446"/>
    <w:rsid w:val="00CD77AA"/>
    <w:rsid w:val="00CE041C"/>
    <w:rsid w:val="00CE0B95"/>
    <w:rsid w:val="00CE0CD6"/>
    <w:rsid w:val="00CE0FE6"/>
    <w:rsid w:val="00CE16B1"/>
    <w:rsid w:val="00CE16CB"/>
    <w:rsid w:val="00CE16F1"/>
    <w:rsid w:val="00CE176C"/>
    <w:rsid w:val="00CE1C8F"/>
    <w:rsid w:val="00CE2101"/>
    <w:rsid w:val="00CE3176"/>
    <w:rsid w:val="00CE452A"/>
    <w:rsid w:val="00CE468F"/>
    <w:rsid w:val="00CE57A9"/>
    <w:rsid w:val="00CE5BE5"/>
    <w:rsid w:val="00CE653E"/>
    <w:rsid w:val="00CE7C6A"/>
    <w:rsid w:val="00CF007D"/>
    <w:rsid w:val="00CF0FC9"/>
    <w:rsid w:val="00CF16C0"/>
    <w:rsid w:val="00CF1CBB"/>
    <w:rsid w:val="00CF2428"/>
    <w:rsid w:val="00CF3654"/>
    <w:rsid w:val="00CF3BF8"/>
    <w:rsid w:val="00CF48DC"/>
    <w:rsid w:val="00CF4DF2"/>
    <w:rsid w:val="00CF501C"/>
    <w:rsid w:val="00CF53C9"/>
    <w:rsid w:val="00CF5977"/>
    <w:rsid w:val="00CF7F40"/>
    <w:rsid w:val="00D0084B"/>
    <w:rsid w:val="00D00992"/>
    <w:rsid w:val="00D009B3"/>
    <w:rsid w:val="00D00D9B"/>
    <w:rsid w:val="00D01DF9"/>
    <w:rsid w:val="00D02006"/>
    <w:rsid w:val="00D025E5"/>
    <w:rsid w:val="00D030D1"/>
    <w:rsid w:val="00D054F4"/>
    <w:rsid w:val="00D07101"/>
    <w:rsid w:val="00D0717C"/>
    <w:rsid w:val="00D11264"/>
    <w:rsid w:val="00D114CB"/>
    <w:rsid w:val="00D11663"/>
    <w:rsid w:val="00D11A07"/>
    <w:rsid w:val="00D11FB2"/>
    <w:rsid w:val="00D13620"/>
    <w:rsid w:val="00D136CB"/>
    <w:rsid w:val="00D1381A"/>
    <w:rsid w:val="00D1384E"/>
    <w:rsid w:val="00D1391D"/>
    <w:rsid w:val="00D139CD"/>
    <w:rsid w:val="00D140BB"/>
    <w:rsid w:val="00D14282"/>
    <w:rsid w:val="00D14808"/>
    <w:rsid w:val="00D14835"/>
    <w:rsid w:val="00D15273"/>
    <w:rsid w:val="00D1552E"/>
    <w:rsid w:val="00D15F70"/>
    <w:rsid w:val="00D16120"/>
    <w:rsid w:val="00D1742E"/>
    <w:rsid w:val="00D1762D"/>
    <w:rsid w:val="00D17919"/>
    <w:rsid w:val="00D17B9A"/>
    <w:rsid w:val="00D20233"/>
    <w:rsid w:val="00D20953"/>
    <w:rsid w:val="00D20D9E"/>
    <w:rsid w:val="00D22887"/>
    <w:rsid w:val="00D22DA9"/>
    <w:rsid w:val="00D23438"/>
    <w:rsid w:val="00D24CC7"/>
    <w:rsid w:val="00D24DC8"/>
    <w:rsid w:val="00D2505E"/>
    <w:rsid w:val="00D25902"/>
    <w:rsid w:val="00D25D98"/>
    <w:rsid w:val="00D2629A"/>
    <w:rsid w:val="00D27529"/>
    <w:rsid w:val="00D27B0C"/>
    <w:rsid w:val="00D316CE"/>
    <w:rsid w:val="00D31BD4"/>
    <w:rsid w:val="00D32E25"/>
    <w:rsid w:val="00D34C4F"/>
    <w:rsid w:val="00D34C50"/>
    <w:rsid w:val="00D34DB9"/>
    <w:rsid w:val="00D35254"/>
    <w:rsid w:val="00D368F5"/>
    <w:rsid w:val="00D3725E"/>
    <w:rsid w:val="00D40013"/>
    <w:rsid w:val="00D40341"/>
    <w:rsid w:val="00D410E2"/>
    <w:rsid w:val="00D41769"/>
    <w:rsid w:val="00D426C4"/>
    <w:rsid w:val="00D42834"/>
    <w:rsid w:val="00D42B31"/>
    <w:rsid w:val="00D431A7"/>
    <w:rsid w:val="00D4405B"/>
    <w:rsid w:val="00D4434B"/>
    <w:rsid w:val="00D449E8"/>
    <w:rsid w:val="00D450FF"/>
    <w:rsid w:val="00D45256"/>
    <w:rsid w:val="00D45C3E"/>
    <w:rsid w:val="00D47DD8"/>
    <w:rsid w:val="00D47E63"/>
    <w:rsid w:val="00D50145"/>
    <w:rsid w:val="00D50621"/>
    <w:rsid w:val="00D50EC6"/>
    <w:rsid w:val="00D51115"/>
    <w:rsid w:val="00D529E9"/>
    <w:rsid w:val="00D52F9B"/>
    <w:rsid w:val="00D52FB1"/>
    <w:rsid w:val="00D53732"/>
    <w:rsid w:val="00D53926"/>
    <w:rsid w:val="00D53D1A"/>
    <w:rsid w:val="00D53D8B"/>
    <w:rsid w:val="00D548BA"/>
    <w:rsid w:val="00D553FA"/>
    <w:rsid w:val="00D55416"/>
    <w:rsid w:val="00D561FD"/>
    <w:rsid w:val="00D570C9"/>
    <w:rsid w:val="00D5719D"/>
    <w:rsid w:val="00D574E4"/>
    <w:rsid w:val="00D579B0"/>
    <w:rsid w:val="00D57B05"/>
    <w:rsid w:val="00D57DCA"/>
    <w:rsid w:val="00D60125"/>
    <w:rsid w:val="00D60CA2"/>
    <w:rsid w:val="00D6183E"/>
    <w:rsid w:val="00D61945"/>
    <w:rsid w:val="00D61BCF"/>
    <w:rsid w:val="00D625D3"/>
    <w:rsid w:val="00D62A53"/>
    <w:rsid w:val="00D633C4"/>
    <w:rsid w:val="00D648D7"/>
    <w:rsid w:val="00D64EBD"/>
    <w:rsid w:val="00D657D3"/>
    <w:rsid w:val="00D66A0C"/>
    <w:rsid w:val="00D66DDF"/>
    <w:rsid w:val="00D66FC2"/>
    <w:rsid w:val="00D67002"/>
    <w:rsid w:val="00D673A5"/>
    <w:rsid w:val="00D67E5E"/>
    <w:rsid w:val="00D67F66"/>
    <w:rsid w:val="00D67FC9"/>
    <w:rsid w:val="00D71955"/>
    <w:rsid w:val="00D72EFB"/>
    <w:rsid w:val="00D72FC0"/>
    <w:rsid w:val="00D732BA"/>
    <w:rsid w:val="00D734F5"/>
    <w:rsid w:val="00D7357C"/>
    <w:rsid w:val="00D73A44"/>
    <w:rsid w:val="00D74DD6"/>
    <w:rsid w:val="00D74DED"/>
    <w:rsid w:val="00D752BA"/>
    <w:rsid w:val="00D7578F"/>
    <w:rsid w:val="00D762D8"/>
    <w:rsid w:val="00D76308"/>
    <w:rsid w:val="00D76584"/>
    <w:rsid w:val="00D7725C"/>
    <w:rsid w:val="00D77F5D"/>
    <w:rsid w:val="00D807C4"/>
    <w:rsid w:val="00D809A1"/>
    <w:rsid w:val="00D816F4"/>
    <w:rsid w:val="00D816F5"/>
    <w:rsid w:val="00D81C68"/>
    <w:rsid w:val="00D821B9"/>
    <w:rsid w:val="00D82811"/>
    <w:rsid w:val="00D82AD6"/>
    <w:rsid w:val="00D82F6E"/>
    <w:rsid w:val="00D83255"/>
    <w:rsid w:val="00D843E0"/>
    <w:rsid w:val="00D843E3"/>
    <w:rsid w:val="00D843FC"/>
    <w:rsid w:val="00D844A0"/>
    <w:rsid w:val="00D84DBA"/>
    <w:rsid w:val="00D85286"/>
    <w:rsid w:val="00D8547C"/>
    <w:rsid w:val="00D856C9"/>
    <w:rsid w:val="00D85FCE"/>
    <w:rsid w:val="00D86CEC"/>
    <w:rsid w:val="00D87345"/>
    <w:rsid w:val="00D87E56"/>
    <w:rsid w:val="00D90831"/>
    <w:rsid w:val="00D90A9A"/>
    <w:rsid w:val="00D91B6C"/>
    <w:rsid w:val="00D91C29"/>
    <w:rsid w:val="00D91C61"/>
    <w:rsid w:val="00D91CBF"/>
    <w:rsid w:val="00D9215D"/>
    <w:rsid w:val="00D92B99"/>
    <w:rsid w:val="00D932F4"/>
    <w:rsid w:val="00D93859"/>
    <w:rsid w:val="00D93E96"/>
    <w:rsid w:val="00D9441F"/>
    <w:rsid w:val="00D947A1"/>
    <w:rsid w:val="00D94D75"/>
    <w:rsid w:val="00D95D49"/>
    <w:rsid w:val="00D9624A"/>
    <w:rsid w:val="00D96382"/>
    <w:rsid w:val="00D96EB7"/>
    <w:rsid w:val="00D97DCD"/>
    <w:rsid w:val="00DA03D2"/>
    <w:rsid w:val="00DA16CE"/>
    <w:rsid w:val="00DA19CE"/>
    <w:rsid w:val="00DA1C5B"/>
    <w:rsid w:val="00DA1EDB"/>
    <w:rsid w:val="00DA1F2B"/>
    <w:rsid w:val="00DA28BD"/>
    <w:rsid w:val="00DA2A89"/>
    <w:rsid w:val="00DA2BED"/>
    <w:rsid w:val="00DA2CD0"/>
    <w:rsid w:val="00DA3796"/>
    <w:rsid w:val="00DA47F1"/>
    <w:rsid w:val="00DA47F2"/>
    <w:rsid w:val="00DA5CD9"/>
    <w:rsid w:val="00DA65BC"/>
    <w:rsid w:val="00DB055A"/>
    <w:rsid w:val="00DB0C20"/>
    <w:rsid w:val="00DB1692"/>
    <w:rsid w:val="00DB1A97"/>
    <w:rsid w:val="00DB1F6E"/>
    <w:rsid w:val="00DB200E"/>
    <w:rsid w:val="00DB2520"/>
    <w:rsid w:val="00DB26E9"/>
    <w:rsid w:val="00DB29C6"/>
    <w:rsid w:val="00DB2BB6"/>
    <w:rsid w:val="00DB2E6D"/>
    <w:rsid w:val="00DB3789"/>
    <w:rsid w:val="00DB3ABC"/>
    <w:rsid w:val="00DB48AA"/>
    <w:rsid w:val="00DB51DF"/>
    <w:rsid w:val="00DB55B1"/>
    <w:rsid w:val="00DB5871"/>
    <w:rsid w:val="00DB5FA3"/>
    <w:rsid w:val="00DB60B7"/>
    <w:rsid w:val="00DB62E3"/>
    <w:rsid w:val="00DB6E1A"/>
    <w:rsid w:val="00DB729A"/>
    <w:rsid w:val="00DC2A3C"/>
    <w:rsid w:val="00DC2A97"/>
    <w:rsid w:val="00DC2D04"/>
    <w:rsid w:val="00DC2D7A"/>
    <w:rsid w:val="00DC2F3C"/>
    <w:rsid w:val="00DC320D"/>
    <w:rsid w:val="00DC3494"/>
    <w:rsid w:val="00DC431B"/>
    <w:rsid w:val="00DC4B48"/>
    <w:rsid w:val="00DC4C28"/>
    <w:rsid w:val="00DC5318"/>
    <w:rsid w:val="00DC55AB"/>
    <w:rsid w:val="00DC668B"/>
    <w:rsid w:val="00DC6DD8"/>
    <w:rsid w:val="00DC73A9"/>
    <w:rsid w:val="00DC7410"/>
    <w:rsid w:val="00DC7979"/>
    <w:rsid w:val="00DC7E42"/>
    <w:rsid w:val="00DD0BC2"/>
    <w:rsid w:val="00DD13C7"/>
    <w:rsid w:val="00DD187C"/>
    <w:rsid w:val="00DD1E04"/>
    <w:rsid w:val="00DD20F1"/>
    <w:rsid w:val="00DD2185"/>
    <w:rsid w:val="00DD257C"/>
    <w:rsid w:val="00DD2F81"/>
    <w:rsid w:val="00DD4152"/>
    <w:rsid w:val="00DD4E25"/>
    <w:rsid w:val="00DD5119"/>
    <w:rsid w:val="00DD59D9"/>
    <w:rsid w:val="00DE0C43"/>
    <w:rsid w:val="00DE16E0"/>
    <w:rsid w:val="00DE19EB"/>
    <w:rsid w:val="00DE21A6"/>
    <w:rsid w:val="00DE34C5"/>
    <w:rsid w:val="00DE3836"/>
    <w:rsid w:val="00DE3D46"/>
    <w:rsid w:val="00DE49F7"/>
    <w:rsid w:val="00DE50DF"/>
    <w:rsid w:val="00DE5353"/>
    <w:rsid w:val="00DE5FA7"/>
    <w:rsid w:val="00DE6658"/>
    <w:rsid w:val="00DE6D29"/>
    <w:rsid w:val="00DE7CBE"/>
    <w:rsid w:val="00DE7DD2"/>
    <w:rsid w:val="00DF06F4"/>
    <w:rsid w:val="00DF0D9A"/>
    <w:rsid w:val="00DF477D"/>
    <w:rsid w:val="00DF4F1C"/>
    <w:rsid w:val="00DF6BAB"/>
    <w:rsid w:val="00DF7232"/>
    <w:rsid w:val="00DF7D75"/>
    <w:rsid w:val="00E00CDB"/>
    <w:rsid w:val="00E00D5D"/>
    <w:rsid w:val="00E00F2D"/>
    <w:rsid w:val="00E01905"/>
    <w:rsid w:val="00E01EDF"/>
    <w:rsid w:val="00E02156"/>
    <w:rsid w:val="00E035B3"/>
    <w:rsid w:val="00E03C01"/>
    <w:rsid w:val="00E051B7"/>
    <w:rsid w:val="00E053C6"/>
    <w:rsid w:val="00E0660B"/>
    <w:rsid w:val="00E0750A"/>
    <w:rsid w:val="00E07D6D"/>
    <w:rsid w:val="00E07EDB"/>
    <w:rsid w:val="00E10668"/>
    <w:rsid w:val="00E10DD8"/>
    <w:rsid w:val="00E11342"/>
    <w:rsid w:val="00E1146F"/>
    <w:rsid w:val="00E1169D"/>
    <w:rsid w:val="00E11725"/>
    <w:rsid w:val="00E11D4D"/>
    <w:rsid w:val="00E12376"/>
    <w:rsid w:val="00E1262F"/>
    <w:rsid w:val="00E1267A"/>
    <w:rsid w:val="00E12719"/>
    <w:rsid w:val="00E127FD"/>
    <w:rsid w:val="00E12913"/>
    <w:rsid w:val="00E15B11"/>
    <w:rsid w:val="00E16386"/>
    <w:rsid w:val="00E1668B"/>
    <w:rsid w:val="00E16D84"/>
    <w:rsid w:val="00E173DB"/>
    <w:rsid w:val="00E2088D"/>
    <w:rsid w:val="00E20A3C"/>
    <w:rsid w:val="00E20A6C"/>
    <w:rsid w:val="00E21235"/>
    <w:rsid w:val="00E212E4"/>
    <w:rsid w:val="00E2189F"/>
    <w:rsid w:val="00E21CE8"/>
    <w:rsid w:val="00E21EC8"/>
    <w:rsid w:val="00E221CA"/>
    <w:rsid w:val="00E22722"/>
    <w:rsid w:val="00E22EAD"/>
    <w:rsid w:val="00E2304B"/>
    <w:rsid w:val="00E2340D"/>
    <w:rsid w:val="00E236B3"/>
    <w:rsid w:val="00E23B58"/>
    <w:rsid w:val="00E27461"/>
    <w:rsid w:val="00E3070A"/>
    <w:rsid w:val="00E30A87"/>
    <w:rsid w:val="00E30AFD"/>
    <w:rsid w:val="00E30E80"/>
    <w:rsid w:val="00E31341"/>
    <w:rsid w:val="00E3151C"/>
    <w:rsid w:val="00E3307F"/>
    <w:rsid w:val="00E330E6"/>
    <w:rsid w:val="00E3351B"/>
    <w:rsid w:val="00E33714"/>
    <w:rsid w:val="00E338CF"/>
    <w:rsid w:val="00E33F25"/>
    <w:rsid w:val="00E34D0E"/>
    <w:rsid w:val="00E3526B"/>
    <w:rsid w:val="00E3549B"/>
    <w:rsid w:val="00E359FC"/>
    <w:rsid w:val="00E35F57"/>
    <w:rsid w:val="00E3614D"/>
    <w:rsid w:val="00E36365"/>
    <w:rsid w:val="00E36EE2"/>
    <w:rsid w:val="00E37023"/>
    <w:rsid w:val="00E375EA"/>
    <w:rsid w:val="00E37D74"/>
    <w:rsid w:val="00E41730"/>
    <w:rsid w:val="00E41900"/>
    <w:rsid w:val="00E42624"/>
    <w:rsid w:val="00E42C6B"/>
    <w:rsid w:val="00E42E89"/>
    <w:rsid w:val="00E44634"/>
    <w:rsid w:val="00E44702"/>
    <w:rsid w:val="00E459E4"/>
    <w:rsid w:val="00E45EDE"/>
    <w:rsid w:val="00E46147"/>
    <w:rsid w:val="00E462FE"/>
    <w:rsid w:val="00E463FF"/>
    <w:rsid w:val="00E468D7"/>
    <w:rsid w:val="00E46F66"/>
    <w:rsid w:val="00E473E6"/>
    <w:rsid w:val="00E47B47"/>
    <w:rsid w:val="00E47DEB"/>
    <w:rsid w:val="00E51127"/>
    <w:rsid w:val="00E517DF"/>
    <w:rsid w:val="00E521B9"/>
    <w:rsid w:val="00E5261E"/>
    <w:rsid w:val="00E5278E"/>
    <w:rsid w:val="00E52DA1"/>
    <w:rsid w:val="00E539AA"/>
    <w:rsid w:val="00E54316"/>
    <w:rsid w:val="00E5459F"/>
    <w:rsid w:val="00E54FB8"/>
    <w:rsid w:val="00E55433"/>
    <w:rsid w:val="00E558EF"/>
    <w:rsid w:val="00E55EA5"/>
    <w:rsid w:val="00E560DE"/>
    <w:rsid w:val="00E563C4"/>
    <w:rsid w:val="00E5650F"/>
    <w:rsid w:val="00E57175"/>
    <w:rsid w:val="00E57A87"/>
    <w:rsid w:val="00E61039"/>
    <w:rsid w:val="00E616FF"/>
    <w:rsid w:val="00E61A41"/>
    <w:rsid w:val="00E61C77"/>
    <w:rsid w:val="00E62709"/>
    <w:rsid w:val="00E62DBA"/>
    <w:rsid w:val="00E635CA"/>
    <w:rsid w:val="00E63701"/>
    <w:rsid w:val="00E63702"/>
    <w:rsid w:val="00E637E8"/>
    <w:rsid w:val="00E6399A"/>
    <w:rsid w:val="00E63A50"/>
    <w:rsid w:val="00E63AD8"/>
    <w:rsid w:val="00E642C0"/>
    <w:rsid w:val="00E64BD3"/>
    <w:rsid w:val="00E64FF9"/>
    <w:rsid w:val="00E659F6"/>
    <w:rsid w:val="00E65DCB"/>
    <w:rsid w:val="00E665E4"/>
    <w:rsid w:val="00E673C8"/>
    <w:rsid w:val="00E6789C"/>
    <w:rsid w:val="00E70327"/>
    <w:rsid w:val="00E7048C"/>
    <w:rsid w:val="00E70A50"/>
    <w:rsid w:val="00E719B2"/>
    <w:rsid w:val="00E724E7"/>
    <w:rsid w:val="00E72608"/>
    <w:rsid w:val="00E7294B"/>
    <w:rsid w:val="00E730D9"/>
    <w:rsid w:val="00E7446C"/>
    <w:rsid w:val="00E749BF"/>
    <w:rsid w:val="00E74F12"/>
    <w:rsid w:val="00E756E6"/>
    <w:rsid w:val="00E75DC4"/>
    <w:rsid w:val="00E7612C"/>
    <w:rsid w:val="00E761BD"/>
    <w:rsid w:val="00E7626A"/>
    <w:rsid w:val="00E76700"/>
    <w:rsid w:val="00E76AE3"/>
    <w:rsid w:val="00E772E9"/>
    <w:rsid w:val="00E77568"/>
    <w:rsid w:val="00E77BD4"/>
    <w:rsid w:val="00E77C4E"/>
    <w:rsid w:val="00E77E8A"/>
    <w:rsid w:val="00E80112"/>
    <w:rsid w:val="00E80810"/>
    <w:rsid w:val="00E8101C"/>
    <w:rsid w:val="00E831C9"/>
    <w:rsid w:val="00E83ADE"/>
    <w:rsid w:val="00E83FE3"/>
    <w:rsid w:val="00E849C3"/>
    <w:rsid w:val="00E856E3"/>
    <w:rsid w:val="00E85A03"/>
    <w:rsid w:val="00E85D6F"/>
    <w:rsid w:val="00E863EA"/>
    <w:rsid w:val="00E864CD"/>
    <w:rsid w:val="00E86F3C"/>
    <w:rsid w:val="00E8707A"/>
    <w:rsid w:val="00E908D8"/>
    <w:rsid w:val="00E90AA8"/>
    <w:rsid w:val="00E90AEB"/>
    <w:rsid w:val="00E90EAE"/>
    <w:rsid w:val="00E916D1"/>
    <w:rsid w:val="00E91957"/>
    <w:rsid w:val="00E91D99"/>
    <w:rsid w:val="00E923E7"/>
    <w:rsid w:val="00E93280"/>
    <w:rsid w:val="00E93720"/>
    <w:rsid w:val="00E93994"/>
    <w:rsid w:val="00E93C66"/>
    <w:rsid w:val="00E94709"/>
    <w:rsid w:val="00E94988"/>
    <w:rsid w:val="00E94DFA"/>
    <w:rsid w:val="00E95807"/>
    <w:rsid w:val="00E9666B"/>
    <w:rsid w:val="00E96BA5"/>
    <w:rsid w:val="00E96D36"/>
    <w:rsid w:val="00E970FE"/>
    <w:rsid w:val="00E975A4"/>
    <w:rsid w:val="00EA051F"/>
    <w:rsid w:val="00EA0DFE"/>
    <w:rsid w:val="00EA3938"/>
    <w:rsid w:val="00EA3C3F"/>
    <w:rsid w:val="00EA4FF6"/>
    <w:rsid w:val="00EA6B86"/>
    <w:rsid w:val="00EA6F91"/>
    <w:rsid w:val="00EA71C4"/>
    <w:rsid w:val="00EA7813"/>
    <w:rsid w:val="00EA78B5"/>
    <w:rsid w:val="00EA7E9F"/>
    <w:rsid w:val="00EB1599"/>
    <w:rsid w:val="00EB43FD"/>
    <w:rsid w:val="00EB45AA"/>
    <w:rsid w:val="00EB5F4D"/>
    <w:rsid w:val="00EB63BC"/>
    <w:rsid w:val="00EB74FC"/>
    <w:rsid w:val="00EB76B2"/>
    <w:rsid w:val="00EB76F6"/>
    <w:rsid w:val="00EC0CDF"/>
    <w:rsid w:val="00EC1231"/>
    <w:rsid w:val="00EC1861"/>
    <w:rsid w:val="00EC18ED"/>
    <w:rsid w:val="00EC19A4"/>
    <w:rsid w:val="00EC2108"/>
    <w:rsid w:val="00EC255A"/>
    <w:rsid w:val="00EC2560"/>
    <w:rsid w:val="00EC2E4F"/>
    <w:rsid w:val="00EC3243"/>
    <w:rsid w:val="00EC371F"/>
    <w:rsid w:val="00EC40E5"/>
    <w:rsid w:val="00EC40F3"/>
    <w:rsid w:val="00EC45F8"/>
    <w:rsid w:val="00EC46D7"/>
    <w:rsid w:val="00EC512D"/>
    <w:rsid w:val="00EC54EC"/>
    <w:rsid w:val="00EC6304"/>
    <w:rsid w:val="00EC6AC5"/>
    <w:rsid w:val="00EC71BD"/>
    <w:rsid w:val="00EC747A"/>
    <w:rsid w:val="00EC786B"/>
    <w:rsid w:val="00EC7D34"/>
    <w:rsid w:val="00ED069F"/>
    <w:rsid w:val="00ED175B"/>
    <w:rsid w:val="00ED230C"/>
    <w:rsid w:val="00ED28D1"/>
    <w:rsid w:val="00ED2B9E"/>
    <w:rsid w:val="00ED381F"/>
    <w:rsid w:val="00ED389F"/>
    <w:rsid w:val="00ED3DB3"/>
    <w:rsid w:val="00ED40F8"/>
    <w:rsid w:val="00ED5286"/>
    <w:rsid w:val="00ED5B44"/>
    <w:rsid w:val="00ED5E31"/>
    <w:rsid w:val="00ED6323"/>
    <w:rsid w:val="00ED6689"/>
    <w:rsid w:val="00ED70BF"/>
    <w:rsid w:val="00ED73DD"/>
    <w:rsid w:val="00EE0B4E"/>
    <w:rsid w:val="00EE10AF"/>
    <w:rsid w:val="00EE1691"/>
    <w:rsid w:val="00EE2927"/>
    <w:rsid w:val="00EE4230"/>
    <w:rsid w:val="00EE434D"/>
    <w:rsid w:val="00EE4718"/>
    <w:rsid w:val="00EE4D57"/>
    <w:rsid w:val="00EE5473"/>
    <w:rsid w:val="00EE5748"/>
    <w:rsid w:val="00EE62A6"/>
    <w:rsid w:val="00EE67F0"/>
    <w:rsid w:val="00EE708E"/>
    <w:rsid w:val="00EE71C8"/>
    <w:rsid w:val="00EE7718"/>
    <w:rsid w:val="00EF1A5F"/>
    <w:rsid w:val="00EF1FD2"/>
    <w:rsid w:val="00EF2ABB"/>
    <w:rsid w:val="00EF2E33"/>
    <w:rsid w:val="00EF3052"/>
    <w:rsid w:val="00EF3B42"/>
    <w:rsid w:val="00EF4501"/>
    <w:rsid w:val="00EF4A00"/>
    <w:rsid w:val="00EF64C0"/>
    <w:rsid w:val="00EF6577"/>
    <w:rsid w:val="00EF677B"/>
    <w:rsid w:val="00EF73ED"/>
    <w:rsid w:val="00F0024E"/>
    <w:rsid w:val="00F00392"/>
    <w:rsid w:val="00F0053A"/>
    <w:rsid w:val="00F0124E"/>
    <w:rsid w:val="00F0248A"/>
    <w:rsid w:val="00F024D4"/>
    <w:rsid w:val="00F03AB1"/>
    <w:rsid w:val="00F03F6C"/>
    <w:rsid w:val="00F046B5"/>
    <w:rsid w:val="00F046F4"/>
    <w:rsid w:val="00F04E86"/>
    <w:rsid w:val="00F05414"/>
    <w:rsid w:val="00F055C0"/>
    <w:rsid w:val="00F05EE1"/>
    <w:rsid w:val="00F06013"/>
    <w:rsid w:val="00F0641F"/>
    <w:rsid w:val="00F06430"/>
    <w:rsid w:val="00F06B39"/>
    <w:rsid w:val="00F06B51"/>
    <w:rsid w:val="00F078A0"/>
    <w:rsid w:val="00F108D4"/>
    <w:rsid w:val="00F10F20"/>
    <w:rsid w:val="00F11193"/>
    <w:rsid w:val="00F11D32"/>
    <w:rsid w:val="00F1263A"/>
    <w:rsid w:val="00F1312D"/>
    <w:rsid w:val="00F132A9"/>
    <w:rsid w:val="00F13B62"/>
    <w:rsid w:val="00F13B83"/>
    <w:rsid w:val="00F1504A"/>
    <w:rsid w:val="00F156E2"/>
    <w:rsid w:val="00F1681D"/>
    <w:rsid w:val="00F16F25"/>
    <w:rsid w:val="00F1701E"/>
    <w:rsid w:val="00F2029A"/>
    <w:rsid w:val="00F20695"/>
    <w:rsid w:val="00F2364C"/>
    <w:rsid w:val="00F2392E"/>
    <w:rsid w:val="00F248DF"/>
    <w:rsid w:val="00F25226"/>
    <w:rsid w:val="00F255B4"/>
    <w:rsid w:val="00F2563D"/>
    <w:rsid w:val="00F256FB"/>
    <w:rsid w:val="00F259F9"/>
    <w:rsid w:val="00F266AB"/>
    <w:rsid w:val="00F26AA0"/>
    <w:rsid w:val="00F26B76"/>
    <w:rsid w:val="00F27386"/>
    <w:rsid w:val="00F27EE4"/>
    <w:rsid w:val="00F30858"/>
    <w:rsid w:val="00F3130B"/>
    <w:rsid w:val="00F31B1D"/>
    <w:rsid w:val="00F31F7F"/>
    <w:rsid w:val="00F32556"/>
    <w:rsid w:val="00F3298B"/>
    <w:rsid w:val="00F33319"/>
    <w:rsid w:val="00F3360D"/>
    <w:rsid w:val="00F33D48"/>
    <w:rsid w:val="00F33DA2"/>
    <w:rsid w:val="00F34AFB"/>
    <w:rsid w:val="00F34BE6"/>
    <w:rsid w:val="00F34C4E"/>
    <w:rsid w:val="00F34CBB"/>
    <w:rsid w:val="00F364CE"/>
    <w:rsid w:val="00F36A5C"/>
    <w:rsid w:val="00F370A1"/>
    <w:rsid w:val="00F370CD"/>
    <w:rsid w:val="00F370EE"/>
    <w:rsid w:val="00F376F6"/>
    <w:rsid w:val="00F37A9E"/>
    <w:rsid w:val="00F4033B"/>
    <w:rsid w:val="00F4205E"/>
    <w:rsid w:val="00F42653"/>
    <w:rsid w:val="00F42AFF"/>
    <w:rsid w:val="00F44B94"/>
    <w:rsid w:val="00F45C1A"/>
    <w:rsid w:val="00F45C66"/>
    <w:rsid w:val="00F45EE8"/>
    <w:rsid w:val="00F4642A"/>
    <w:rsid w:val="00F4716E"/>
    <w:rsid w:val="00F47B91"/>
    <w:rsid w:val="00F50313"/>
    <w:rsid w:val="00F5130F"/>
    <w:rsid w:val="00F529CB"/>
    <w:rsid w:val="00F5323F"/>
    <w:rsid w:val="00F53B38"/>
    <w:rsid w:val="00F540F6"/>
    <w:rsid w:val="00F5414D"/>
    <w:rsid w:val="00F54545"/>
    <w:rsid w:val="00F5461F"/>
    <w:rsid w:val="00F554CB"/>
    <w:rsid w:val="00F55685"/>
    <w:rsid w:val="00F55939"/>
    <w:rsid w:val="00F561A8"/>
    <w:rsid w:val="00F5620C"/>
    <w:rsid w:val="00F572BE"/>
    <w:rsid w:val="00F57975"/>
    <w:rsid w:val="00F57EA8"/>
    <w:rsid w:val="00F61BE5"/>
    <w:rsid w:val="00F623C4"/>
    <w:rsid w:val="00F62E01"/>
    <w:rsid w:val="00F63DA6"/>
    <w:rsid w:val="00F6401B"/>
    <w:rsid w:val="00F642F4"/>
    <w:rsid w:val="00F644FE"/>
    <w:rsid w:val="00F648FF"/>
    <w:rsid w:val="00F64BF5"/>
    <w:rsid w:val="00F65161"/>
    <w:rsid w:val="00F65C1F"/>
    <w:rsid w:val="00F65E3B"/>
    <w:rsid w:val="00F662B8"/>
    <w:rsid w:val="00F66F08"/>
    <w:rsid w:val="00F676EF"/>
    <w:rsid w:val="00F67772"/>
    <w:rsid w:val="00F679FD"/>
    <w:rsid w:val="00F67AA2"/>
    <w:rsid w:val="00F7007B"/>
    <w:rsid w:val="00F7025E"/>
    <w:rsid w:val="00F71569"/>
    <w:rsid w:val="00F71816"/>
    <w:rsid w:val="00F71BAC"/>
    <w:rsid w:val="00F71DBB"/>
    <w:rsid w:val="00F72380"/>
    <w:rsid w:val="00F7307D"/>
    <w:rsid w:val="00F7361A"/>
    <w:rsid w:val="00F739FE"/>
    <w:rsid w:val="00F74538"/>
    <w:rsid w:val="00F750B8"/>
    <w:rsid w:val="00F751EB"/>
    <w:rsid w:val="00F75348"/>
    <w:rsid w:val="00F75D78"/>
    <w:rsid w:val="00F76DA9"/>
    <w:rsid w:val="00F76E03"/>
    <w:rsid w:val="00F777E6"/>
    <w:rsid w:val="00F8093D"/>
    <w:rsid w:val="00F8133A"/>
    <w:rsid w:val="00F81A21"/>
    <w:rsid w:val="00F81FA7"/>
    <w:rsid w:val="00F8227A"/>
    <w:rsid w:val="00F82A73"/>
    <w:rsid w:val="00F8316B"/>
    <w:rsid w:val="00F84023"/>
    <w:rsid w:val="00F8512D"/>
    <w:rsid w:val="00F85E3F"/>
    <w:rsid w:val="00F864D5"/>
    <w:rsid w:val="00F8753B"/>
    <w:rsid w:val="00F879B2"/>
    <w:rsid w:val="00F9074D"/>
    <w:rsid w:val="00F90E62"/>
    <w:rsid w:val="00F90E82"/>
    <w:rsid w:val="00F919F7"/>
    <w:rsid w:val="00F91C7D"/>
    <w:rsid w:val="00F92095"/>
    <w:rsid w:val="00F92839"/>
    <w:rsid w:val="00F933E8"/>
    <w:rsid w:val="00F94275"/>
    <w:rsid w:val="00F943ED"/>
    <w:rsid w:val="00F94A7B"/>
    <w:rsid w:val="00F94CF5"/>
    <w:rsid w:val="00F9515B"/>
    <w:rsid w:val="00F9528A"/>
    <w:rsid w:val="00F95E29"/>
    <w:rsid w:val="00F96344"/>
    <w:rsid w:val="00F96A23"/>
    <w:rsid w:val="00F96E71"/>
    <w:rsid w:val="00F96E97"/>
    <w:rsid w:val="00FA1B46"/>
    <w:rsid w:val="00FA1C8C"/>
    <w:rsid w:val="00FA3053"/>
    <w:rsid w:val="00FA32FE"/>
    <w:rsid w:val="00FA4041"/>
    <w:rsid w:val="00FA4CE0"/>
    <w:rsid w:val="00FA55C0"/>
    <w:rsid w:val="00FA615F"/>
    <w:rsid w:val="00FA6BBD"/>
    <w:rsid w:val="00FA6C8E"/>
    <w:rsid w:val="00FA706B"/>
    <w:rsid w:val="00FA7DE5"/>
    <w:rsid w:val="00FB01D4"/>
    <w:rsid w:val="00FB296D"/>
    <w:rsid w:val="00FB2D62"/>
    <w:rsid w:val="00FB3359"/>
    <w:rsid w:val="00FB3374"/>
    <w:rsid w:val="00FB3A39"/>
    <w:rsid w:val="00FB3B20"/>
    <w:rsid w:val="00FB3C11"/>
    <w:rsid w:val="00FB4025"/>
    <w:rsid w:val="00FB4266"/>
    <w:rsid w:val="00FB4387"/>
    <w:rsid w:val="00FB44A0"/>
    <w:rsid w:val="00FB542F"/>
    <w:rsid w:val="00FB5F13"/>
    <w:rsid w:val="00FB608E"/>
    <w:rsid w:val="00FB6796"/>
    <w:rsid w:val="00FB6CAC"/>
    <w:rsid w:val="00FB7C67"/>
    <w:rsid w:val="00FC07C3"/>
    <w:rsid w:val="00FC0CBB"/>
    <w:rsid w:val="00FC1C21"/>
    <w:rsid w:val="00FC295C"/>
    <w:rsid w:val="00FC3209"/>
    <w:rsid w:val="00FC3D12"/>
    <w:rsid w:val="00FC4406"/>
    <w:rsid w:val="00FC4F27"/>
    <w:rsid w:val="00FC5EF0"/>
    <w:rsid w:val="00FC617A"/>
    <w:rsid w:val="00FC69F1"/>
    <w:rsid w:val="00FC7ABF"/>
    <w:rsid w:val="00FC7C85"/>
    <w:rsid w:val="00FC7CC0"/>
    <w:rsid w:val="00FD0256"/>
    <w:rsid w:val="00FD0416"/>
    <w:rsid w:val="00FD0664"/>
    <w:rsid w:val="00FD0B33"/>
    <w:rsid w:val="00FD107E"/>
    <w:rsid w:val="00FD11DE"/>
    <w:rsid w:val="00FD1DF6"/>
    <w:rsid w:val="00FD1ED8"/>
    <w:rsid w:val="00FD24F1"/>
    <w:rsid w:val="00FD3C45"/>
    <w:rsid w:val="00FD4C5F"/>
    <w:rsid w:val="00FD59DD"/>
    <w:rsid w:val="00FD615F"/>
    <w:rsid w:val="00FD63CB"/>
    <w:rsid w:val="00FD663F"/>
    <w:rsid w:val="00FD6B89"/>
    <w:rsid w:val="00FD723C"/>
    <w:rsid w:val="00FD7B40"/>
    <w:rsid w:val="00FD7F45"/>
    <w:rsid w:val="00FD7F56"/>
    <w:rsid w:val="00FE0708"/>
    <w:rsid w:val="00FE083B"/>
    <w:rsid w:val="00FE12C4"/>
    <w:rsid w:val="00FE3070"/>
    <w:rsid w:val="00FE31C8"/>
    <w:rsid w:val="00FE3A25"/>
    <w:rsid w:val="00FE3D38"/>
    <w:rsid w:val="00FE4479"/>
    <w:rsid w:val="00FE46C1"/>
    <w:rsid w:val="00FE4C79"/>
    <w:rsid w:val="00FE5C96"/>
    <w:rsid w:val="00FE79A6"/>
    <w:rsid w:val="00FE7B86"/>
    <w:rsid w:val="00FE7CA4"/>
    <w:rsid w:val="00FE7F41"/>
    <w:rsid w:val="00FF00A3"/>
    <w:rsid w:val="00FF03E2"/>
    <w:rsid w:val="00FF0ABC"/>
    <w:rsid w:val="00FF0FF7"/>
    <w:rsid w:val="00FF1063"/>
    <w:rsid w:val="00FF167A"/>
    <w:rsid w:val="00FF199F"/>
    <w:rsid w:val="00FF1CC8"/>
    <w:rsid w:val="00FF2CBD"/>
    <w:rsid w:val="00FF34B2"/>
    <w:rsid w:val="00FF44E9"/>
    <w:rsid w:val="00FF55EA"/>
    <w:rsid w:val="00FF583F"/>
    <w:rsid w:val="00FF5CED"/>
    <w:rsid w:val="00FF6936"/>
    <w:rsid w:val="00FF7137"/>
    <w:rsid w:val="00FF79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E47DE"/>
  <w15:docId w15:val="{B6217BE5-518E-4160-B6B9-795665F7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Naslov1">
    <w:name w:val="heading 1"/>
    <w:basedOn w:val="Normal"/>
    <w:next w:val="Normal"/>
    <w:link w:val="Naslov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Naslov2">
    <w:name w:val="heading 2"/>
    <w:basedOn w:val="Normal"/>
    <w:next w:val="Normal"/>
    <w:link w:val="Naslov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Naslov3">
    <w:name w:val="heading 3"/>
    <w:basedOn w:val="Normal"/>
    <w:next w:val="Normal"/>
    <w:link w:val="Naslov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Naslov4">
    <w:name w:val="heading 4"/>
    <w:basedOn w:val="Normal"/>
    <w:next w:val="Normal"/>
    <w:link w:val="Naslov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Naslov5">
    <w:name w:val="heading 5"/>
    <w:basedOn w:val="Normal"/>
    <w:next w:val="Normal"/>
    <w:link w:val="Naslov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Naslov6">
    <w:name w:val="heading 6"/>
    <w:basedOn w:val="Normal"/>
    <w:next w:val="Normal"/>
    <w:link w:val="Naslov6Char"/>
    <w:qFormat/>
    <w:rsid w:val="001B3490"/>
    <w:pPr>
      <w:tabs>
        <w:tab w:val="num" w:pos="4320"/>
      </w:tabs>
      <w:spacing w:before="240" w:after="60"/>
      <w:ind w:left="4320" w:hanging="720"/>
      <w:outlineLvl w:val="5"/>
    </w:pPr>
    <w:rPr>
      <w:b/>
      <w:bCs/>
      <w:sz w:val="22"/>
      <w:szCs w:val="22"/>
    </w:rPr>
  </w:style>
  <w:style w:type="paragraph" w:styleId="Naslov7">
    <w:name w:val="heading 7"/>
    <w:basedOn w:val="Normal"/>
    <w:next w:val="Normal"/>
    <w:link w:val="Naslov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Naslov8">
    <w:name w:val="heading 8"/>
    <w:basedOn w:val="Normal"/>
    <w:next w:val="Normal"/>
    <w:link w:val="Naslov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Naslov9">
    <w:name w:val="heading 9"/>
    <w:basedOn w:val="Normal"/>
    <w:next w:val="Normal"/>
    <w:link w:val="Naslov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3490"/>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
    <w:semiHidden/>
    <w:rsid w:val="001B3490"/>
    <w:rPr>
      <w:rFonts w:asciiTheme="majorHAnsi" w:eastAsiaTheme="majorEastAsia" w:hAnsiTheme="majorHAnsi" w:cstheme="majorBidi"/>
      <w:b/>
      <w:bCs/>
      <w:i/>
      <w:iCs/>
      <w:sz w:val="28"/>
      <w:szCs w:val="28"/>
    </w:rPr>
  </w:style>
  <w:style w:type="character" w:customStyle="1" w:styleId="Naslov3Char">
    <w:name w:val="Naslov 3 Char"/>
    <w:basedOn w:val="Zadanifontodlomka"/>
    <w:link w:val="Naslov3"/>
    <w:uiPriority w:val="9"/>
    <w:semiHidden/>
    <w:rsid w:val="001B3490"/>
    <w:rPr>
      <w:rFonts w:asciiTheme="majorHAnsi" w:eastAsiaTheme="majorEastAsia" w:hAnsiTheme="majorHAnsi" w:cstheme="majorBidi"/>
      <w:b/>
      <w:bCs/>
      <w:sz w:val="26"/>
      <w:szCs w:val="26"/>
    </w:rPr>
  </w:style>
  <w:style w:type="character" w:customStyle="1" w:styleId="Naslov4Char">
    <w:name w:val="Naslov 4 Char"/>
    <w:basedOn w:val="Zadanifontodlomka"/>
    <w:link w:val="Naslov4"/>
    <w:uiPriority w:val="9"/>
    <w:semiHidden/>
    <w:rsid w:val="001B3490"/>
    <w:rPr>
      <w:rFonts w:asciiTheme="minorHAnsi" w:eastAsiaTheme="minorEastAsia" w:hAnsiTheme="minorHAnsi" w:cstheme="minorBidi"/>
      <w:b/>
      <w:bCs/>
      <w:sz w:val="28"/>
      <w:szCs w:val="28"/>
    </w:rPr>
  </w:style>
  <w:style w:type="character" w:customStyle="1" w:styleId="Naslov5Char">
    <w:name w:val="Naslov 5 Char"/>
    <w:basedOn w:val="Zadanifontodlomka"/>
    <w:link w:val="Naslov5"/>
    <w:uiPriority w:val="9"/>
    <w:semiHidden/>
    <w:rsid w:val="001B3490"/>
    <w:rPr>
      <w:rFonts w:asciiTheme="minorHAnsi" w:eastAsiaTheme="minorEastAsia" w:hAnsiTheme="minorHAnsi" w:cstheme="minorBidi"/>
      <w:b/>
      <w:bCs/>
      <w:i/>
      <w:iCs/>
      <w:sz w:val="26"/>
      <w:szCs w:val="26"/>
    </w:rPr>
  </w:style>
  <w:style w:type="character" w:customStyle="1" w:styleId="Naslov6Char">
    <w:name w:val="Naslov 6 Char"/>
    <w:basedOn w:val="Zadanifontodlomka"/>
    <w:link w:val="Naslov6"/>
    <w:rsid w:val="001B3490"/>
    <w:rPr>
      <w:b/>
      <w:bCs/>
      <w:sz w:val="22"/>
      <w:szCs w:val="22"/>
    </w:rPr>
  </w:style>
  <w:style w:type="character" w:customStyle="1" w:styleId="Naslov7Char">
    <w:name w:val="Naslov 7 Char"/>
    <w:basedOn w:val="Zadanifontodlomka"/>
    <w:link w:val="Naslov7"/>
    <w:uiPriority w:val="9"/>
    <w:semiHidden/>
    <w:rsid w:val="001B3490"/>
    <w:rPr>
      <w:rFonts w:asciiTheme="minorHAnsi" w:eastAsiaTheme="minorEastAsia" w:hAnsiTheme="minorHAnsi" w:cstheme="minorBidi"/>
      <w:sz w:val="24"/>
      <w:szCs w:val="24"/>
    </w:rPr>
  </w:style>
  <w:style w:type="character" w:customStyle="1" w:styleId="Naslov8Char">
    <w:name w:val="Naslov 8 Char"/>
    <w:basedOn w:val="Zadanifontodlomka"/>
    <w:link w:val="Naslov8"/>
    <w:uiPriority w:val="9"/>
    <w:semiHidden/>
    <w:rsid w:val="001B3490"/>
    <w:rPr>
      <w:rFonts w:asciiTheme="minorHAnsi" w:eastAsiaTheme="minorEastAsia" w:hAnsiTheme="minorHAnsi" w:cstheme="minorBidi"/>
      <w:i/>
      <w:iCs/>
      <w:sz w:val="24"/>
      <w:szCs w:val="24"/>
    </w:rPr>
  </w:style>
  <w:style w:type="character" w:customStyle="1" w:styleId="Naslov9Char">
    <w:name w:val="Naslov 9 Char"/>
    <w:basedOn w:val="Zadanifontodlomka"/>
    <w:link w:val="Naslov9"/>
    <w:uiPriority w:val="9"/>
    <w:semiHidden/>
    <w:rsid w:val="001B3490"/>
    <w:rPr>
      <w:rFonts w:asciiTheme="majorHAnsi" w:eastAsiaTheme="majorEastAsia" w:hAnsiTheme="majorHAnsi" w:cstheme="majorBidi"/>
      <w:sz w:val="22"/>
      <w:szCs w:val="22"/>
    </w:rPr>
  </w:style>
  <w:style w:type="paragraph" w:styleId="Odlomakpopisa">
    <w:name w:val="List Paragraph"/>
    <w:basedOn w:val="Normal"/>
    <w:uiPriority w:val="34"/>
    <w:qFormat/>
    <w:rsid w:val="004C1C25"/>
    <w:pPr>
      <w:ind w:left="720"/>
      <w:contextualSpacing/>
    </w:pPr>
  </w:style>
  <w:style w:type="paragraph" w:styleId="Tekstbalonia">
    <w:name w:val="Balloon Text"/>
    <w:basedOn w:val="Normal"/>
    <w:link w:val="TekstbaloniaChar"/>
    <w:uiPriority w:val="99"/>
    <w:semiHidden/>
    <w:unhideWhenUsed/>
    <w:rsid w:val="00F943ED"/>
    <w:rPr>
      <w:rFonts w:ascii="Tahoma" w:hAnsi="Tahoma" w:cs="Tahoma"/>
      <w:sz w:val="16"/>
      <w:szCs w:val="16"/>
    </w:rPr>
  </w:style>
  <w:style w:type="character" w:customStyle="1" w:styleId="TekstbaloniaChar">
    <w:name w:val="Tekst balončića Char"/>
    <w:basedOn w:val="Zadanifontodlomka"/>
    <w:link w:val="Tekstbalonia"/>
    <w:uiPriority w:val="99"/>
    <w:semiHidden/>
    <w:rsid w:val="00F943ED"/>
    <w:rPr>
      <w:rFonts w:ascii="Tahoma" w:hAnsi="Tahoma" w:cs="Tahoma"/>
      <w:sz w:val="16"/>
      <w:szCs w:val="16"/>
    </w:rPr>
  </w:style>
  <w:style w:type="paragraph" w:styleId="Bezproreda">
    <w:name w:val="No Spacing"/>
    <w:uiPriority w:val="1"/>
    <w:qFormat/>
    <w:rsid w:val="00BB2751"/>
    <w:rPr>
      <w:rFonts w:asciiTheme="minorHAnsi" w:eastAsiaTheme="minorHAnsi" w:hAnsiTheme="minorHAnsi" w:cstheme="minorBidi"/>
      <w:sz w:val="22"/>
      <w:szCs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7632">
      <w:bodyDiv w:val="1"/>
      <w:marLeft w:val="0"/>
      <w:marRight w:val="0"/>
      <w:marTop w:val="0"/>
      <w:marBottom w:val="0"/>
      <w:divBdr>
        <w:top w:val="none" w:sz="0" w:space="0" w:color="auto"/>
        <w:left w:val="none" w:sz="0" w:space="0" w:color="auto"/>
        <w:bottom w:val="none" w:sz="0" w:space="0" w:color="auto"/>
        <w:right w:val="none" w:sz="0" w:space="0" w:color="auto"/>
      </w:divBdr>
    </w:div>
    <w:div w:id="1207595873">
      <w:bodyDiv w:val="1"/>
      <w:marLeft w:val="0"/>
      <w:marRight w:val="0"/>
      <w:marTop w:val="0"/>
      <w:marBottom w:val="0"/>
      <w:divBdr>
        <w:top w:val="none" w:sz="0" w:space="0" w:color="auto"/>
        <w:left w:val="none" w:sz="0" w:space="0" w:color="auto"/>
        <w:bottom w:val="none" w:sz="0" w:space="0" w:color="auto"/>
        <w:right w:val="none" w:sz="0" w:space="0" w:color="auto"/>
      </w:divBdr>
    </w:div>
    <w:div w:id="1278414929">
      <w:bodyDiv w:val="1"/>
      <w:marLeft w:val="0"/>
      <w:marRight w:val="0"/>
      <w:marTop w:val="0"/>
      <w:marBottom w:val="0"/>
      <w:divBdr>
        <w:top w:val="none" w:sz="0" w:space="0" w:color="auto"/>
        <w:left w:val="none" w:sz="0" w:space="0" w:color="auto"/>
        <w:bottom w:val="none" w:sz="0" w:space="0" w:color="auto"/>
        <w:right w:val="none" w:sz="0" w:space="0" w:color="auto"/>
      </w:divBdr>
    </w:div>
    <w:div w:id="1340892093">
      <w:bodyDiv w:val="1"/>
      <w:marLeft w:val="0"/>
      <w:marRight w:val="0"/>
      <w:marTop w:val="0"/>
      <w:marBottom w:val="0"/>
      <w:divBdr>
        <w:top w:val="none" w:sz="0" w:space="0" w:color="auto"/>
        <w:left w:val="none" w:sz="0" w:space="0" w:color="auto"/>
        <w:bottom w:val="none" w:sz="0" w:space="0" w:color="auto"/>
        <w:right w:val="none" w:sz="0" w:space="0" w:color="auto"/>
      </w:divBdr>
    </w:div>
    <w:div w:id="1570111756">
      <w:bodyDiv w:val="1"/>
      <w:marLeft w:val="0"/>
      <w:marRight w:val="0"/>
      <w:marTop w:val="0"/>
      <w:marBottom w:val="0"/>
      <w:divBdr>
        <w:top w:val="none" w:sz="0" w:space="0" w:color="auto"/>
        <w:left w:val="none" w:sz="0" w:space="0" w:color="auto"/>
        <w:bottom w:val="none" w:sz="0" w:space="0" w:color="auto"/>
        <w:right w:val="none" w:sz="0" w:space="0" w:color="auto"/>
      </w:divBdr>
    </w:div>
    <w:div w:id="1740522198">
      <w:bodyDiv w:val="1"/>
      <w:marLeft w:val="0"/>
      <w:marRight w:val="0"/>
      <w:marTop w:val="0"/>
      <w:marBottom w:val="0"/>
      <w:divBdr>
        <w:top w:val="none" w:sz="0" w:space="0" w:color="auto"/>
        <w:left w:val="none" w:sz="0" w:space="0" w:color="auto"/>
        <w:bottom w:val="none" w:sz="0" w:space="0" w:color="auto"/>
        <w:right w:val="none" w:sz="0" w:space="0" w:color="auto"/>
      </w:divBdr>
    </w:div>
    <w:div w:id="1745489086">
      <w:bodyDiv w:val="1"/>
      <w:marLeft w:val="0"/>
      <w:marRight w:val="0"/>
      <w:marTop w:val="0"/>
      <w:marBottom w:val="0"/>
      <w:divBdr>
        <w:top w:val="none" w:sz="0" w:space="0" w:color="auto"/>
        <w:left w:val="none" w:sz="0" w:space="0" w:color="auto"/>
        <w:bottom w:val="none" w:sz="0" w:space="0" w:color="auto"/>
        <w:right w:val="none" w:sz="0" w:space="0" w:color="auto"/>
      </w:divBdr>
    </w:div>
    <w:div w:id="1750419705">
      <w:bodyDiv w:val="1"/>
      <w:marLeft w:val="0"/>
      <w:marRight w:val="0"/>
      <w:marTop w:val="0"/>
      <w:marBottom w:val="0"/>
      <w:divBdr>
        <w:top w:val="none" w:sz="0" w:space="0" w:color="auto"/>
        <w:left w:val="none" w:sz="0" w:space="0" w:color="auto"/>
        <w:bottom w:val="none" w:sz="0" w:space="0" w:color="auto"/>
        <w:right w:val="none" w:sz="0" w:space="0" w:color="auto"/>
      </w:divBdr>
    </w:div>
    <w:div w:id="1811051843">
      <w:bodyDiv w:val="1"/>
      <w:marLeft w:val="0"/>
      <w:marRight w:val="0"/>
      <w:marTop w:val="0"/>
      <w:marBottom w:val="0"/>
      <w:divBdr>
        <w:top w:val="none" w:sz="0" w:space="0" w:color="auto"/>
        <w:left w:val="none" w:sz="0" w:space="0" w:color="auto"/>
        <w:bottom w:val="none" w:sz="0" w:space="0" w:color="auto"/>
        <w:right w:val="none" w:sz="0" w:space="0" w:color="auto"/>
      </w:divBdr>
    </w:div>
    <w:div w:id="1815833651">
      <w:bodyDiv w:val="1"/>
      <w:marLeft w:val="0"/>
      <w:marRight w:val="0"/>
      <w:marTop w:val="0"/>
      <w:marBottom w:val="0"/>
      <w:divBdr>
        <w:top w:val="none" w:sz="0" w:space="0" w:color="auto"/>
        <w:left w:val="none" w:sz="0" w:space="0" w:color="auto"/>
        <w:bottom w:val="none" w:sz="0" w:space="0" w:color="auto"/>
        <w:right w:val="none" w:sz="0" w:space="0" w:color="auto"/>
      </w:divBdr>
    </w:div>
    <w:div w:id="2025278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800B9-59E9-492D-A188-D985FA544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7722</TotalTime>
  <Pages>12</Pages>
  <Words>3175</Words>
  <Characters>18104</Characters>
  <Application>Microsoft Office Word</Application>
  <DocSecurity>0</DocSecurity>
  <Lines>150</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Opcina Novo Virje</cp:lastModifiedBy>
  <cp:revision>4885</cp:revision>
  <cp:lastPrinted>2021-07-26T12:43:00Z</cp:lastPrinted>
  <dcterms:created xsi:type="dcterms:W3CDTF">2016-01-18T06:30:00Z</dcterms:created>
  <dcterms:modified xsi:type="dcterms:W3CDTF">2021-07-27T05:23:00Z</dcterms:modified>
</cp:coreProperties>
</file>