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0073" w:rsidRDefault="00A85B66" w:rsidP="00487909">
      <w:pPr>
        <w:spacing w:before="56"/>
        <w:ind w:left="3059" w:right="2776"/>
        <w:jc w:val="center"/>
        <w:rPr>
          <w:sz w:val="26"/>
          <w:szCs w:val="26"/>
        </w:rPr>
      </w:pPr>
      <w:r>
        <w:rPr>
          <w:b/>
          <w:sz w:val="26"/>
          <w:szCs w:val="26"/>
        </w:rPr>
        <w:t xml:space="preserve">S K R A Ć E N </w:t>
      </w:r>
      <w:proofErr w:type="gramStart"/>
      <w:r>
        <w:rPr>
          <w:b/>
          <w:sz w:val="26"/>
          <w:szCs w:val="26"/>
        </w:rPr>
        <w:t xml:space="preserve">I  </w:t>
      </w:r>
      <w:r w:rsidR="00305BCF">
        <w:rPr>
          <w:b/>
          <w:sz w:val="26"/>
          <w:szCs w:val="26"/>
        </w:rPr>
        <w:t>Z</w:t>
      </w:r>
      <w:proofErr w:type="gramEnd"/>
      <w:r w:rsidR="00305BCF">
        <w:rPr>
          <w:b/>
          <w:spacing w:val="-5"/>
          <w:sz w:val="26"/>
          <w:szCs w:val="26"/>
        </w:rPr>
        <w:t xml:space="preserve"> </w:t>
      </w:r>
      <w:r w:rsidR="00305BCF">
        <w:rPr>
          <w:b/>
          <w:sz w:val="26"/>
          <w:szCs w:val="26"/>
        </w:rPr>
        <w:t>A P</w:t>
      </w:r>
      <w:r w:rsidR="00305BCF">
        <w:rPr>
          <w:b/>
          <w:spacing w:val="-2"/>
          <w:sz w:val="26"/>
          <w:szCs w:val="26"/>
        </w:rPr>
        <w:t xml:space="preserve"> </w:t>
      </w:r>
      <w:r w:rsidR="00305BCF">
        <w:rPr>
          <w:b/>
          <w:sz w:val="26"/>
          <w:szCs w:val="26"/>
        </w:rPr>
        <w:t>I</w:t>
      </w:r>
      <w:r w:rsidR="00305BCF">
        <w:rPr>
          <w:b/>
          <w:spacing w:val="-1"/>
          <w:sz w:val="26"/>
          <w:szCs w:val="26"/>
        </w:rPr>
        <w:t xml:space="preserve"> </w:t>
      </w:r>
      <w:r w:rsidR="00305BCF">
        <w:rPr>
          <w:b/>
          <w:sz w:val="26"/>
          <w:szCs w:val="26"/>
        </w:rPr>
        <w:t>S</w:t>
      </w:r>
      <w:r w:rsidR="00305BCF">
        <w:rPr>
          <w:b/>
          <w:spacing w:val="-1"/>
          <w:sz w:val="26"/>
          <w:szCs w:val="26"/>
        </w:rPr>
        <w:t xml:space="preserve"> </w:t>
      </w:r>
      <w:r w:rsidR="00305BCF">
        <w:rPr>
          <w:b/>
          <w:sz w:val="26"/>
          <w:szCs w:val="26"/>
        </w:rPr>
        <w:t>N</w:t>
      </w:r>
      <w:r w:rsidR="00305BCF">
        <w:rPr>
          <w:b/>
          <w:spacing w:val="-2"/>
          <w:sz w:val="26"/>
          <w:szCs w:val="26"/>
        </w:rPr>
        <w:t xml:space="preserve"> </w:t>
      </w:r>
      <w:r w:rsidR="00305BCF">
        <w:rPr>
          <w:b/>
          <w:sz w:val="26"/>
          <w:szCs w:val="26"/>
        </w:rPr>
        <w:t>I</w:t>
      </w:r>
      <w:r w:rsidR="00305BCF">
        <w:rPr>
          <w:b/>
          <w:spacing w:val="1"/>
          <w:sz w:val="26"/>
          <w:szCs w:val="26"/>
        </w:rPr>
        <w:t xml:space="preserve"> </w:t>
      </w:r>
      <w:r w:rsidR="00305BCF">
        <w:rPr>
          <w:b/>
          <w:w w:val="99"/>
          <w:sz w:val="26"/>
          <w:szCs w:val="26"/>
        </w:rPr>
        <w:t>K</w:t>
      </w:r>
    </w:p>
    <w:p w:rsidR="009D0073" w:rsidRDefault="00305BCF" w:rsidP="00487909">
      <w:pPr>
        <w:spacing w:line="280" w:lineRule="exact"/>
        <w:ind w:left="3329" w:right="3046"/>
        <w:jc w:val="center"/>
        <w:rPr>
          <w:sz w:val="26"/>
          <w:szCs w:val="26"/>
        </w:rPr>
      </w:pPr>
      <w:r>
        <w:rPr>
          <w:b/>
          <w:sz w:val="26"/>
          <w:szCs w:val="26"/>
        </w:rPr>
        <w:t>od</w:t>
      </w:r>
      <w:r>
        <w:rPr>
          <w:b/>
          <w:spacing w:val="-3"/>
          <w:sz w:val="26"/>
          <w:szCs w:val="26"/>
        </w:rPr>
        <w:t xml:space="preserve"> </w:t>
      </w:r>
      <w:r w:rsidR="0076526D">
        <w:rPr>
          <w:b/>
          <w:sz w:val="26"/>
          <w:szCs w:val="26"/>
        </w:rPr>
        <w:t>20. listopada</w:t>
      </w:r>
      <w:r w:rsidR="00365313">
        <w:rPr>
          <w:b/>
          <w:sz w:val="26"/>
          <w:szCs w:val="26"/>
        </w:rPr>
        <w:t xml:space="preserve"> </w:t>
      </w:r>
      <w:r w:rsidR="00593B72">
        <w:rPr>
          <w:b/>
          <w:sz w:val="26"/>
          <w:szCs w:val="26"/>
        </w:rPr>
        <w:t>2022</w:t>
      </w:r>
      <w:r>
        <w:rPr>
          <w:b/>
          <w:sz w:val="26"/>
          <w:szCs w:val="26"/>
        </w:rPr>
        <w:t>.</w:t>
      </w:r>
      <w:r w:rsidR="008971CF">
        <w:rPr>
          <w:b/>
          <w:spacing w:val="-4"/>
          <w:sz w:val="26"/>
          <w:szCs w:val="26"/>
        </w:rPr>
        <w:t xml:space="preserve"> godine</w:t>
      </w:r>
    </w:p>
    <w:p w:rsidR="009D0073" w:rsidRDefault="009D0073">
      <w:pPr>
        <w:spacing w:before="14" w:line="280" w:lineRule="exact"/>
        <w:rPr>
          <w:sz w:val="28"/>
          <w:szCs w:val="28"/>
        </w:rPr>
      </w:pPr>
    </w:p>
    <w:p w:rsidR="009D0073" w:rsidRDefault="00305BCF" w:rsidP="00EC0CDF">
      <w:pPr>
        <w:ind w:left="699"/>
        <w:jc w:val="both"/>
        <w:rPr>
          <w:sz w:val="26"/>
          <w:szCs w:val="26"/>
        </w:rPr>
      </w:pPr>
      <w:r>
        <w:rPr>
          <w:sz w:val="26"/>
          <w:szCs w:val="26"/>
        </w:rPr>
        <w:t>sa</w:t>
      </w:r>
      <w:r>
        <w:rPr>
          <w:spacing w:val="3"/>
          <w:sz w:val="26"/>
          <w:szCs w:val="26"/>
        </w:rPr>
        <w:t xml:space="preserve"> </w:t>
      </w:r>
      <w:r w:rsidR="0076526D">
        <w:rPr>
          <w:sz w:val="26"/>
          <w:szCs w:val="26"/>
        </w:rPr>
        <w:t>11</w:t>
      </w:r>
      <w:r w:rsidR="0029238C">
        <w:rPr>
          <w:sz w:val="26"/>
          <w:szCs w:val="26"/>
        </w:rPr>
        <w:t xml:space="preserve">. </w:t>
      </w:r>
      <w:r>
        <w:rPr>
          <w:sz w:val="26"/>
          <w:szCs w:val="26"/>
        </w:rPr>
        <w:t>sjednice</w:t>
      </w:r>
      <w:r>
        <w:rPr>
          <w:spacing w:val="-2"/>
          <w:sz w:val="26"/>
          <w:szCs w:val="26"/>
        </w:rPr>
        <w:t xml:space="preserve"> </w:t>
      </w:r>
      <w:r>
        <w:rPr>
          <w:spacing w:val="2"/>
          <w:sz w:val="26"/>
          <w:szCs w:val="26"/>
        </w:rPr>
        <w:t>O</w:t>
      </w:r>
      <w:r>
        <w:rPr>
          <w:sz w:val="26"/>
          <w:szCs w:val="26"/>
        </w:rPr>
        <w:t>pćinskog</w:t>
      </w:r>
      <w:r>
        <w:rPr>
          <w:spacing w:val="-6"/>
          <w:sz w:val="26"/>
          <w:szCs w:val="26"/>
        </w:rPr>
        <w:t xml:space="preserve"> </w:t>
      </w:r>
      <w:r>
        <w:rPr>
          <w:sz w:val="26"/>
          <w:szCs w:val="26"/>
        </w:rPr>
        <w:t>v</w:t>
      </w:r>
      <w:r>
        <w:rPr>
          <w:spacing w:val="2"/>
          <w:sz w:val="26"/>
          <w:szCs w:val="26"/>
        </w:rPr>
        <w:t>i</w:t>
      </w:r>
      <w:r>
        <w:rPr>
          <w:sz w:val="26"/>
          <w:szCs w:val="26"/>
        </w:rPr>
        <w:t>jeća</w:t>
      </w:r>
      <w:r>
        <w:rPr>
          <w:spacing w:val="-1"/>
          <w:sz w:val="26"/>
          <w:szCs w:val="26"/>
        </w:rPr>
        <w:t xml:space="preserve"> </w:t>
      </w:r>
      <w:r>
        <w:rPr>
          <w:sz w:val="26"/>
          <w:szCs w:val="26"/>
        </w:rPr>
        <w:t>Opć</w:t>
      </w:r>
      <w:r>
        <w:rPr>
          <w:spacing w:val="2"/>
          <w:sz w:val="26"/>
          <w:szCs w:val="26"/>
        </w:rPr>
        <w:t>i</w:t>
      </w:r>
      <w:r>
        <w:rPr>
          <w:sz w:val="26"/>
          <w:szCs w:val="26"/>
        </w:rPr>
        <w:t>ne Novo</w:t>
      </w:r>
      <w:r>
        <w:rPr>
          <w:spacing w:val="-1"/>
          <w:sz w:val="26"/>
          <w:szCs w:val="26"/>
        </w:rPr>
        <w:t xml:space="preserve"> </w:t>
      </w:r>
      <w:r>
        <w:rPr>
          <w:sz w:val="26"/>
          <w:szCs w:val="26"/>
        </w:rPr>
        <w:t>Virje</w:t>
      </w:r>
      <w:r>
        <w:rPr>
          <w:spacing w:val="2"/>
          <w:sz w:val="26"/>
          <w:szCs w:val="26"/>
        </w:rPr>
        <w:t xml:space="preserve"> </w:t>
      </w:r>
      <w:r w:rsidR="00BD0E91">
        <w:rPr>
          <w:w w:val="99"/>
          <w:sz w:val="26"/>
          <w:szCs w:val="26"/>
        </w:rPr>
        <w:t>održane</w:t>
      </w:r>
      <w:r>
        <w:rPr>
          <w:spacing w:val="5"/>
          <w:sz w:val="26"/>
          <w:szCs w:val="26"/>
        </w:rPr>
        <w:t xml:space="preserve"> </w:t>
      </w:r>
      <w:r>
        <w:rPr>
          <w:sz w:val="26"/>
          <w:szCs w:val="26"/>
        </w:rPr>
        <w:t>u</w:t>
      </w:r>
      <w:r>
        <w:rPr>
          <w:spacing w:val="6"/>
          <w:sz w:val="26"/>
          <w:szCs w:val="26"/>
        </w:rPr>
        <w:t xml:space="preserve"> </w:t>
      </w:r>
      <w:r>
        <w:rPr>
          <w:sz w:val="26"/>
          <w:szCs w:val="26"/>
        </w:rPr>
        <w:t>zgradi</w:t>
      </w:r>
      <w:r>
        <w:rPr>
          <w:spacing w:val="-1"/>
          <w:sz w:val="26"/>
          <w:szCs w:val="26"/>
        </w:rPr>
        <w:t xml:space="preserve"> </w:t>
      </w:r>
      <w:r>
        <w:rPr>
          <w:sz w:val="26"/>
          <w:szCs w:val="26"/>
        </w:rPr>
        <w:t>Opći</w:t>
      </w:r>
      <w:r>
        <w:rPr>
          <w:spacing w:val="2"/>
          <w:sz w:val="26"/>
          <w:szCs w:val="26"/>
        </w:rPr>
        <w:t>n</w:t>
      </w:r>
      <w:r>
        <w:rPr>
          <w:sz w:val="26"/>
          <w:szCs w:val="26"/>
        </w:rPr>
        <w:t>e</w:t>
      </w:r>
      <w:r>
        <w:rPr>
          <w:spacing w:val="-3"/>
          <w:sz w:val="26"/>
          <w:szCs w:val="26"/>
        </w:rPr>
        <w:t xml:space="preserve"> </w:t>
      </w:r>
      <w:r>
        <w:rPr>
          <w:sz w:val="26"/>
          <w:szCs w:val="26"/>
        </w:rPr>
        <w:t>Novo</w:t>
      </w:r>
      <w:r w:rsidR="00AA795C">
        <w:rPr>
          <w:sz w:val="26"/>
          <w:szCs w:val="26"/>
        </w:rPr>
        <w:t xml:space="preserve"> </w:t>
      </w:r>
      <w:r>
        <w:rPr>
          <w:sz w:val="26"/>
          <w:szCs w:val="26"/>
        </w:rPr>
        <w:t>Virje,</w:t>
      </w:r>
      <w:r>
        <w:rPr>
          <w:spacing w:val="59"/>
          <w:sz w:val="26"/>
          <w:szCs w:val="26"/>
        </w:rPr>
        <w:t xml:space="preserve"> </w:t>
      </w:r>
      <w:r>
        <w:rPr>
          <w:sz w:val="26"/>
          <w:szCs w:val="26"/>
        </w:rPr>
        <w:t>Trg</w:t>
      </w:r>
      <w:r>
        <w:rPr>
          <w:spacing w:val="-2"/>
          <w:sz w:val="26"/>
          <w:szCs w:val="26"/>
        </w:rPr>
        <w:t xml:space="preserve"> </w:t>
      </w:r>
      <w:r>
        <w:rPr>
          <w:sz w:val="26"/>
          <w:szCs w:val="26"/>
        </w:rPr>
        <w:t>Vlad</w:t>
      </w:r>
      <w:r>
        <w:rPr>
          <w:spacing w:val="2"/>
          <w:sz w:val="26"/>
          <w:szCs w:val="26"/>
        </w:rPr>
        <w:t>i</w:t>
      </w:r>
      <w:r>
        <w:rPr>
          <w:spacing w:val="-2"/>
          <w:sz w:val="26"/>
          <w:szCs w:val="26"/>
        </w:rPr>
        <w:t>m</w:t>
      </w:r>
      <w:r>
        <w:rPr>
          <w:spacing w:val="2"/>
          <w:sz w:val="26"/>
          <w:szCs w:val="26"/>
        </w:rPr>
        <w:t>i</w:t>
      </w:r>
      <w:r>
        <w:rPr>
          <w:sz w:val="26"/>
          <w:szCs w:val="26"/>
        </w:rPr>
        <w:t>ra</w:t>
      </w:r>
      <w:r>
        <w:rPr>
          <w:spacing w:val="-10"/>
          <w:sz w:val="26"/>
          <w:szCs w:val="26"/>
        </w:rPr>
        <w:t xml:space="preserve"> </w:t>
      </w:r>
      <w:r>
        <w:rPr>
          <w:spacing w:val="2"/>
          <w:sz w:val="26"/>
          <w:szCs w:val="26"/>
        </w:rPr>
        <w:t>J</w:t>
      </w:r>
      <w:r>
        <w:rPr>
          <w:sz w:val="26"/>
          <w:szCs w:val="26"/>
        </w:rPr>
        <w:t>agarinca</w:t>
      </w:r>
      <w:r>
        <w:rPr>
          <w:spacing w:val="-9"/>
          <w:sz w:val="26"/>
          <w:szCs w:val="26"/>
        </w:rPr>
        <w:t xml:space="preserve"> </w:t>
      </w:r>
      <w:r>
        <w:rPr>
          <w:sz w:val="26"/>
          <w:szCs w:val="26"/>
        </w:rPr>
        <w:t>5</w:t>
      </w:r>
      <w:r>
        <w:rPr>
          <w:spacing w:val="-1"/>
          <w:sz w:val="26"/>
          <w:szCs w:val="26"/>
        </w:rPr>
        <w:t xml:space="preserve"> </w:t>
      </w:r>
      <w:r>
        <w:rPr>
          <w:spacing w:val="2"/>
          <w:sz w:val="26"/>
          <w:szCs w:val="26"/>
        </w:rPr>
        <w:t>(</w:t>
      </w:r>
      <w:r>
        <w:rPr>
          <w:sz w:val="26"/>
          <w:szCs w:val="26"/>
        </w:rPr>
        <w:t>Sp</w:t>
      </w:r>
      <w:r>
        <w:rPr>
          <w:spacing w:val="2"/>
          <w:sz w:val="26"/>
          <w:szCs w:val="26"/>
        </w:rPr>
        <w:t>o</w:t>
      </w:r>
      <w:r>
        <w:rPr>
          <w:spacing w:val="-2"/>
          <w:sz w:val="26"/>
          <w:szCs w:val="26"/>
        </w:rPr>
        <w:t>m</w:t>
      </w:r>
      <w:r>
        <w:rPr>
          <w:sz w:val="26"/>
          <w:szCs w:val="26"/>
        </w:rPr>
        <w:t>en</w:t>
      </w:r>
      <w:r>
        <w:rPr>
          <w:spacing w:val="-7"/>
          <w:sz w:val="26"/>
          <w:szCs w:val="26"/>
        </w:rPr>
        <w:t xml:space="preserve"> </w:t>
      </w:r>
      <w:r>
        <w:rPr>
          <w:sz w:val="26"/>
          <w:szCs w:val="26"/>
        </w:rPr>
        <w:t>d</w:t>
      </w:r>
      <w:r>
        <w:rPr>
          <w:spacing w:val="2"/>
          <w:sz w:val="26"/>
          <w:szCs w:val="26"/>
        </w:rPr>
        <w:t>o</w:t>
      </w:r>
      <w:r>
        <w:rPr>
          <w:sz w:val="26"/>
          <w:szCs w:val="26"/>
        </w:rPr>
        <w:t>m</w:t>
      </w:r>
      <w:r>
        <w:rPr>
          <w:spacing w:val="-5"/>
          <w:sz w:val="26"/>
          <w:szCs w:val="26"/>
        </w:rPr>
        <w:t xml:space="preserve"> </w:t>
      </w:r>
      <w:r>
        <w:rPr>
          <w:sz w:val="26"/>
          <w:szCs w:val="26"/>
        </w:rPr>
        <w:t>Vlad</w:t>
      </w:r>
      <w:r>
        <w:rPr>
          <w:spacing w:val="2"/>
          <w:sz w:val="26"/>
          <w:szCs w:val="26"/>
        </w:rPr>
        <w:t>i</w:t>
      </w:r>
      <w:r>
        <w:rPr>
          <w:spacing w:val="-2"/>
          <w:sz w:val="26"/>
          <w:szCs w:val="26"/>
        </w:rPr>
        <w:t>m</w:t>
      </w:r>
      <w:r>
        <w:rPr>
          <w:spacing w:val="2"/>
          <w:sz w:val="26"/>
          <w:szCs w:val="26"/>
        </w:rPr>
        <w:t>i</w:t>
      </w:r>
      <w:r>
        <w:rPr>
          <w:sz w:val="26"/>
          <w:szCs w:val="26"/>
        </w:rPr>
        <w:t>ru</w:t>
      </w:r>
      <w:r>
        <w:rPr>
          <w:spacing w:val="-9"/>
          <w:sz w:val="26"/>
          <w:szCs w:val="26"/>
        </w:rPr>
        <w:t xml:space="preserve"> </w:t>
      </w:r>
      <w:r>
        <w:rPr>
          <w:sz w:val="26"/>
          <w:szCs w:val="26"/>
        </w:rPr>
        <w:t>Jagar</w:t>
      </w:r>
      <w:r>
        <w:rPr>
          <w:spacing w:val="2"/>
          <w:sz w:val="26"/>
          <w:szCs w:val="26"/>
        </w:rPr>
        <w:t>i</w:t>
      </w:r>
      <w:r>
        <w:rPr>
          <w:sz w:val="26"/>
          <w:szCs w:val="26"/>
        </w:rPr>
        <w:t>nc</w:t>
      </w:r>
      <w:r>
        <w:rPr>
          <w:spacing w:val="3"/>
          <w:sz w:val="26"/>
          <w:szCs w:val="26"/>
        </w:rPr>
        <w:t>u</w:t>
      </w:r>
      <w:r>
        <w:rPr>
          <w:sz w:val="26"/>
          <w:szCs w:val="26"/>
        </w:rPr>
        <w:t>).</w:t>
      </w:r>
    </w:p>
    <w:p w:rsidR="009D0073" w:rsidRDefault="00305BCF" w:rsidP="000953D3">
      <w:pPr>
        <w:spacing w:before="5" w:line="280" w:lineRule="exact"/>
        <w:ind w:right="72" w:firstLine="519"/>
        <w:jc w:val="both"/>
        <w:rPr>
          <w:sz w:val="26"/>
          <w:szCs w:val="26"/>
        </w:rPr>
      </w:pPr>
      <w:r>
        <w:rPr>
          <w:sz w:val="26"/>
          <w:szCs w:val="26"/>
        </w:rPr>
        <w:t>Sjed</w:t>
      </w:r>
      <w:r>
        <w:rPr>
          <w:spacing w:val="2"/>
          <w:sz w:val="26"/>
          <w:szCs w:val="26"/>
        </w:rPr>
        <w:t>n</w:t>
      </w:r>
      <w:r>
        <w:rPr>
          <w:sz w:val="26"/>
          <w:szCs w:val="26"/>
        </w:rPr>
        <w:t>ica</w:t>
      </w:r>
      <w:r>
        <w:rPr>
          <w:spacing w:val="34"/>
          <w:sz w:val="26"/>
          <w:szCs w:val="26"/>
        </w:rPr>
        <w:t xml:space="preserve"> </w:t>
      </w:r>
      <w:r>
        <w:rPr>
          <w:sz w:val="26"/>
          <w:szCs w:val="26"/>
        </w:rPr>
        <w:t>je</w:t>
      </w:r>
      <w:r>
        <w:rPr>
          <w:spacing w:val="43"/>
          <w:sz w:val="26"/>
          <w:szCs w:val="26"/>
        </w:rPr>
        <w:t xml:space="preserve"> </w:t>
      </w:r>
      <w:r>
        <w:rPr>
          <w:sz w:val="26"/>
          <w:szCs w:val="26"/>
        </w:rPr>
        <w:t>sazv</w:t>
      </w:r>
      <w:r>
        <w:rPr>
          <w:spacing w:val="2"/>
          <w:sz w:val="26"/>
          <w:szCs w:val="26"/>
        </w:rPr>
        <w:t>a</w:t>
      </w:r>
      <w:r>
        <w:rPr>
          <w:sz w:val="26"/>
          <w:szCs w:val="26"/>
        </w:rPr>
        <w:t>na</w:t>
      </w:r>
      <w:r>
        <w:rPr>
          <w:spacing w:val="35"/>
          <w:sz w:val="26"/>
          <w:szCs w:val="26"/>
        </w:rPr>
        <w:t xml:space="preserve"> </w:t>
      </w:r>
      <w:r>
        <w:rPr>
          <w:sz w:val="26"/>
          <w:szCs w:val="26"/>
        </w:rPr>
        <w:t>saziv</w:t>
      </w:r>
      <w:r>
        <w:rPr>
          <w:spacing w:val="2"/>
          <w:sz w:val="26"/>
          <w:szCs w:val="26"/>
        </w:rPr>
        <w:t>o</w:t>
      </w:r>
      <w:r>
        <w:rPr>
          <w:sz w:val="26"/>
          <w:szCs w:val="26"/>
        </w:rPr>
        <w:t>m</w:t>
      </w:r>
      <w:r>
        <w:rPr>
          <w:spacing w:val="34"/>
          <w:sz w:val="26"/>
          <w:szCs w:val="26"/>
        </w:rPr>
        <w:t xml:space="preserve"> </w:t>
      </w:r>
      <w:r>
        <w:rPr>
          <w:sz w:val="26"/>
          <w:szCs w:val="26"/>
        </w:rPr>
        <w:t>K</w:t>
      </w:r>
      <w:r>
        <w:rPr>
          <w:spacing w:val="2"/>
          <w:sz w:val="26"/>
          <w:szCs w:val="26"/>
        </w:rPr>
        <w:t>L</w:t>
      </w:r>
      <w:r>
        <w:rPr>
          <w:sz w:val="26"/>
          <w:szCs w:val="26"/>
        </w:rPr>
        <w:t>ASA:</w:t>
      </w:r>
      <w:r>
        <w:rPr>
          <w:spacing w:val="38"/>
          <w:sz w:val="26"/>
          <w:szCs w:val="26"/>
        </w:rPr>
        <w:t xml:space="preserve"> </w:t>
      </w:r>
      <w:r w:rsidR="00593B72">
        <w:rPr>
          <w:sz w:val="26"/>
          <w:szCs w:val="26"/>
        </w:rPr>
        <w:t>024</w:t>
      </w:r>
      <w:r w:rsidR="009677D6">
        <w:rPr>
          <w:sz w:val="26"/>
          <w:szCs w:val="26"/>
        </w:rPr>
        <w:t>-02</w:t>
      </w:r>
      <w:r w:rsidR="00593B72">
        <w:rPr>
          <w:sz w:val="26"/>
          <w:szCs w:val="26"/>
        </w:rPr>
        <w:t>/22</w:t>
      </w:r>
      <w:r>
        <w:rPr>
          <w:spacing w:val="2"/>
          <w:sz w:val="26"/>
          <w:szCs w:val="26"/>
        </w:rPr>
        <w:t>-</w:t>
      </w:r>
      <w:r w:rsidR="005757A5">
        <w:rPr>
          <w:sz w:val="26"/>
          <w:szCs w:val="26"/>
        </w:rPr>
        <w:t>01/01</w:t>
      </w:r>
      <w:r>
        <w:rPr>
          <w:sz w:val="26"/>
          <w:szCs w:val="26"/>
        </w:rPr>
        <w:t>,</w:t>
      </w:r>
      <w:r>
        <w:rPr>
          <w:spacing w:val="27"/>
          <w:sz w:val="26"/>
          <w:szCs w:val="26"/>
        </w:rPr>
        <w:t xml:space="preserve"> </w:t>
      </w:r>
      <w:r>
        <w:rPr>
          <w:sz w:val="26"/>
          <w:szCs w:val="26"/>
        </w:rPr>
        <w:t>UR</w:t>
      </w:r>
      <w:r>
        <w:rPr>
          <w:spacing w:val="2"/>
          <w:sz w:val="26"/>
          <w:szCs w:val="26"/>
        </w:rPr>
        <w:t>B</w:t>
      </w:r>
      <w:r>
        <w:rPr>
          <w:sz w:val="26"/>
          <w:szCs w:val="26"/>
        </w:rPr>
        <w:t>ROJ:</w:t>
      </w:r>
      <w:r>
        <w:rPr>
          <w:spacing w:val="32"/>
          <w:sz w:val="26"/>
          <w:szCs w:val="26"/>
        </w:rPr>
        <w:t xml:space="preserve"> </w:t>
      </w:r>
      <w:r>
        <w:rPr>
          <w:sz w:val="26"/>
          <w:szCs w:val="26"/>
        </w:rPr>
        <w:t>2</w:t>
      </w:r>
      <w:r>
        <w:rPr>
          <w:spacing w:val="2"/>
          <w:sz w:val="26"/>
          <w:szCs w:val="26"/>
        </w:rPr>
        <w:t>1</w:t>
      </w:r>
      <w:r w:rsidR="00593B72">
        <w:rPr>
          <w:sz w:val="26"/>
          <w:szCs w:val="26"/>
        </w:rPr>
        <w:t>37-</w:t>
      </w:r>
      <w:r>
        <w:rPr>
          <w:sz w:val="26"/>
          <w:szCs w:val="26"/>
        </w:rPr>
        <w:t>2</w:t>
      </w:r>
      <w:r>
        <w:rPr>
          <w:spacing w:val="1"/>
          <w:sz w:val="26"/>
          <w:szCs w:val="26"/>
        </w:rPr>
        <w:t>2</w:t>
      </w:r>
      <w:r>
        <w:rPr>
          <w:sz w:val="26"/>
          <w:szCs w:val="26"/>
        </w:rPr>
        <w:t>-</w:t>
      </w:r>
      <w:r w:rsidR="00593B72">
        <w:rPr>
          <w:spacing w:val="2"/>
          <w:sz w:val="26"/>
          <w:szCs w:val="26"/>
        </w:rPr>
        <w:t>22</w:t>
      </w:r>
      <w:r w:rsidR="0011027B">
        <w:rPr>
          <w:sz w:val="26"/>
          <w:szCs w:val="26"/>
        </w:rPr>
        <w:t>-</w:t>
      </w:r>
      <w:r w:rsidR="0076526D">
        <w:rPr>
          <w:sz w:val="26"/>
          <w:szCs w:val="26"/>
        </w:rPr>
        <w:t>5</w:t>
      </w:r>
      <w:r>
        <w:rPr>
          <w:sz w:val="26"/>
          <w:szCs w:val="26"/>
        </w:rPr>
        <w:t>, od</w:t>
      </w:r>
      <w:r w:rsidR="00964D70">
        <w:rPr>
          <w:spacing w:val="-3"/>
          <w:sz w:val="26"/>
          <w:szCs w:val="26"/>
        </w:rPr>
        <w:t xml:space="preserve"> 12. l</w:t>
      </w:r>
      <w:r w:rsidR="00C247D0">
        <w:rPr>
          <w:spacing w:val="-3"/>
          <w:sz w:val="26"/>
          <w:szCs w:val="26"/>
        </w:rPr>
        <w:t xml:space="preserve">istopada </w:t>
      </w:r>
      <w:r>
        <w:rPr>
          <w:sz w:val="26"/>
          <w:szCs w:val="26"/>
        </w:rPr>
        <w:t>2</w:t>
      </w:r>
      <w:r>
        <w:rPr>
          <w:spacing w:val="2"/>
          <w:sz w:val="26"/>
          <w:szCs w:val="26"/>
        </w:rPr>
        <w:t>0</w:t>
      </w:r>
      <w:r w:rsidR="00593B72">
        <w:rPr>
          <w:sz w:val="26"/>
          <w:szCs w:val="26"/>
        </w:rPr>
        <w:t>22</w:t>
      </w:r>
      <w:r>
        <w:rPr>
          <w:sz w:val="26"/>
          <w:szCs w:val="26"/>
        </w:rPr>
        <w:t>.</w:t>
      </w:r>
      <w:r>
        <w:rPr>
          <w:spacing w:val="-6"/>
          <w:sz w:val="26"/>
          <w:szCs w:val="26"/>
        </w:rPr>
        <w:t xml:space="preserve"> </w:t>
      </w:r>
      <w:r>
        <w:rPr>
          <w:spacing w:val="2"/>
          <w:sz w:val="26"/>
          <w:szCs w:val="26"/>
        </w:rPr>
        <w:t>g</w:t>
      </w:r>
      <w:r>
        <w:rPr>
          <w:sz w:val="26"/>
          <w:szCs w:val="26"/>
        </w:rPr>
        <w:t>odine.</w:t>
      </w:r>
    </w:p>
    <w:p w:rsidR="00EE62A6" w:rsidRDefault="00EE62A6" w:rsidP="000953D3">
      <w:pPr>
        <w:spacing w:before="5" w:line="280" w:lineRule="exact"/>
        <w:ind w:right="72" w:firstLine="519"/>
        <w:jc w:val="both"/>
        <w:rPr>
          <w:sz w:val="26"/>
          <w:szCs w:val="26"/>
        </w:rPr>
      </w:pPr>
    </w:p>
    <w:p w:rsidR="009D0073" w:rsidRDefault="00305BCF" w:rsidP="000953D3">
      <w:pPr>
        <w:spacing w:line="280" w:lineRule="exact"/>
        <w:ind w:left="699"/>
        <w:jc w:val="both"/>
        <w:rPr>
          <w:sz w:val="26"/>
          <w:szCs w:val="26"/>
        </w:rPr>
      </w:pPr>
      <w:r>
        <w:rPr>
          <w:b/>
          <w:sz w:val="26"/>
          <w:szCs w:val="26"/>
        </w:rPr>
        <w:t>PR</w:t>
      </w:r>
      <w:r>
        <w:rPr>
          <w:b/>
          <w:spacing w:val="2"/>
          <w:sz w:val="26"/>
          <w:szCs w:val="26"/>
        </w:rPr>
        <w:t>E</w:t>
      </w:r>
      <w:r>
        <w:rPr>
          <w:b/>
          <w:sz w:val="26"/>
          <w:szCs w:val="26"/>
        </w:rPr>
        <w:t>DSJ</w:t>
      </w:r>
      <w:r>
        <w:rPr>
          <w:b/>
          <w:spacing w:val="2"/>
          <w:sz w:val="26"/>
          <w:szCs w:val="26"/>
        </w:rPr>
        <w:t>E</w:t>
      </w:r>
      <w:r>
        <w:rPr>
          <w:b/>
          <w:sz w:val="26"/>
          <w:szCs w:val="26"/>
        </w:rPr>
        <w:t>DNI</w:t>
      </w:r>
      <w:r w:rsidR="00EE62A6">
        <w:rPr>
          <w:b/>
          <w:spacing w:val="2"/>
          <w:sz w:val="26"/>
          <w:szCs w:val="26"/>
        </w:rPr>
        <w:t>CA</w:t>
      </w:r>
      <w:r>
        <w:rPr>
          <w:b/>
          <w:sz w:val="26"/>
          <w:szCs w:val="26"/>
        </w:rPr>
        <w:t>:</w:t>
      </w:r>
      <w:r>
        <w:rPr>
          <w:b/>
          <w:spacing w:val="-9"/>
          <w:sz w:val="26"/>
          <w:szCs w:val="26"/>
        </w:rPr>
        <w:t xml:space="preserve"> </w:t>
      </w:r>
      <w:r w:rsidR="006119B1">
        <w:rPr>
          <w:w w:val="94"/>
          <w:sz w:val="26"/>
          <w:szCs w:val="26"/>
        </w:rPr>
        <w:t>Utvrđ</w:t>
      </w:r>
      <w:r>
        <w:rPr>
          <w:w w:val="94"/>
          <w:sz w:val="26"/>
          <w:szCs w:val="26"/>
        </w:rPr>
        <w:t>uj</w:t>
      </w:r>
      <w:r>
        <w:rPr>
          <w:spacing w:val="2"/>
          <w:w w:val="94"/>
          <w:sz w:val="26"/>
          <w:szCs w:val="26"/>
        </w:rPr>
        <w:t>e</w:t>
      </w:r>
      <w:r>
        <w:rPr>
          <w:w w:val="94"/>
          <w:sz w:val="26"/>
          <w:szCs w:val="26"/>
        </w:rPr>
        <w:t>m</w:t>
      </w:r>
      <w:r>
        <w:rPr>
          <w:spacing w:val="13"/>
          <w:w w:val="94"/>
          <w:sz w:val="26"/>
          <w:szCs w:val="26"/>
        </w:rPr>
        <w:t xml:space="preserve"> </w:t>
      </w:r>
      <w:r>
        <w:rPr>
          <w:sz w:val="26"/>
          <w:szCs w:val="26"/>
        </w:rPr>
        <w:t>da</w:t>
      </w:r>
      <w:r>
        <w:rPr>
          <w:spacing w:val="7"/>
          <w:sz w:val="26"/>
          <w:szCs w:val="26"/>
        </w:rPr>
        <w:t xml:space="preserve"> </w:t>
      </w:r>
      <w:r>
        <w:rPr>
          <w:sz w:val="26"/>
          <w:szCs w:val="26"/>
        </w:rPr>
        <w:t>dan</w:t>
      </w:r>
      <w:r>
        <w:rPr>
          <w:spacing w:val="2"/>
          <w:sz w:val="26"/>
          <w:szCs w:val="26"/>
        </w:rPr>
        <w:t>a</w:t>
      </w:r>
      <w:r>
        <w:rPr>
          <w:sz w:val="26"/>
          <w:szCs w:val="26"/>
        </w:rPr>
        <w:t>š</w:t>
      </w:r>
      <w:r>
        <w:rPr>
          <w:spacing w:val="2"/>
          <w:sz w:val="26"/>
          <w:szCs w:val="26"/>
        </w:rPr>
        <w:t>n</w:t>
      </w:r>
      <w:r>
        <w:rPr>
          <w:sz w:val="26"/>
          <w:szCs w:val="26"/>
        </w:rPr>
        <w:t>joj</w:t>
      </w:r>
      <w:r>
        <w:rPr>
          <w:spacing w:val="-1"/>
          <w:sz w:val="26"/>
          <w:szCs w:val="26"/>
        </w:rPr>
        <w:t xml:space="preserve"> </w:t>
      </w:r>
      <w:r>
        <w:rPr>
          <w:sz w:val="26"/>
          <w:szCs w:val="26"/>
        </w:rPr>
        <w:t>sjednici</w:t>
      </w:r>
      <w:r>
        <w:rPr>
          <w:spacing w:val="3"/>
          <w:sz w:val="26"/>
          <w:szCs w:val="26"/>
        </w:rPr>
        <w:t xml:space="preserve"> </w:t>
      </w:r>
      <w:r>
        <w:rPr>
          <w:sz w:val="26"/>
          <w:szCs w:val="26"/>
        </w:rPr>
        <w:t>Općin</w:t>
      </w:r>
      <w:r>
        <w:rPr>
          <w:spacing w:val="2"/>
          <w:sz w:val="26"/>
          <w:szCs w:val="26"/>
        </w:rPr>
        <w:t>s</w:t>
      </w:r>
      <w:r>
        <w:rPr>
          <w:sz w:val="26"/>
          <w:szCs w:val="26"/>
        </w:rPr>
        <w:t>kog vijeća</w:t>
      </w:r>
      <w:r>
        <w:rPr>
          <w:spacing w:val="3"/>
          <w:sz w:val="26"/>
          <w:szCs w:val="26"/>
        </w:rPr>
        <w:t xml:space="preserve"> </w:t>
      </w:r>
      <w:r>
        <w:rPr>
          <w:sz w:val="26"/>
          <w:szCs w:val="26"/>
        </w:rPr>
        <w:t>Opći</w:t>
      </w:r>
      <w:r>
        <w:rPr>
          <w:spacing w:val="2"/>
          <w:sz w:val="26"/>
          <w:szCs w:val="26"/>
        </w:rPr>
        <w:t>n</w:t>
      </w:r>
      <w:r>
        <w:rPr>
          <w:sz w:val="26"/>
          <w:szCs w:val="26"/>
        </w:rPr>
        <w:t>e</w:t>
      </w:r>
      <w:r>
        <w:rPr>
          <w:spacing w:val="1"/>
          <w:sz w:val="26"/>
          <w:szCs w:val="26"/>
        </w:rPr>
        <w:t xml:space="preserve"> </w:t>
      </w:r>
      <w:r>
        <w:rPr>
          <w:sz w:val="26"/>
          <w:szCs w:val="26"/>
        </w:rPr>
        <w:t>Novo</w:t>
      </w:r>
    </w:p>
    <w:p w:rsidR="009D0073" w:rsidRDefault="00305BCF" w:rsidP="000953D3">
      <w:pPr>
        <w:spacing w:line="280" w:lineRule="exact"/>
        <w:ind w:left="-142" w:right="3723"/>
        <w:jc w:val="both"/>
        <w:rPr>
          <w:sz w:val="26"/>
          <w:szCs w:val="26"/>
        </w:rPr>
      </w:pPr>
      <w:r>
        <w:rPr>
          <w:sz w:val="26"/>
          <w:szCs w:val="26"/>
        </w:rPr>
        <w:t>Virje</w:t>
      </w:r>
      <w:r>
        <w:rPr>
          <w:spacing w:val="-5"/>
          <w:sz w:val="26"/>
          <w:szCs w:val="26"/>
        </w:rPr>
        <w:t xml:space="preserve"> </w:t>
      </w:r>
      <w:r>
        <w:rPr>
          <w:sz w:val="26"/>
          <w:szCs w:val="26"/>
        </w:rPr>
        <w:t>pris</w:t>
      </w:r>
      <w:r>
        <w:rPr>
          <w:spacing w:val="2"/>
          <w:sz w:val="26"/>
          <w:szCs w:val="26"/>
        </w:rPr>
        <w:t>u</w:t>
      </w:r>
      <w:r w:rsidR="00E11725">
        <w:rPr>
          <w:sz w:val="26"/>
          <w:szCs w:val="26"/>
        </w:rPr>
        <w:t>stvuj</w:t>
      </w:r>
      <w:r w:rsidR="001F7980">
        <w:rPr>
          <w:sz w:val="26"/>
          <w:szCs w:val="26"/>
        </w:rPr>
        <w:t>e</w:t>
      </w:r>
      <w:r w:rsidR="00E11725">
        <w:rPr>
          <w:sz w:val="26"/>
          <w:szCs w:val="26"/>
        </w:rPr>
        <w:t xml:space="preserve"> </w:t>
      </w:r>
      <w:r w:rsidR="001F7980">
        <w:rPr>
          <w:sz w:val="26"/>
          <w:szCs w:val="26"/>
        </w:rPr>
        <w:t>većina članova</w:t>
      </w:r>
      <w:r>
        <w:rPr>
          <w:spacing w:val="-8"/>
          <w:sz w:val="26"/>
          <w:szCs w:val="26"/>
        </w:rPr>
        <w:t xml:space="preserve"> </w:t>
      </w:r>
      <w:r>
        <w:rPr>
          <w:spacing w:val="2"/>
          <w:sz w:val="26"/>
          <w:szCs w:val="26"/>
        </w:rPr>
        <w:t>O</w:t>
      </w:r>
      <w:r>
        <w:rPr>
          <w:sz w:val="26"/>
          <w:szCs w:val="26"/>
        </w:rPr>
        <w:t>pćinsk</w:t>
      </w:r>
      <w:r>
        <w:rPr>
          <w:spacing w:val="2"/>
          <w:sz w:val="26"/>
          <w:szCs w:val="26"/>
        </w:rPr>
        <w:t>o</w:t>
      </w:r>
      <w:r>
        <w:rPr>
          <w:sz w:val="26"/>
          <w:szCs w:val="26"/>
        </w:rPr>
        <w:t>g</w:t>
      </w:r>
      <w:r>
        <w:rPr>
          <w:spacing w:val="-11"/>
          <w:sz w:val="26"/>
          <w:szCs w:val="26"/>
        </w:rPr>
        <w:t xml:space="preserve"> </w:t>
      </w:r>
      <w:r>
        <w:rPr>
          <w:sz w:val="26"/>
          <w:szCs w:val="26"/>
        </w:rPr>
        <w:t>v</w:t>
      </w:r>
      <w:r>
        <w:rPr>
          <w:spacing w:val="2"/>
          <w:sz w:val="26"/>
          <w:szCs w:val="26"/>
        </w:rPr>
        <w:t>i</w:t>
      </w:r>
      <w:r>
        <w:rPr>
          <w:sz w:val="26"/>
          <w:szCs w:val="26"/>
        </w:rPr>
        <w:t>jeća</w:t>
      </w:r>
      <w:r>
        <w:rPr>
          <w:spacing w:val="-6"/>
          <w:sz w:val="26"/>
          <w:szCs w:val="26"/>
        </w:rPr>
        <w:t xml:space="preserve"> </w:t>
      </w:r>
      <w:r>
        <w:rPr>
          <w:sz w:val="26"/>
          <w:szCs w:val="26"/>
        </w:rPr>
        <w:t xml:space="preserve">i </w:t>
      </w:r>
      <w:r>
        <w:rPr>
          <w:w w:val="99"/>
          <w:sz w:val="26"/>
          <w:szCs w:val="26"/>
        </w:rPr>
        <w:t>to:</w:t>
      </w:r>
    </w:p>
    <w:p w:rsidR="009D0073" w:rsidRDefault="009D0073" w:rsidP="000953D3">
      <w:pPr>
        <w:spacing w:before="8" w:line="100" w:lineRule="exact"/>
        <w:jc w:val="both"/>
        <w:rPr>
          <w:sz w:val="10"/>
          <w:szCs w:val="10"/>
        </w:rPr>
      </w:pPr>
    </w:p>
    <w:p w:rsidR="009D0073" w:rsidRDefault="009D0073" w:rsidP="000953D3">
      <w:pPr>
        <w:spacing w:line="200" w:lineRule="exact"/>
        <w:jc w:val="both"/>
      </w:pPr>
    </w:p>
    <w:p w:rsidR="009D0073" w:rsidRDefault="00305BCF" w:rsidP="000953D3">
      <w:pPr>
        <w:ind w:left="788"/>
        <w:jc w:val="both"/>
        <w:rPr>
          <w:sz w:val="26"/>
          <w:szCs w:val="26"/>
        </w:rPr>
      </w:pPr>
      <w:r>
        <w:rPr>
          <w:b/>
          <w:sz w:val="26"/>
          <w:szCs w:val="26"/>
        </w:rPr>
        <w:t>PRI</w:t>
      </w:r>
      <w:r>
        <w:rPr>
          <w:b/>
          <w:spacing w:val="2"/>
          <w:sz w:val="26"/>
          <w:szCs w:val="26"/>
        </w:rPr>
        <w:t>S</w:t>
      </w:r>
      <w:r>
        <w:rPr>
          <w:b/>
          <w:sz w:val="26"/>
          <w:szCs w:val="26"/>
        </w:rPr>
        <w:t>UTNI:</w:t>
      </w:r>
    </w:p>
    <w:p w:rsidR="009D0073" w:rsidRDefault="009D0073" w:rsidP="000953D3">
      <w:pPr>
        <w:spacing w:before="12" w:line="280" w:lineRule="exact"/>
        <w:jc w:val="both"/>
        <w:rPr>
          <w:sz w:val="28"/>
          <w:szCs w:val="28"/>
        </w:rPr>
      </w:pPr>
    </w:p>
    <w:p w:rsidR="00140BDF" w:rsidRDefault="00140BDF" w:rsidP="00140BDF">
      <w:pPr>
        <w:ind w:left="759"/>
        <w:jc w:val="both"/>
        <w:rPr>
          <w:sz w:val="26"/>
          <w:szCs w:val="26"/>
        </w:rPr>
      </w:pPr>
      <w:r>
        <w:rPr>
          <w:sz w:val="26"/>
          <w:szCs w:val="26"/>
        </w:rPr>
        <w:t>1.  Katarina Kozarić – Šabarić, predsjednica Općinskoga vijeća,</w:t>
      </w:r>
    </w:p>
    <w:p w:rsidR="00140BDF" w:rsidRDefault="00140BDF" w:rsidP="00C070B7">
      <w:pPr>
        <w:ind w:left="759"/>
        <w:jc w:val="both"/>
        <w:rPr>
          <w:sz w:val="26"/>
          <w:szCs w:val="26"/>
        </w:rPr>
      </w:pPr>
      <w:r>
        <w:rPr>
          <w:sz w:val="26"/>
          <w:szCs w:val="26"/>
        </w:rPr>
        <w:t>2.  Ivan Mesarov,</w:t>
      </w:r>
      <w:r>
        <w:rPr>
          <w:spacing w:val="-10"/>
          <w:sz w:val="26"/>
          <w:szCs w:val="26"/>
        </w:rPr>
        <w:t xml:space="preserve"> </w:t>
      </w:r>
      <w:r>
        <w:rPr>
          <w:sz w:val="26"/>
          <w:szCs w:val="26"/>
        </w:rPr>
        <w:t>č</w:t>
      </w:r>
      <w:r>
        <w:rPr>
          <w:spacing w:val="2"/>
          <w:sz w:val="26"/>
          <w:szCs w:val="26"/>
        </w:rPr>
        <w:t>l</w:t>
      </w:r>
      <w:r>
        <w:rPr>
          <w:sz w:val="26"/>
          <w:szCs w:val="26"/>
        </w:rPr>
        <w:t>an</w:t>
      </w:r>
      <w:r>
        <w:rPr>
          <w:spacing w:val="-4"/>
          <w:sz w:val="26"/>
          <w:szCs w:val="26"/>
        </w:rPr>
        <w:t xml:space="preserve"> </w:t>
      </w:r>
      <w:r>
        <w:rPr>
          <w:sz w:val="26"/>
          <w:szCs w:val="26"/>
        </w:rPr>
        <w:t>Općins</w:t>
      </w:r>
      <w:r>
        <w:rPr>
          <w:spacing w:val="2"/>
          <w:sz w:val="26"/>
          <w:szCs w:val="26"/>
        </w:rPr>
        <w:t>k</w:t>
      </w:r>
      <w:r>
        <w:rPr>
          <w:sz w:val="26"/>
          <w:szCs w:val="26"/>
        </w:rPr>
        <w:t>og</w:t>
      </w:r>
      <w:r>
        <w:rPr>
          <w:spacing w:val="-11"/>
          <w:sz w:val="26"/>
          <w:szCs w:val="26"/>
        </w:rPr>
        <w:t xml:space="preserve"> </w:t>
      </w:r>
      <w:r>
        <w:rPr>
          <w:sz w:val="26"/>
          <w:szCs w:val="26"/>
        </w:rPr>
        <w:t>vije</w:t>
      </w:r>
      <w:r>
        <w:rPr>
          <w:spacing w:val="2"/>
          <w:sz w:val="26"/>
          <w:szCs w:val="26"/>
        </w:rPr>
        <w:t>ća</w:t>
      </w:r>
      <w:r>
        <w:rPr>
          <w:sz w:val="26"/>
          <w:szCs w:val="26"/>
        </w:rPr>
        <w:t>,</w:t>
      </w:r>
    </w:p>
    <w:p w:rsidR="00140BDF" w:rsidRDefault="00C070B7" w:rsidP="00C070B7">
      <w:pPr>
        <w:spacing w:line="280" w:lineRule="exact"/>
        <w:ind w:left="759"/>
        <w:jc w:val="both"/>
        <w:rPr>
          <w:sz w:val="26"/>
          <w:szCs w:val="26"/>
        </w:rPr>
      </w:pPr>
      <w:r>
        <w:rPr>
          <w:sz w:val="26"/>
          <w:szCs w:val="26"/>
        </w:rPr>
        <w:t>3</w:t>
      </w:r>
      <w:r w:rsidR="00140BDF">
        <w:rPr>
          <w:sz w:val="26"/>
          <w:szCs w:val="26"/>
        </w:rPr>
        <w:t>.  Franjo Marčinko, član Općinskog vijeća,</w:t>
      </w:r>
    </w:p>
    <w:p w:rsidR="00140BDF" w:rsidRPr="00F3130B" w:rsidRDefault="00C070B7" w:rsidP="00C070B7">
      <w:pPr>
        <w:ind w:left="759"/>
        <w:jc w:val="both"/>
        <w:rPr>
          <w:sz w:val="26"/>
          <w:szCs w:val="26"/>
        </w:rPr>
      </w:pPr>
      <w:r>
        <w:rPr>
          <w:sz w:val="26"/>
          <w:szCs w:val="26"/>
        </w:rPr>
        <w:t>4</w:t>
      </w:r>
      <w:r w:rsidR="00140BDF">
        <w:rPr>
          <w:sz w:val="26"/>
          <w:szCs w:val="26"/>
        </w:rPr>
        <w:t>.  Dario Ciganović, član Općinskog vijeća,</w:t>
      </w:r>
    </w:p>
    <w:p w:rsidR="0076526D" w:rsidRDefault="00C070B7" w:rsidP="0076526D">
      <w:pPr>
        <w:ind w:left="759"/>
        <w:jc w:val="both"/>
        <w:rPr>
          <w:sz w:val="26"/>
          <w:szCs w:val="26"/>
        </w:rPr>
      </w:pPr>
      <w:r>
        <w:rPr>
          <w:sz w:val="26"/>
          <w:szCs w:val="26"/>
        </w:rPr>
        <w:t>5</w:t>
      </w:r>
      <w:r w:rsidR="00140BDF">
        <w:rPr>
          <w:sz w:val="26"/>
          <w:szCs w:val="26"/>
        </w:rPr>
        <w:t>.  Dark</w:t>
      </w:r>
      <w:r w:rsidR="00985D66">
        <w:rPr>
          <w:sz w:val="26"/>
          <w:szCs w:val="26"/>
        </w:rPr>
        <w:t>o Bezjak, član Općinskog vijeća,</w:t>
      </w:r>
    </w:p>
    <w:p w:rsidR="0076526D" w:rsidRDefault="0076526D" w:rsidP="0076526D">
      <w:pPr>
        <w:spacing w:before="1"/>
        <w:ind w:firstLine="708"/>
        <w:jc w:val="both"/>
        <w:rPr>
          <w:sz w:val="26"/>
          <w:szCs w:val="26"/>
        </w:rPr>
      </w:pPr>
      <w:r>
        <w:rPr>
          <w:sz w:val="26"/>
          <w:szCs w:val="26"/>
        </w:rPr>
        <w:t xml:space="preserve"> 6. Ivan Baruškin, čla</w:t>
      </w:r>
      <w:r w:rsidR="00985D66">
        <w:rPr>
          <w:sz w:val="26"/>
          <w:szCs w:val="26"/>
        </w:rPr>
        <w:t>n Općinskoga vijeća,</w:t>
      </w:r>
    </w:p>
    <w:p w:rsidR="00985D66" w:rsidRPr="00F3130B" w:rsidRDefault="0076526D" w:rsidP="000D1C82">
      <w:pPr>
        <w:spacing w:before="1"/>
        <w:ind w:firstLine="708"/>
        <w:jc w:val="both"/>
        <w:rPr>
          <w:sz w:val="26"/>
          <w:szCs w:val="26"/>
        </w:rPr>
      </w:pPr>
      <w:r>
        <w:rPr>
          <w:sz w:val="26"/>
          <w:szCs w:val="26"/>
        </w:rPr>
        <w:t xml:space="preserve"> 7. Nenad Lukić, čla</w:t>
      </w:r>
      <w:r w:rsidR="000D1C82">
        <w:rPr>
          <w:sz w:val="26"/>
          <w:szCs w:val="26"/>
        </w:rPr>
        <w:t>n Općinskoga vijeća.</w:t>
      </w:r>
    </w:p>
    <w:p w:rsidR="0076526D" w:rsidRDefault="0076526D" w:rsidP="00140BDF">
      <w:pPr>
        <w:ind w:left="759"/>
        <w:jc w:val="both"/>
        <w:rPr>
          <w:sz w:val="26"/>
          <w:szCs w:val="26"/>
        </w:rPr>
      </w:pPr>
    </w:p>
    <w:p w:rsidR="009D0073" w:rsidRDefault="009D0073" w:rsidP="000953D3">
      <w:pPr>
        <w:spacing w:before="2" w:line="280" w:lineRule="exact"/>
        <w:jc w:val="both"/>
        <w:rPr>
          <w:sz w:val="28"/>
          <w:szCs w:val="28"/>
        </w:rPr>
      </w:pPr>
    </w:p>
    <w:p w:rsidR="009D0073" w:rsidRDefault="00305BCF" w:rsidP="000953D3">
      <w:pPr>
        <w:ind w:left="819"/>
        <w:jc w:val="both"/>
        <w:rPr>
          <w:sz w:val="24"/>
          <w:szCs w:val="24"/>
        </w:rPr>
      </w:pPr>
      <w:r>
        <w:rPr>
          <w:b/>
          <w:sz w:val="24"/>
          <w:szCs w:val="24"/>
        </w:rPr>
        <w:t>O</w:t>
      </w:r>
      <w:r>
        <w:rPr>
          <w:b/>
          <w:spacing w:val="1"/>
          <w:sz w:val="24"/>
          <w:szCs w:val="24"/>
        </w:rPr>
        <w:t>S</w:t>
      </w:r>
      <w:r>
        <w:rPr>
          <w:b/>
          <w:sz w:val="24"/>
          <w:szCs w:val="24"/>
        </w:rPr>
        <w:t xml:space="preserve">TALI </w:t>
      </w:r>
      <w:r>
        <w:rPr>
          <w:b/>
          <w:spacing w:val="-2"/>
          <w:sz w:val="24"/>
          <w:szCs w:val="24"/>
        </w:rPr>
        <w:t>P</w:t>
      </w:r>
      <w:r>
        <w:rPr>
          <w:b/>
          <w:sz w:val="24"/>
          <w:szCs w:val="24"/>
        </w:rPr>
        <w:t>RISU</w:t>
      </w:r>
      <w:r>
        <w:rPr>
          <w:b/>
          <w:spacing w:val="1"/>
          <w:sz w:val="24"/>
          <w:szCs w:val="24"/>
        </w:rPr>
        <w:t>T</w:t>
      </w:r>
      <w:r>
        <w:rPr>
          <w:b/>
          <w:sz w:val="24"/>
          <w:szCs w:val="24"/>
        </w:rPr>
        <w:t>NI:</w:t>
      </w:r>
    </w:p>
    <w:p w:rsidR="00AA795C" w:rsidRDefault="00AA795C" w:rsidP="00C070B7">
      <w:pPr>
        <w:jc w:val="both"/>
        <w:rPr>
          <w:sz w:val="26"/>
          <w:szCs w:val="26"/>
        </w:rPr>
      </w:pPr>
    </w:p>
    <w:p w:rsidR="008B3A10" w:rsidRDefault="00C070B7" w:rsidP="00C070B7">
      <w:pPr>
        <w:spacing w:before="1"/>
        <w:ind w:left="826"/>
        <w:jc w:val="both"/>
        <w:rPr>
          <w:sz w:val="26"/>
          <w:szCs w:val="26"/>
        </w:rPr>
      </w:pPr>
      <w:r>
        <w:rPr>
          <w:sz w:val="26"/>
          <w:szCs w:val="26"/>
        </w:rPr>
        <w:t>1</w:t>
      </w:r>
      <w:r w:rsidR="00847AB8">
        <w:rPr>
          <w:sz w:val="26"/>
          <w:szCs w:val="26"/>
        </w:rPr>
        <w:t>.</w:t>
      </w:r>
      <w:r w:rsidR="005F684C">
        <w:rPr>
          <w:sz w:val="26"/>
          <w:szCs w:val="26"/>
        </w:rPr>
        <w:t xml:space="preserve"> </w:t>
      </w:r>
      <w:r w:rsidR="00985D66">
        <w:rPr>
          <w:sz w:val="26"/>
          <w:szCs w:val="26"/>
        </w:rPr>
        <w:t>Mirko Remetović, općinski načelnik Općine Novo Virje,</w:t>
      </w:r>
    </w:p>
    <w:p w:rsidR="00985D66" w:rsidRPr="00D72FC0" w:rsidRDefault="00985D66" w:rsidP="00C070B7">
      <w:pPr>
        <w:spacing w:before="1"/>
        <w:ind w:left="826"/>
        <w:jc w:val="both"/>
        <w:rPr>
          <w:sz w:val="26"/>
          <w:szCs w:val="26"/>
        </w:rPr>
      </w:pPr>
      <w:r>
        <w:rPr>
          <w:sz w:val="26"/>
          <w:szCs w:val="26"/>
        </w:rPr>
        <w:t>2. Andreja Vranić, viši računovodstveni referent i zapisničar</w:t>
      </w:r>
    </w:p>
    <w:p w:rsidR="00F3130B" w:rsidRDefault="008B3A10" w:rsidP="00FD24F1">
      <w:pPr>
        <w:spacing w:before="1"/>
        <w:jc w:val="both"/>
        <w:rPr>
          <w:sz w:val="26"/>
          <w:szCs w:val="26"/>
        </w:rPr>
      </w:pPr>
      <w:r>
        <w:rPr>
          <w:sz w:val="26"/>
          <w:szCs w:val="26"/>
        </w:rPr>
        <w:tab/>
        <w:t xml:space="preserve">  </w:t>
      </w:r>
    </w:p>
    <w:p w:rsidR="008B3A10" w:rsidRPr="008B3A10" w:rsidRDefault="008B3A10" w:rsidP="008B3A10">
      <w:pPr>
        <w:spacing w:before="1"/>
        <w:ind w:firstLine="708"/>
        <w:jc w:val="both"/>
        <w:rPr>
          <w:b/>
          <w:sz w:val="26"/>
          <w:szCs w:val="26"/>
        </w:rPr>
      </w:pPr>
      <w:r w:rsidRPr="008B3A10">
        <w:rPr>
          <w:b/>
          <w:sz w:val="26"/>
          <w:szCs w:val="26"/>
        </w:rPr>
        <w:t xml:space="preserve">  ODSUTNI:</w:t>
      </w:r>
    </w:p>
    <w:p w:rsidR="008B3A10" w:rsidRPr="008B3A10" w:rsidRDefault="008B3A10" w:rsidP="00FD24F1">
      <w:pPr>
        <w:spacing w:before="1"/>
        <w:jc w:val="both"/>
        <w:rPr>
          <w:b/>
          <w:sz w:val="26"/>
          <w:szCs w:val="26"/>
        </w:rPr>
      </w:pPr>
    </w:p>
    <w:p w:rsidR="00C070B7" w:rsidRDefault="00B3186B" w:rsidP="008B3A10">
      <w:pPr>
        <w:spacing w:before="1"/>
        <w:ind w:firstLine="708"/>
        <w:jc w:val="both"/>
        <w:rPr>
          <w:sz w:val="26"/>
          <w:szCs w:val="26"/>
        </w:rPr>
      </w:pPr>
      <w:r>
        <w:rPr>
          <w:sz w:val="26"/>
          <w:szCs w:val="26"/>
        </w:rPr>
        <w:t xml:space="preserve">  1.</w:t>
      </w:r>
      <w:r w:rsidR="00C070B7">
        <w:rPr>
          <w:sz w:val="26"/>
          <w:szCs w:val="26"/>
        </w:rPr>
        <w:t xml:space="preserve"> Marina Bušić, potpredsjednica općinskoga vijeća – opravdano,</w:t>
      </w:r>
    </w:p>
    <w:p w:rsidR="00D45256" w:rsidRDefault="00C070B7" w:rsidP="008B3A10">
      <w:pPr>
        <w:spacing w:before="1"/>
        <w:ind w:firstLine="708"/>
        <w:jc w:val="both"/>
        <w:rPr>
          <w:sz w:val="26"/>
          <w:szCs w:val="26"/>
        </w:rPr>
      </w:pPr>
      <w:r>
        <w:rPr>
          <w:sz w:val="26"/>
          <w:szCs w:val="26"/>
        </w:rPr>
        <w:t xml:space="preserve">  2. </w:t>
      </w:r>
      <w:r w:rsidR="00B3186B">
        <w:rPr>
          <w:sz w:val="26"/>
          <w:szCs w:val="26"/>
        </w:rPr>
        <w:t>Željko Šadek</w:t>
      </w:r>
      <w:r w:rsidR="00D45256">
        <w:rPr>
          <w:sz w:val="26"/>
          <w:szCs w:val="26"/>
        </w:rPr>
        <w:t>, čla</w:t>
      </w:r>
      <w:r w:rsidR="00985D66">
        <w:rPr>
          <w:sz w:val="26"/>
          <w:szCs w:val="26"/>
        </w:rPr>
        <w:t>n Općinskoga vijeća – opravdano.</w:t>
      </w:r>
    </w:p>
    <w:p w:rsidR="00EA7813" w:rsidRDefault="00EA7813" w:rsidP="000953D3">
      <w:pPr>
        <w:spacing w:line="200" w:lineRule="exact"/>
        <w:jc w:val="both"/>
      </w:pPr>
    </w:p>
    <w:p w:rsidR="009D0073" w:rsidRDefault="00305BCF" w:rsidP="006A2E0A">
      <w:pPr>
        <w:spacing w:line="280" w:lineRule="exact"/>
        <w:ind w:right="77" w:firstLine="708"/>
        <w:jc w:val="both"/>
        <w:rPr>
          <w:sz w:val="26"/>
          <w:szCs w:val="26"/>
        </w:rPr>
      </w:pPr>
      <w:r>
        <w:rPr>
          <w:sz w:val="26"/>
          <w:szCs w:val="26"/>
        </w:rPr>
        <w:t>Sjednicu</w:t>
      </w:r>
      <w:r>
        <w:rPr>
          <w:spacing w:val="36"/>
          <w:sz w:val="26"/>
          <w:szCs w:val="26"/>
        </w:rPr>
        <w:t xml:space="preserve"> </w:t>
      </w:r>
      <w:r>
        <w:rPr>
          <w:sz w:val="26"/>
          <w:szCs w:val="26"/>
        </w:rPr>
        <w:t>Op</w:t>
      </w:r>
      <w:r>
        <w:rPr>
          <w:spacing w:val="2"/>
          <w:sz w:val="26"/>
          <w:szCs w:val="26"/>
        </w:rPr>
        <w:t>ć</w:t>
      </w:r>
      <w:r>
        <w:rPr>
          <w:sz w:val="26"/>
          <w:szCs w:val="26"/>
        </w:rPr>
        <w:t>inskog</w:t>
      </w:r>
      <w:r>
        <w:rPr>
          <w:spacing w:val="34"/>
          <w:sz w:val="26"/>
          <w:szCs w:val="26"/>
        </w:rPr>
        <w:t xml:space="preserve"> </w:t>
      </w:r>
      <w:r>
        <w:rPr>
          <w:spacing w:val="2"/>
          <w:sz w:val="26"/>
          <w:szCs w:val="26"/>
        </w:rPr>
        <w:t>v</w:t>
      </w:r>
      <w:r>
        <w:rPr>
          <w:sz w:val="26"/>
          <w:szCs w:val="26"/>
        </w:rPr>
        <w:t>ijeća</w:t>
      </w:r>
      <w:r>
        <w:rPr>
          <w:spacing w:val="39"/>
          <w:sz w:val="26"/>
          <w:szCs w:val="26"/>
        </w:rPr>
        <w:t xml:space="preserve"> </w:t>
      </w:r>
      <w:r>
        <w:rPr>
          <w:sz w:val="26"/>
          <w:szCs w:val="26"/>
        </w:rPr>
        <w:t>Općine</w:t>
      </w:r>
      <w:r>
        <w:rPr>
          <w:spacing w:val="37"/>
          <w:sz w:val="26"/>
          <w:szCs w:val="26"/>
        </w:rPr>
        <w:t xml:space="preserve"> </w:t>
      </w:r>
      <w:r>
        <w:rPr>
          <w:sz w:val="26"/>
          <w:szCs w:val="26"/>
        </w:rPr>
        <w:t>No</w:t>
      </w:r>
      <w:r>
        <w:rPr>
          <w:spacing w:val="2"/>
          <w:sz w:val="26"/>
          <w:szCs w:val="26"/>
        </w:rPr>
        <w:t>v</w:t>
      </w:r>
      <w:r>
        <w:rPr>
          <w:sz w:val="26"/>
          <w:szCs w:val="26"/>
        </w:rPr>
        <w:t>o</w:t>
      </w:r>
      <w:r>
        <w:rPr>
          <w:spacing w:val="39"/>
          <w:sz w:val="26"/>
          <w:szCs w:val="26"/>
        </w:rPr>
        <w:t xml:space="preserve"> </w:t>
      </w:r>
      <w:r>
        <w:rPr>
          <w:sz w:val="26"/>
          <w:szCs w:val="26"/>
        </w:rPr>
        <w:t>V</w:t>
      </w:r>
      <w:r>
        <w:rPr>
          <w:spacing w:val="2"/>
          <w:sz w:val="26"/>
          <w:szCs w:val="26"/>
        </w:rPr>
        <w:t>i</w:t>
      </w:r>
      <w:r>
        <w:rPr>
          <w:sz w:val="26"/>
          <w:szCs w:val="26"/>
        </w:rPr>
        <w:t>rje</w:t>
      </w:r>
      <w:r>
        <w:rPr>
          <w:spacing w:val="40"/>
          <w:sz w:val="26"/>
          <w:szCs w:val="26"/>
        </w:rPr>
        <w:t xml:space="preserve"> </w:t>
      </w:r>
      <w:r w:rsidR="00AF4C10">
        <w:rPr>
          <w:sz w:val="26"/>
          <w:szCs w:val="26"/>
        </w:rPr>
        <w:t>otvor</w:t>
      </w:r>
      <w:r w:rsidR="005C5AAA">
        <w:rPr>
          <w:sz w:val="26"/>
          <w:szCs w:val="26"/>
        </w:rPr>
        <w:t>i</w:t>
      </w:r>
      <w:r w:rsidR="00AF4C10">
        <w:rPr>
          <w:sz w:val="26"/>
          <w:szCs w:val="26"/>
        </w:rPr>
        <w:t>la</w:t>
      </w:r>
      <w:r>
        <w:rPr>
          <w:spacing w:val="37"/>
          <w:sz w:val="26"/>
          <w:szCs w:val="26"/>
        </w:rPr>
        <w:t xml:space="preserve"> </w:t>
      </w:r>
      <w:r>
        <w:rPr>
          <w:sz w:val="26"/>
          <w:szCs w:val="26"/>
        </w:rPr>
        <w:t>je</w:t>
      </w:r>
      <w:r>
        <w:rPr>
          <w:spacing w:val="43"/>
          <w:sz w:val="26"/>
          <w:szCs w:val="26"/>
        </w:rPr>
        <w:t xml:space="preserve"> </w:t>
      </w:r>
      <w:r>
        <w:rPr>
          <w:sz w:val="26"/>
          <w:szCs w:val="26"/>
        </w:rPr>
        <w:t>pred</w:t>
      </w:r>
      <w:r>
        <w:rPr>
          <w:spacing w:val="2"/>
          <w:sz w:val="26"/>
          <w:szCs w:val="26"/>
        </w:rPr>
        <w:t>s</w:t>
      </w:r>
      <w:r>
        <w:rPr>
          <w:sz w:val="26"/>
          <w:szCs w:val="26"/>
        </w:rPr>
        <w:t>je</w:t>
      </w:r>
      <w:r>
        <w:rPr>
          <w:spacing w:val="2"/>
          <w:sz w:val="26"/>
          <w:szCs w:val="26"/>
        </w:rPr>
        <w:t>d</w:t>
      </w:r>
      <w:r w:rsidR="00AF4C10">
        <w:rPr>
          <w:sz w:val="26"/>
          <w:szCs w:val="26"/>
        </w:rPr>
        <w:t>nica</w:t>
      </w:r>
      <w:r>
        <w:rPr>
          <w:spacing w:val="33"/>
          <w:sz w:val="26"/>
          <w:szCs w:val="26"/>
        </w:rPr>
        <w:t xml:space="preserve"> </w:t>
      </w:r>
      <w:r>
        <w:rPr>
          <w:sz w:val="26"/>
          <w:szCs w:val="26"/>
        </w:rPr>
        <w:t>Općinsk</w:t>
      </w:r>
      <w:r>
        <w:rPr>
          <w:spacing w:val="2"/>
          <w:sz w:val="26"/>
          <w:szCs w:val="26"/>
        </w:rPr>
        <w:t>o</w:t>
      </w:r>
      <w:r>
        <w:rPr>
          <w:sz w:val="26"/>
          <w:szCs w:val="26"/>
        </w:rPr>
        <w:t>g vijeća</w:t>
      </w:r>
      <w:r w:rsidR="00AF4C10">
        <w:rPr>
          <w:spacing w:val="-6"/>
          <w:sz w:val="26"/>
          <w:szCs w:val="26"/>
        </w:rPr>
        <w:t xml:space="preserve"> Katarina Kozarić-Šabarić</w:t>
      </w:r>
      <w:r>
        <w:rPr>
          <w:spacing w:val="-9"/>
          <w:sz w:val="26"/>
          <w:szCs w:val="26"/>
        </w:rPr>
        <w:t xml:space="preserve"> </w:t>
      </w:r>
      <w:r>
        <w:rPr>
          <w:sz w:val="26"/>
          <w:szCs w:val="26"/>
        </w:rPr>
        <w:t>u</w:t>
      </w:r>
      <w:r>
        <w:rPr>
          <w:spacing w:val="1"/>
          <w:sz w:val="26"/>
          <w:szCs w:val="26"/>
        </w:rPr>
        <w:t xml:space="preserve"> </w:t>
      </w:r>
      <w:r w:rsidR="008C4121">
        <w:rPr>
          <w:sz w:val="26"/>
          <w:szCs w:val="26"/>
        </w:rPr>
        <w:t>18</w:t>
      </w:r>
      <w:r w:rsidR="00CF386D">
        <w:rPr>
          <w:sz w:val="26"/>
          <w:szCs w:val="26"/>
        </w:rPr>
        <w:t>,30</w:t>
      </w:r>
      <w:r>
        <w:rPr>
          <w:spacing w:val="-6"/>
          <w:sz w:val="26"/>
          <w:szCs w:val="26"/>
        </w:rPr>
        <w:t xml:space="preserve"> </w:t>
      </w:r>
      <w:r>
        <w:rPr>
          <w:sz w:val="26"/>
          <w:szCs w:val="26"/>
        </w:rPr>
        <w:t>sati</w:t>
      </w:r>
      <w:r w:rsidR="001F6CF0">
        <w:rPr>
          <w:spacing w:val="-4"/>
          <w:sz w:val="26"/>
          <w:szCs w:val="26"/>
        </w:rPr>
        <w:t>,</w:t>
      </w:r>
      <w:r>
        <w:rPr>
          <w:spacing w:val="2"/>
          <w:sz w:val="26"/>
          <w:szCs w:val="26"/>
        </w:rPr>
        <w:t xml:space="preserve"> </w:t>
      </w:r>
      <w:r>
        <w:rPr>
          <w:sz w:val="26"/>
          <w:szCs w:val="26"/>
        </w:rPr>
        <w:t>pozdr</w:t>
      </w:r>
      <w:r>
        <w:rPr>
          <w:spacing w:val="2"/>
          <w:sz w:val="26"/>
          <w:szCs w:val="26"/>
        </w:rPr>
        <w:t>a</w:t>
      </w:r>
      <w:r w:rsidR="00AF4C10">
        <w:rPr>
          <w:sz w:val="26"/>
          <w:szCs w:val="26"/>
        </w:rPr>
        <w:t>vila</w:t>
      </w:r>
      <w:r>
        <w:rPr>
          <w:spacing w:val="-10"/>
          <w:sz w:val="26"/>
          <w:szCs w:val="26"/>
        </w:rPr>
        <w:t xml:space="preserve"> </w:t>
      </w:r>
      <w:r>
        <w:rPr>
          <w:spacing w:val="2"/>
          <w:sz w:val="26"/>
          <w:szCs w:val="26"/>
        </w:rPr>
        <w:t>s</w:t>
      </w:r>
      <w:r>
        <w:rPr>
          <w:sz w:val="26"/>
          <w:szCs w:val="26"/>
        </w:rPr>
        <w:t>ve</w:t>
      </w:r>
      <w:r>
        <w:rPr>
          <w:spacing w:val="-3"/>
          <w:sz w:val="26"/>
          <w:szCs w:val="26"/>
        </w:rPr>
        <w:t xml:space="preserve"> </w:t>
      </w:r>
      <w:r w:rsidR="001F6CF0">
        <w:rPr>
          <w:sz w:val="26"/>
          <w:szCs w:val="26"/>
        </w:rPr>
        <w:t>prisutne te im zaželila uspješan rad.</w:t>
      </w:r>
    </w:p>
    <w:p w:rsidR="00AF516E" w:rsidRDefault="00AF516E" w:rsidP="00AF516E">
      <w:pPr>
        <w:spacing w:line="280" w:lineRule="exact"/>
        <w:ind w:right="77" w:firstLine="283"/>
        <w:jc w:val="both"/>
        <w:rPr>
          <w:sz w:val="26"/>
          <w:szCs w:val="26"/>
        </w:rPr>
      </w:pPr>
    </w:p>
    <w:p w:rsidR="00AF516E" w:rsidRDefault="00AF516E" w:rsidP="00AF516E">
      <w:pPr>
        <w:jc w:val="both"/>
        <w:rPr>
          <w:sz w:val="26"/>
          <w:szCs w:val="26"/>
        </w:rPr>
      </w:pPr>
      <w:r>
        <w:rPr>
          <w:b/>
          <w:sz w:val="26"/>
          <w:szCs w:val="26"/>
        </w:rPr>
        <w:t>PREDS</w:t>
      </w:r>
      <w:r>
        <w:rPr>
          <w:b/>
          <w:spacing w:val="2"/>
          <w:sz w:val="26"/>
          <w:szCs w:val="26"/>
        </w:rPr>
        <w:t>J</w:t>
      </w:r>
      <w:r>
        <w:rPr>
          <w:b/>
          <w:sz w:val="26"/>
          <w:szCs w:val="26"/>
        </w:rPr>
        <w:t>EDN</w:t>
      </w:r>
      <w:r>
        <w:rPr>
          <w:b/>
          <w:spacing w:val="2"/>
          <w:sz w:val="26"/>
          <w:szCs w:val="26"/>
        </w:rPr>
        <w:t>I</w:t>
      </w:r>
      <w:r>
        <w:rPr>
          <w:b/>
          <w:sz w:val="26"/>
          <w:szCs w:val="26"/>
        </w:rPr>
        <w:t>CA:</w:t>
      </w:r>
      <w:r>
        <w:rPr>
          <w:b/>
          <w:spacing w:val="-19"/>
          <w:sz w:val="26"/>
          <w:szCs w:val="26"/>
        </w:rPr>
        <w:t xml:space="preserve"> </w:t>
      </w:r>
      <w:r>
        <w:rPr>
          <w:sz w:val="26"/>
          <w:szCs w:val="26"/>
        </w:rPr>
        <w:t>Ot</w:t>
      </w:r>
      <w:r>
        <w:rPr>
          <w:spacing w:val="2"/>
          <w:sz w:val="26"/>
          <w:szCs w:val="26"/>
        </w:rPr>
        <w:t>v</w:t>
      </w:r>
      <w:r>
        <w:rPr>
          <w:sz w:val="26"/>
          <w:szCs w:val="26"/>
        </w:rPr>
        <w:t>ar</w:t>
      </w:r>
      <w:r>
        <w:rPr>
          <w:spacing w:val="2"/>
          <w:sz w:val="26"/>
          <w:szCs w:val="26"/>
        </w:rPr>
        <w:t>a</w:t>
      </w:r>
      <w:r>
        <w:rPr>
          <w:sz w:val="26"/>
          <w:szCs w:val="26"/>
        </w:rPr>
        <w:t>m</w:t>
      </w:r>
      <w:r>
        <w:rPr>
          <w:spacing w:val="-12"/>
          <w:sz w:val="26"/>
          <w:szCs w:val="26"/>
        </w:rPr>
        <w:t xml:space="preserve"> </w:t>
      </w:r>
      <w:r>
        <w:rPr>
          <w:sz w:val="26"/>
          <w:szCs w:val="26"/>
        </w:rPr>
        <w:t>disk</w:t>
      </w:r>
      <w:r>
        <w:rPr>
          <w:spacing w:val="2"/>
          <w:sz w:val="26"/>
          <w:szCs w:val="26"/>
        </w:rPr>
        <w:t>u</w:t>
      </w:r>
      <w:r>
        <w:rPr>
          <w:sz w:val="26"/>
          <w:szCs w:val="26"/>
        </w:rPr>
        <w:t>siju</w:t>
      </w:r>
      <w:r>
        <w:rPr>
          <w:spacing w:val="-9"/>
          <w:sz w:val="26"/>
          <w:szCs w:val="26"/>
        </w:rPr>
        <w:t xml:space="preserve"> </w:t>
      </w:r>
      <w:r>
        <w:rPr>
          <w:sz w:val="26"/>
          <w:szCs w:val="26"/>
        </w:rPr>
        <w:t>po</w:t>
      </w:r>
      <w:r>
        <w:rPr>
          <w:spacing w:val="-1"/>
          <w:sz w:val="26"/>
          <w:szCs w:val="26"/>
        </w:rPr>
        <w:t xml:space="preserve"> </w:t>
      </w:r>
      <w:r>
        <w:rPr>
          <w:sz w:val="26"/>
          <w:szCs w:val="26"/>
        </w:rPr>
        <w:t>skr</w:t>
      </w:r>
      <w:r>
        <w:rPr>
          <w:spacing w:val="2"/>
          <w:sz w:val="26"/>
          <w:szCs w:val="26"/>
        </w:rPr>
        <w:t>a</w:t>
      </w:r>
      <w:r>
        <w:rPr>
          <w:sz w:val="26"/>
          <w:szCs w:val="26"/>
        </w:rPr>
        <w:t>ćen</w:t>
      </w:r>
      <w:r>
        <w:rPr>
          <w:spacing w:val="2"/>
          <w:sz w:val="26"/>
          <w:szCs w:val="26"/>
        </w:rPr>
        <w:t>o</w:t>
      </w:r>
      <w:r>
        <w:rPr>
          <w:sz w:val="26"/>
          <w:szCs w:val="26"/>
        </w:rPr>
        <w:t>m</w:t>
      </w:r>
      <w:r>
        <w:rPr>
          <w:spacing w:val="-14"/>
          <w:sz w:val="26"/>
          <w:szCs w:val="26"/>
        </w:rPr>
        <w:t xml:space="preserve"> </w:t>
      </w:r>
      <w:r>
        <w:rPr>
          <w:sz w:val="26"/>
          <w:szCs w:val="26"/>
        </w:rPr>
        <w:t>zapi</w:t>
      </w:r>
      <w:r>
        <w:rPr>
          <w:spacing w:val="2"/>
          <w:sz w:val="26"/>
          <w:szCs w:val="26"/>
        </w:rPr>
        <w:t>s</w:t>
      </w:r>
      <w:r>
        <w:rPr>
          <w:sz w:val="26"/>
          <w:szCs w:val="26"/>
        </w:rPr>
        <w:t>niku.</w:t>
      </w:r>
    </w:p>
    <w:p w:rsidR="00AF516E" w:rsidRDefault="00AF516E" w:rsidP="00AF516E">
      <w:pPr>
        <w:jc w:val="both"/>
        <w:rPr>
          <w:sz w:val="26"/>
          <w:szCs w:val="26"/>
        </w:rPr>
      </w:pPr>
    </w:p>
    <w:p w:rsidR="000B6CAA" w:rsidRDefault="00AF516E" w:rsidP="00FB3374">
      <w:pPr>
        <w:spacing w:before="1"/>
        <w:ind w:firstLine="708"/>
        <w:jc w:val="both"/>
        <w:rPr>
          <w:sz w:val="26"/>
          <w:szCs w:val="26"/>
        </w:rPr>
      </w:pPr>
      <w:r>
        <w:rPr>
          <w:sz w:val="26"/>
          <w:szCs w:val="26"/>
        </w:rPr>
        <w:t>Budući</w:t>
      </w:r>
      <w:r>
        <w:rPr>
          <w:spacing w:val="11"/>
          <w:sz w:val="26"/>
          <w:szCs w:val="26"/>
        </w:rPr>
        <w:t xml:space="preserve"> </w:t>
      </w:r>
      <w:r>
        <w:rPr>
          <w:sz w:val="26"/>
          <w:szCs w:val="26"/>
        </w:rPr>
        <w:t>da</w:t>
      </w:r>
      <w:r>
        <w:rPr>
          <w:spacing w:val="14"/>
          <w:sz w:val="26"/>
          <w:szCs w:val="26"/>
        </w:rPr>
        <w:t xml:space="preserve"> </w:t>
      </w:r>
      <w:r>
        <w:rPr>
          <w:sz w:val="26"/>
          <w:szCs w:val="26"/>
        </w:rPr>
        <w:t>se</w:t>
      </w:r>
      <w:r>
        <w:rPr>
          <w:spacing w:val="17"/>
          <w:sz w:val="26"/>
          <w:szCs w:val="26"/>
        </w:rPr>
        <w:t xml:space="preserve"> </w:t>
      </w:r>
      <w:r>
        <w:rPr>
          <w:sz w:val="26"/>
          <w:szCs w:val="26"/>
        </w:rPr>
        <w:t>nitko</w:t>
      </w:r>
      <w:r>
        <w:rPr>
          <w:spacing w:val="13"/>
          <w:sz w:val="26"/>
          <w:szCs w:val="26"/>
        </w:rPr>
        <w:t xml:space="preserve"> </w:t>
      </w:r>
      <w:r>
        <w:rPr>
          <w:sz w:val="26"/>
          <w:szCs w:val="26"/>
        </w:rPr>
        <w:t>ni</w:t>
      </w:r>
      <w:r>
        <w:rPr>
          <w:spacing w:val="2"/>
          <w:sz w:val="26"/>
          <w:szCs w:val="26"/>
        </w:rPr>
        <w:t>j</w:t>
      </w:r>
      <w:r>
        <w:rPr>
          <w:sz w:val="26"/>
          <w:szCs w:val="26"/>
        </w:rPr>
        <w:t>e</w:t>
      </w:r>
      <w:r>
        <w:rPr>
          <w:spacing w:val="12"/>
          <w:sz w:val="26"/>
          <w:szCs w:val="26"/>
        </w:rPr>
        <w:t xml:space="preserve"> </w:t>
      </w:r>
      <w:r>
        <w:rPr>
          <w:sz w:val="26"/>
          <w:szCs w:val="26"/>
        </w:rPr>
        <w:t>uključ</w:t>
      </w:r>
      <w:r>
        <w:rPr>
          <w:spacing w:val="2"/>
          <w:sz w:val="26"/>
          <w:szCs w:val="26"/>
        </w:rPr>
        <w:t>i</w:t>
      </w:r>
      <w:r>
        <w:rPr>
          <w:sz w:val="26"/>
          <w:szCs w:val="26"/>
        </w:rPr>
        <w:t>o</w:t>
      </w:r>
      <w:r>
        <w:rPr>
          <w:spacing w:val="7"/>
          <w:sz w:val="26"/>
          <w:szCs w:val="26"/>
        </w:rPr>
        <w:t xml:space="preserve"> </w:t>
      </w:r>
      <w:r>
        <w:rPr>
          <w:sz w:val="26"/>
          <w:szCs w:val="26"/>
        </w:rPr>
        <w:t>u</w:t>
      </w:r>
      <w:r>
        <w:rPr>
          <w:spacing w:val="17"/>
          <w:sz w:val="26"/>
          <w:szCs w:val="26"/>
        </w:rPr>
        <w:t xml:space="preserve"> </w:t>
      </w:r>
      <w:r>
        <w:rPr>
          <w:sz w:val="26"/>
          <w:szCs w:val="26"/>
        </w:rPr>
        <w:t>raspra</w:t>
      </w:r>
      <w:r>
        <w:rPr>
          <w:spacing w:val="3"/>
          <w:sz w:val="26"/>
          <w:szCs w:val="26"/>
        </w:rPr>
        <w:t>v</w:t>
      </w:r>
      <w:r>
        <w:rPr>
          <w:sz w:val="26"/>
          <w:szCs w:val="26"/>
        </w:rPr>
        <w:t>u</w:t>
      </w:r>
      <w:r>
        <w:rPr>
          <w:spacing w:val="7"/>
          <w:sz w:val="26"/>
          <w:szCs w:val="26"/>
        </w:rPr>
        <w:t xml:space="preserve"> </w:t>
      </w:r>
      <w:r>
        <w:rPr>
          <w:spacing w:val="2"/>
          <w:sz w:val="26"/>
          <w:szCs w:val="26"/>
        </w:rPr>
        <w:t>p</w:t>
      </w:r>
      <w:r>
        <w:rPr>
          <w:sz w:val="26"/>
          <w:szCs w:val="26"/>
        </w:rPr>
        <w:t>o</w:t>
      </w:r>
      <w:r>
        <w:rPr>
          <w:spacing w:val="13"/>
          <w:sz w:val="26"/>
          <w:szCs w:val="26"/>
        </w:rPr>
        <w:t xml:space="preserve"> </w:t>
      </w:r>
      <w:r>
        <w:rPr>
          <w:sz w:val="26"/>
          <w:szCs w:val="26"/>
        </w:rPr>
        <w:t>skraće</w:t>
      </w:r>
      <w:r>
        <w:rPr>
          <w:spacing w:val="3"/>
          <w:sz w:val="26"/>
          <w:szCs w:val="26"/>
        </w:rPr>
        <w:t>n</w:t>
      </w:r>
      <w:r>
        <w:rPr>
          <w:spacing w:val="2"/>
          <w:sz w:val="26"/>
          <w:szCs w:val="26"/>
        </w:rPr>
        <w:t>o</w:t>
      </w:r>
      <w:r>
        <w:rPr>
          <w:sz w:val="26"/>
          <w:szCs w:val="26"/>
        </w:rPr>
        <w:t>m</w:t>
      </w:r>
      <w:r>
        <w:rPr>
          <w:spacing w:val="3"/>
          <w:sz w:val="26"/>
          <w:szCs w:val="26"/>
        </w:rPr>
        <w:t xml:space="preserve"> </w:t>
      </w:r>
      <w:r>
        <w:rPr>
          <w:sz w:val="26"/>
          <w:szCs w:val="26"/>
        </w:rPr>
        <w:t>z</w:t>
      </w:r>
      <w:r>
        <w:rPr>
          <w:spacing w:val="2"/>
          <w:sz w:val="26"/>
          <w:szCs w:val="26"/>
        </w:rPr>
        <w:t>a</w:t>
      </w:r>
      <w:r>
        <w:rPr>
          <w:sz w:val="26"/>
          <w:szCs w:val="26"/>
        </w:rPr>
        <w:t>pisni</w:t>
      </w:r>
      <w:r>
        <w:rPr>
          <w:spacing w:val="2"/>
          <w:sz w:val="26"/>
          <w:szCs w:val="26"/>
        </w:rPr>
        <w:t>ku</w:t>
      </w:r>
      <w:r>
        <w:rPr>
          <w:sz w:val="26"/>
          <w:szCs w:val="26"/>
        </w:rPr>
        <w:t>,</w:t>
      </w:r>
      <w:r>
        <w:rPr>
          <w:spacing w:val="5"/>
          <w:sz w:val="26"/>
          <w:szCs w:val="26"/>
        </w:rPr>
        <w:t xml:space="preserve"> </w:t>
      </w:r>
      <w:r>
        <w:rPr>
          <w:sz w:val="26"/>
          <w:szCs w:val="26"/>
        </w:rPr>
        <w:t>Općin</w:t>
      </w:r>
      <w:r>
        <w:rPr>
          <w:spacing w:val="2"/>
          <w:sz w:val="26"/>
          <w:szCs w:val="26"/>
        </w:rPr>
        <w:t>s</w:t>
      </w:r>
      <w:r>
        <w:rPr>
          <w:sz w:val="26"/>
          <w:szCs w:val="26"/>
        </w:rPr>
        <w:t>ko</w:t>
      </w:r>
      <w:r>
        <w:rPr>
          <w:spacing w:val="6"/>
          <w:sz w:val="26"/>
          <w:szCs w:val="26"/>
        </w:rPr>
        <w:t xml:space="preserve"> </w:t>
      </w:r>
      <w:r>
        <w:rPr>
          <w:sz w:val="26"/>
          <w:szCs w:val="26"/>
        </w:rPr>
        <w:t>v</w:t>
      </w:r>
      <w:r>
        <w:rPr>
          <w:spacing w:val="2"/>
          <w:sz w:val="26"/>
          <w:szCs w:val="26"/>
        </w:rPr>
        <w:t>i</w:t>
      </w:r>
      <w:r>
        <w:rPr>
          <w:sz w:val="26"/>
          <w:szCs w:val="26"/>
        </w:rPr>
        <w:t>jeće</w:t>
      </w:r>
      <w:r w:rsidR="00FB3374">
        <w:rPr>
          <w:sz w:val="26"/>
          <w:szCs w:val="26"/>
        </w:rPr>
        <w:t xml:space="preserve"> </w:t>
      </w:r>
      <w:r>
        <w:rPr>
          <w:sz w:val="26"/>
          <w:szCs w:val="26"/>
        </w:rPr>
        <w:t>jednoglas</w:t>
      </w:r>
      <w:r>
        <w:rPr>
          <w:spacing w:val="3"/>
          <w:sz w:val="26"/>
          <w:szCs w:val="26"/>
        </w:rPr>
        <w:t>n</w:t>
      </w:r>
      <w:r>
        <w:rPr>
          <w:sz w:val="26"/>
          <w:szCs w:val="26"/>
        </w:rPr>
        <w:t>o</w:t>
      </w:r>
      <w:r>
        <w:rPr>
          <w:spacing w:val="-13"/>
          <w:sz w:val="26"/>
          <w:szCs w:val="26"/>
        </w:rPr>
        <w:t xml:space="preserve"> </w:t>
      </w:r>
      <w:r>
        <w:rPr>
          <w:sz w:val="26"/>
          <w:szCs w:val="26"/>
        </w:rPr>
        <w:t>je</w:t>
      </w:r>
      <w:r>
        <w:rPr>
          <w:spacing w:val="-2"/>
          <w:sz w:val="26"/>
          <w:szCs w:val="26"/>
        </w:rPr>
        <w:t xml:space="preserve"> </w:t>
      </w:r>
      <w:r>
        <w:rPr>
          <w:sz w:val="26"/>
          <w:szCs w:val="26"/>
        </w:rPr>
        <w:t>sa</w:t>
      </w:r>
      <w:r>
        <w:rPr>
          <w:spacing w:val="-2"/>
          <w:sz w:val="26"/>
          <w:szCs w:val="26"/>
        </w:rPr>
        <w:t xml:space="preserve"> </w:t>
      </w:r>
      <w:r w:rsidR="004C1500">
        <w:rPr>
          <w:spacing w:val="2"/>
          <w:sz w:val="26"/>
          <w:szCs w:val="26"/>
        </w:rPr>
        <w:t>7</w:t>
      </w:r>
      <w:r>
        <w:rPr>
          <w:spacing w:val="-3"/>
          <w:sz w:val="26"/>
          <w:szCs w:val="26"/>
        </w:rPr>
        <w:t xml:space="preserve"> </w:t>
      </w:r>
      <w:r>
        <w:rPr>
          <w:sz w:val="26"/>
          <w:szCs w:val="26"/>
        </w:rPr>
        <w:t>g</w:t>
      </w:r>
      <w:r>
        <w:rPr>
          <w:spacing w:val="2"/>
          <w:sz w:val="26"/>
          <w:szCs w:val="26"/>
        </w:rPr>
        <w:t>l</w:t>
      </w:r>
      <w:r>
        <w:rPr>
          <w:sz w:val="26"/>
          <w:szCs w:val="26"/>
        </w:rPr>
        <w:t>asova</w:t>
      </w:r>
      <w:r>
        <w:rPr>
          <w:spacing w:val="-8"/>
          <w:sz w:val="26"/>
          <w:szCs w:val="26"/>
        </w:rPr>
        <w:t xml:space="preserve"> </w:t>
      </w:r>
      <w:r>
        <w:rPr>
          <w:sz w:val="26"/>
          <w:szCs w:val="26"/>
        </w:rPr>
        <w:t>ZA</w:t>
      </w:r>
      <w:r>
        <w:rPr>
          <w:spacing w:val="-2"/>
          <w:sz w:val="26"/>
          <w:szCs w:val="26"/>
        </w:rPr>
        <w:t xml:space="preserve"> </w:t>
      </w:r>
      <w:r>
        <w:rPr>
          <w:spacing w:val="2"/>
          <w:sz w:val="26"/>
          <w:szCs w:val="26"/>
        </w:rPr>
        <w:t>u</w:t>
      </w:r>
      <w:r>
        <w:rPr>
          <w:sz w:val="26"/>
          <w:szCs w:val="26"/>
        </w:rPr>
        <w:t>svojilo</w:t>
      </w:r>
      <w:r>
        <w:rPr>
          <w:spacing w:val="-6"/>
          <w:sz w:val="26"/>
          <w:szCs w:val="26"/>
        </w:rPr>
        <w:t xml:space="preserve"> </w:t>
      </w:r>
      <w:r>
        <w:rPr>
          <w:sz w:val="26"/>
          <w:szCs w:val="26"/>
        </w:rPr>
        <w:t>zap</w:t>
      </w:r>
      <w:r>
        <w:rPr>
          <w:spacing w:val="2"/>
          <w:sz w:val="26"/>
          <w:szCs w:val="26"/>
        </w:rPr>
        <w:t>i</w:t>
      </w:r>
      <w:r>
        <w:rPr>
          <w:sz w:val="26"/>
          <w:szCs w:val="26"/>
        </w:rPr>
        <w:t>snik</w:t>
      </w:r>
      <w:r>
        <w:rPr>
          <w:spacing w:val="-9"/>
          <w:sz w:val="26"/>
          <w:szCs w:val="26"/>
        </w:rPr>
        <w:t xml:space="preserve"> </w:t>
      </w:r>
      <w:r>
        <w:rPr>
          <w:sz w:val="26"/>
          <w:szCs w:val="26"/>
        </w:rPr>
        <w:t>sa</w:t>
      </w:r>
      <w:r>
        <w:rPr>
          <w:spacing w:val="-2"/>
          <w:sz w:val="26"/>
          <w:szCs w:val="26"/>
        </w:rPr>
        <w:t xml:space="preserve"> </w:t>
      </w:r>
      <w:r>
        <w:rPr>
          <w:sz w:val="26"/>
          <w:szCs w:val="26"/>
        </w:rPr>
        <w:t>pre</w:t>
      </w:r>
      <w:r>
        <w:rPr>
          <w:spacing w:val="2"/>
          <w:sz w:val="26"/>
          <w:szCs w:val="26"/>
        </w:rPr>
        <w:t>t</w:t>
      </w:r>
      <w:r>
        <w:rPr>
          <w:sz w:val="26"/>
          <w:szCs w:val="26"/>
        </w:rPr>
        <w:t>hodne</w:t>
      </w:r>
      <w:r>
        <w:rPr>
          <w:spacing w:val="-10"/>
          <w:sz w:val="26"/>
          <w:szCs w:val="26"/>
        </w:rPr>
        <w:t xml:space="preserve"> </w:t>
      </w:r>
      <w:r>
        <w:rPr>
          <w:spacing w:val="2"/>
          <w:sz w:val="26"/>
          <w:szCs w:val="26"/>
        </w:rPr>
        <w:t>s</w:t>
      </w:r>
      <w:r>
        <w:rPr>
          <w:sz w:val="26"/>
          <w:szCs w:val="26"/>
        </w:rPr>
        <w:t>jed</w:t>
      </w:r>
      <w:r>
        <w:rPr>
          <w:spacing w:val="2"/>
          <w:sz w:val="26"/>
          <w:szCs w:val="26"/>
        </w:rPr>
        <w:t>n</w:t>
      </w:r>
      <w:r>
        <w:rPr>
          <w:sz w:val="26"/>
          <w:szCs w:val="26"/>
        </w:rPr>
        <w:t>ice.</w:t>
      </w:r>
    </w:p>
    <w:p w:rsidR="00432A3E" w:rsidRDefault="00432A3E" w:rsidP="000B6CAA">
      <w:pPr>
        <w:spacing w:before="1"/>
        <w:jc w:val="both"/>
        <w:rPr>
          <w:b/>
          <w:sz w:val="26"/>
          <w:szCs w:val="26"/>
        </w:rPr>
      </w:pPr>
    </w:p>
    <w:p w:rsidR="00402011" w:rsidRDefault="00402011" w:rsidP="000B6CAA">
      <w:pPr>
        <w:spacing w:before="1"/>
        <w:jc w:val="both"/>
        <w:rPr>
          <w:b/>
          <w:sz w:val="26"/>
          <w:szCs w:val="26"/>
        </w:rPr>
      </w:pPr>
    </w:p>
    <w:p w:rsidR="00402011" w:rsidRDefault="00402011" w:rsidP="000B6CAA">
      <w:pPr>
        <w:spacing w:before="1"/>
        <w:jc w:val="both"/>
        <w:rPr>
          <w:b/>
          <w:sz w:val="26"/>
          <w:szCs w:val="26"/>
        </w:rPr>
      </w:pPr>
    </w:p>
    <w:p w:rsidR="00402011" w:rsidRDefault="00402011" w:rsidP="000B6CAA">
      <w:pPr>
        <w:spacing w:before="1"/>
        <w:jc w:val="both"/>
        <w:rPr>
          <w:b/>
          <w:sz w:val="26"/>
          <w:szCs w:val="26"/>
        </w:rPr>
      </w:pPr>
    </w:p>
    <w:p w:rsidR="00402011" w:rsidRDefault="00402011" w:rsidP="000B6CAA">
      <w:pPr>
        <w:spacing w:before="1"/>
        <w:jc w:val="both"/>
        <w:rPr>
          <w:b/>
          <w:sz w:val="26"/>
          <w:szCs w:val="26"/>
        </w:rPr>
      </w:pPr>
    </w:p>
    <w:p w:rsidR="00402011" w:rsidRDefault="00402011" w:rsidP="000B6CAA">
      <w:pPr>
        <w:spacing w:before="1"/>
        <w:jc w:val="both"/>
        <w:rPr>
          <w:b/>
          <w:sz w:val="26"/>
          <w:szCs w:val="26"/>
        </w:rPr>
      </w:pPr>
    </w:p>
    <w:p w:rsidR="00402011" w:rsidRDefault="00402011" w:rsidP="000B6CAA">
      <w:pPr>
        <w:spacing w:before="1"/>
        <w:jc w:val="both"/>
        <w:rPr>
          <w:b/>
          <w:sz w:val="26"/>
          <w:szCs w:val="26"/>
        </w:rPr>
      </w:pPr>
    </w:p>
    <w:p w:rsidR="00402011" w:rsidRDefault="00402011" w:rsidP="000B6CAA">
      <w:pPr>
        <w:spacing w:before="1"/>
        <w:jc w:val="both"/>
        <w:rPr>
          <w:b/>
          <w:sz w:val="26"/>
          <w:szCs w:val="26"/>
        </w:rPr>
      </w:pPr>
    </w:p>
    <w:p w:rsidR="00243FED" w:rsidRDefault="00243FED" w:rsidP="000B6CAA">
      <w:pPr>
        <w:spacing w:before="1"/>
        <w:jc w:val="both"/>
        <w:rPr>
          <w:b/>
          <w:sz w:val="26"/>
          <w:szCs w:val="26"/>
        </w:rPr>
      </w:pPr>
    </w:p>
    <w:p w:rsidR="00C01547" w:rsidRDefault="00AF516E" w:rsidP="000B6CAA">
      <w:pPr>
        <w:spacing w:before="1"/>
        <w:jc w:val="both"/>
        <w:rPr>
          <w:sz w:val="26"/>
          <w:szCs w:val="26"/>
        </w:rPr>
      </w:pPr>
      <w:r>
        <w:rPr>
          <w:b/>
          <w:sz w:val="26"/>
          <w:szCs w:val="26"/>
        </w:rPr>
        <w:lastRenderedPageBreak/>
        <w:t>PREDS</w:t>
      </w:r>
      <w:r>
        <w:rPr>
          <w:b/>
          <w:spacing w:val="2"/>
          <w:sz w:val="26"/>
          <w:szCs w:val="26"/>
        </w:rPr>
        <w:t>J</w:t>
      </w:r>
      <w:r>
        <w:rPr>
          <w:b/>
          <w:sz w:val="26"/>
          <w:szCs w:val="26"/>
        </w:rPr>
        <w:t>EDN</w:t>
      </w:r>
      <w:r>
        <w:rPr>
          <w:b/>
          <w:spacing w:val="2"/>
          <w:sz w:val="26"/>
          <w:szCs w:val="26"/>
        </w:rPr>
        <w:t>ICA</w:t>
      </w:r>
      <w:r>
        <w:rPr>
          <w:b/>
          <w:sz w:val="26"/>
          <w:szCs w:val="26"/>
        </w:rPr>
        <w:t>:</w:t>
      </w:r>
      <w:r>
        <w:rPr>
          <w:b/>
          <w:spacing w:val="-19"/>
          <w:sz w:val="26"/>
          <w:szCs w:val="26"/>
        </w:rPr>
        <w:t xml:space="preserve"> </w:t>
      </w:r>
      <w:r w:rsidR="00C01547">
        <w:rPr>
          <w:sz w:val="26"/>
          <w:szCs w:val="26"/>
        </w:rPr>
        <w:t>Za</w:t>
      </w:r>
      <w:r w:rsidR="00C01547">
        <w:rPr>
          <w:spacing w:val="-3"/>
          <w:sz w:val="26"/>
          <w:szCs w:val="26"/>
        </w:rPr>
        <w:t xml:space="preserve"> </w:t>
      </w:r>
      <w:r w:rsidR="00C01547">
        <w:rPr>
          <w:spacing w:val="2"/>
          <w:sz w:val="26"/>
          <w:szCs w:val="26"/>
        </w:rPr>
        <w:t>d</w:t>
      </w:r>
      <w:r w:rsidR="00C01547">
        <w:rPr>
          <w:sz w:val="26"/>
          <w:szCs w:val="26"/>
        </w:rPr>
        <w:t>anašnju</w:t>
      </w:r>
      <w:r w:rsidR="00C01547">
        <w:rPr>
          <w:spacing w:val="-9"/>
          <w:sz w:val="26"/>
          <w:szCs w:val="26"/>
        </w:rPr>
        <w:t xml:space="preserve"> </w:t>
      </w:r>
      <w:r w:rsidR="00C01547">
        <w:rPr>
          <w:sz w:val="26"/>
          <w:szCs w:val="26"/>
        </w:rPr>
        <w:t>sj</w:t>
      </w:r>
      <w:r w:rsidR="00C01547">
        <w:rPr>
          <w:spacing w:val="2"/>
          <w:sz w:val="26"/>
          <w:szCs w:val="26"/>
        </w:rPr>
        <w:t>e</w:t>
      </w:r>
      <w:r w:rsidR="00C01547">
        <w:rPr>
          <w:sz w:val="26"/>
          <w:szCs w:val="26"/>
        </w:rPr>
        <w:t>dnicu</w:t>
      </w:r>
      <w:r w:rsidR="00C01547">
        <w:rPr>
          <w:spacing w:val="-9"/>
          <w:sz w:val="26"/>
          <w:szCs w:val="26"/>
        </w:rPr>
        <w:t xml:space="preserve"> </w:t>
      </w:r>
      <w:r w:rsidR="00C01547">
        <w:rPr>
          <w:sz w:val="26"/>
          <w:szCs w:val="26"/>
        </w:rPr>
        <w:t>p</w:t>
      </w:r>
      <w:r w:rsidR="00C01547">
        <w:rPr>
          <w:spacing w:val="2"/>
          <w:sz w:val="26"/>
          <w:szCs w:val="26"/>
        </w:rPr>
        <w:t>r</w:t>
      </w:r>
      <w:r w:rsidR="00C01547">
        <w:rPr>
          <w:sz w:val="26"/>
          <w:szCs w:val="26"/>
        </w:rPr>
        <w:t>edl</w:t>
      </w:r>
      <w:r w:rsidR="00C01547">
        <w:rPr>
          <w:spacing w:val="2"/>
          <w:sz w:val="26"/>
          <w:szCs w:val="26"/>
        </w:rPr>
        <w:t>a</w:t>
      </w:r>
      <w:r w:rsidR="00C01547">
        <w:rPr>
          <w:sz w:val="26"/>
          <w:szCs w:val="26"/>
        </w:rPr>
        <w:t>žem</w:t>
      </w:r>
      <w:r w:rsidR="00C01547">
        <w:rPr>
          <w:spacing w:val="32"/>
          <w:sz w:val="26"/>
          <w:szCs w:val="26"/>
        </w:rPr>
        <w:t xml:space="preserve"> </w:t>
      </w:r>
      <w:r w:rsidR="00C01547">
        <w:rPr>
          <w:sz w:val="26"/>
          <w:szCs w:val="26"/>
        </w:rPr>
        <w:t>sljedeć</w:t>
      </w:r>
      <w:r w:rsidR="00C01547">
        <w:rPr>
          <w:spacing w:val="2"/>
          <w:sz w:val="26"/>
          <w:szCs w:val="26"/>
        </w:rPr>
        <w:t>i</w:t>
      </w:r>
      <w:r w:rsidR="00C01547">
        <w:rPr>
          <w:sz w:val="26"/>
          <w:szCs w:val="26"/>
        </w:rPr>
        <w:t>:</w:t>
      </w:r>
    </w:p>
    <w:p w:rsidR="00D816F5" w:rsidRDefault="00D816F5" w:rsidP="00EF2ABB">
      <w:pPr>
        <w:spacing w:before="56"/>
        <w:ind w:right="3796"/>
        <w:rPr>
          <w:b/>
          <w:sz w:val="26"/>
          <w:szCs w:val="26"/>
        </w:rPr>
      </w:pPr>
    </w:p>
    <w:p w:rsidR="00DE0C43" w:rsidRPr="00402011" w:rsidRDefault="00DE0C43" w:rsidP="009A752E">
      <w:pPr>
        <w:spacing w:before="56"/>
        <w:ind w:right="3796"/>
        <w:jc w:val="right"/>
        <w:rPr>
          <w:b/>
          <w:w w:val="99"/>
          <w:sz w:val="26"/>
          <w:szCs w:val="26"/>
        </w:rPr>
      </w:pPr>
      <w:r w:rsidRPr="00402011">
        <w:rPr>
          <w:b/>
          <w:sz w:val="26"/>
          <w:szCs w:val="26"/>
        </w:rPr>
        <w:t>DNEVNI</w:t>
      </w:r>
      <w:r w:rsidRPr="00402011">
        <w:rPr>
          <w:b/>
          <w:spacing w:val="-8"/>
          <w:sz w:val="26"/>
          <w:szCs w:val="26"/>
        </w:rPr>
        <w:t xml:space="preserve"> </w:t>
      </w:r>
      <w:r w:rsidRPr="00402011">
        <w:rPr>
          <w:b/>
          <w:w w:val="99"/>
          <w:sz w:val="26"/>
          <w:szCs w:val="26"/>
        </w:rPr>
        <w:t>RED</w:t>
      </w:r>
    </w:p>
    <w:p w:rsidR="00D553FA" w:rsidRPr="00402011" w:rsidRDefault="00D553FA" w:rsidP="00DE0C43">
      <w:pPr>
        <w:spacing w:before="56"/>
        <w:ind w:left="3435" w:right="3796"/>
        <w:jc w:val="center"/>
        <w:rPr>
          <w:b/>
          <w:w w:val="99"/>
          <w:sz w:val="26"/>
          <w:szCs w:val="26"/>
        </w:rPr>
      </w:pPr>
    </w:p>
    <w:p w:rsidR="00402011" w:rsidRPr="00402011" w:rsidRDefault="00402011" w:rsidP="00402011">
      <w:pPr>
        <w:numPr>
          <w:ilvl w:val="0"/>
          <w:numId w:val="1"/>
        </w:numPr>
        <w:jc w:val="both"/>
        <w:rPr>
          <w:b/>
          <w:sz w:val="26"/>
        </w:rPr>
      </w:pPr>
      <w:r w:rsidRPr="00402011">
        <w:rPr>
          <w:b/>
          <w:sz w:val="26"/>
        </w:rPr>
        <w:t>Donošenje Polugodišnjeg izvještaja o izvršenju proračuna Općine Novo Virje za 2022. godinu,</w:t>
      </w:r>
    </w:p>
    <w:p w:rsidR="00402011" w:rsidRPr="00402011" w:rsidRDefault="00402011" w:rsidP="00402011">
      <w:pPr>
        <w:numPr>
          <w:ilvl w:val="0"/>
          <w:numId w:val="1"/>
        </w:numPr>
        <w:jc w:val="both"/>
        <w:rPr>
          <w:b/>
          <w:sz w:val="26"/>
        </w:rPr>
      </w:pPr>
      <w:r w:rsidRPr="00402011">
        <w:rPr>
          <w:b/>
          <w:sz w:val="26"/>
        </w:rPr>
        <w:t>Donošenje Izmjena i dopuna proračuna Općine Novo Virje za 2022. godinu i projekcije za 2023. i 2024. godinu,</w:t>
      </w:r>
    </w:p>
    <w:p w:rsidR="00402011" w:rsidRPr="00402011" w:rsidRDefault="00402011" w:rsidP="00402011">
      <w:pPr>
        <w:numPr>
          <w:ilvl w:val="0"/>
          <w:numId w:val="1"/>
        </w:numPr>
        <w:jc w:val="both"/>
        <w:rPr>
          <w:b/>
          <w:sz w:val="26"/>
        </w:rPr>
      </w:pPr>
      <w:r w:rsidRPr="00402011">
        <w:rPr>
          <w:b/>
          <w:sz w:val="26"/>
        </w:rPr>
        <w:t>Donošenje Programa o izmjenama Programa građenja komunalne infrastrukture na području Općine Novo Virje za 2022. godinu,</w:t>
      </w:r>
    </w:p>
    <w:p w:rsidR="00402011" w:rsidRPr="00402011" w:rsidRDefault="00402011" w:rsidP="00402011">
      <w:pPr>
        <w:numPr>
          <w:ilvl w:val="0"/>
          <w:numId w:val="1"/>
        </w:numPr>
        <w:jc w:val="both"/>
        <w:rPr>
          <w:b/>
          <w:sz w:val="26"/>
        </w:rPr>
      </w:pPr>
      <w:r w:rsidRPr="00402011">
        <w:rPr>
          <w:b/>
          <w:sz w:val="26"/>
        </w:rPr>
        <w:t>Donošenje Plana o izmjenama Plana javnih potreba u socijalnoj skrbi na području Općine Novo Virje u 2022. godini,</w:t>
      </w:r>
    </w:p>
    <w:p w:rsidR="00402011" w:rsidRPr="00402011" w:rsidRDefault="00402011" w:rsidP="00402011">
      <w:pPr>
        <w:numPr>
          <w:ilvl w:val="0"/>
          <w:numId w:val="1"/>
        </w:numPr>
        <w:jc w:val="both"/>
        <w:rPr>
          <w:b/>
          <w:sz w:val="26"/>
        </w:rPr>
      </w:pPr>
      <w:r w:rsidRPr="00402011">
        <w:rPr>
          <w:b/>
          <w:sz w:val="26"/>
        </w:rPr>
        <w:t>Donošenje Programa o izmjeni Programa javnih potreba u protupožarnoj i civilnoj zaštiti na području Općine Novo Virje u 2022. godini,</w:t>
      </w:r>
    </w:p>
    <w:p w:rsidR="00402011" w:rsidRPr="00402011" w:rsidRDefault="00402011" w:rsidP="00402011">
      <w:pPr>
        <w:numPr>
          <w:ilvl w:val="0"/>
          <w:numId w:val="1"/>
        </w:numPr>
        <w:jc w:val="both"/>
        <w:rPr>
          <w:b/>
          <w:sz w:val="26"/>
        </w:rPr>
      </w:pPr>
      <w:r w:rsidRPr="00402011">
        <w:rPr>
          <w:b/>
          <w:sz w:val="26"/>
        </w:rPr>
        <w:t>Donošenje Programa o izmjeni Programa javnih potreba u osnovnom školstvu na području Općine Novo Virje u 2022. godini,</w:t>
      </w:r>
    </w:p>
    <w:p w:rsidR="00402011" w:rsidRPr="00402011" w:rsidRDefault="00402011" w:rsidP="00402011">
      <w:pPr>
        <w:numPr>
          <w:ilvl w:val="0"/>
          <w:numId w:val="1"/>
        </w:numPr>
        <w:jc w:val="both"/>
        <w:rPr>
          <w:b/>
          <w:sz w:val="26"/>
        </w:rPr>
      </w:pPr>
      <w:r w:rsidRPr="00402011">
        <w:rPr>
          <w:b/>
          <w:sz w:val="26"/>
        </w:rPr>
        <w:t>Donošenje Programa o izmjeni Programa javnih potreba u predškolskom odgoju na području Općine Novo Virje u 2022. godini,</w:t>
      </w:r>
    </w:p>
    <w:p w:rsidR="00402011" w:rsidRPr="00402011" w:rsidRDefault="00402011" w:rsidP="00402011">
      <w:pPr>
        <w:numPr>
          <w:ilvl w:val="0"/>
          <w:numId w:val="1"/>
        </w:numPr>
        <w:jc w:val="both"/>
        <w:rPr>
          <w:b/>
          <w:sz w:val="26"/>
        </w:rPr>
      </w:pPr>
      <w:r w:rsidRPr="00402011">
        <w:rPr>
          <w:b/>
          <w:sz w:val="26"/>
        </w:rPr>
        <w:t>Donošenje Programa o izmjeni Programa o namjenskom korištenju sredstava naknade iz postupka ozakonjenja nezakonito izgrađenih zgrada na području Općine Novo Virje u 2022. godini,</w:t>
      </w:r>
    </w:p>
    <w:p w:rsidR="00402011" w:rsidRPr="00402011" w:rsidRDefault="00402011" w:rsidP="00402011">
      <w:pPr>
        <w:numPr>
          <w:ilvl w:val="0"/>
          <w:numId w:val="1"/>
        </w:numPr>
        <w:jc w:val="both"/>
        <w:rPr>
          <w:b/>
          <w:sz w:val="26"/>
        </w:rPr>
      </w:pPr>
      <w:r w:rsidRPr="00402011">
        <w:rPr>
          <w:b/>
          <w:sz w:val="26"/>
        </w:rPr>
        <w:t>Donošenje Programa o izmjeni Programa javnih potreba u sportu na području Općine Novo Virje u 2022. godini,</w:t>
      </w:r>
    </w:p>
    <w:p w:rsidR="00402011" w:rsidRPr="00402011" w:rsidRDefault="00402011" w:rsidP="00402011">
      <w:pPr>
        <w:numPr>
          <w:ilvl w:val="0"/>
          <w:numId w:val="1"/>
        </w:numPr>
        <w:jc w:val="both"/>
        <w:rPr>
          <w:b/>
          <w:sz w:val="26"/>
        </w:rPr>
      </w:pPr>
      <w:r w:rsidRPr="00402011">
        <w:rPr>
          <w:b/>
          <w:sz w:val="26"/>
        </w:rPr>
        <w:t>Donošenje Programa o izmjeni Programa mjera rješavanja stambenog pitanja mladih obitelji i mladih osoba na području Općine Novo Virje u 2022. godini,</w:t>
      </w:r>
    </w:p>
    <w:p w:rsidR="00402011" w:rsidRPr="00402011" w:rsidRDefault="00402011" w:rsidP="00402011">
      <w:pPr>
        <w:numPr>
          <w:ilvl w:val="0"/>
          <w:numId w:val="1"/>
        </w:numPr>
        <w:jc w:val="both"/>
        <w:rPr>
          <w:b/>
          <w:sz w:val="26"/>
        </w:rPr>
      </w:pPr>
      <w:r w:rsidRPr="00402011">
        <w:rPr>
          <w:b/>
          <w:sz w:val="26"/>
        </w:rPr>
        <w:t>Donošenje Odluke o dopunama Odluke o komunalnom redu na području Općine Novo Virje,</w:t>
      </w:r>
    </w:p>
    <w:p w:rsidR="00402011" w:rsidRPr="00402011" w:rsidRDefault="00402011" w:rsidP="00402011">
      <w:pPr>
        <w:numPr>
          <w:ilvl w:val="0"/>
          <w:numId w:val="1"/>
        </w:numPr>
        <w:jc w:val="both"/>
        <w:rPr>
          <w:b/>
          <w:sz w:val="26"/>
        </w:rPr>
      </w:pPr>
      <w:r w:rsidRPr="00402011">
        <w:rPr>
          <w:b/>
          <w:sz w:val="26"/>
        </w:rPr>
        <w:t>Donošenje Odluke o usvajanju Izvješća o provedbi Plana upravljanja imovinom u vlasništvu Općine Novo Virje za 2021. godinu,</w:t>
      </w:r>
    </w:p>
    <w:p w:rsidR="00402011" w:rsidRPr="00402011" w:rsidRDefault="00402011" w:rsidP="00402011">
      <w:pPr>
        <w:numPr>
          <w:ilvl w:val="0"/>
          <w:numId w:val="1"/>
        </w:numPr>
        <w:jc w:val="both"/>
        <w:rPr>
          <w:b/>
          <w:sz w:val="26"/>
        </w:rPr>
      </w:pPr>
      <w:r w:rsidRPr="00402011">
        <w:rPr>
          <w:b/>
          <w:sz w:val="26"/>
        </w:rPr>
        <w:t>Donošenje Zaključka o usvajanju Polugodišnjeg izviješća o radu općinskog načelnika Općine Novo Virje za 2022. godinu za razdoblje od 1. siječnja 2022. godine do 30. lipnja 2022. godine,</w:t>
      </w:r>
    </w:p>
    <w:p w:rsidR="00402011" w:rsidRPr="00402011" w:rsidRDefault="00402011" w:rsidP="00402011">
      <w:pPr>
        <w:numPr>
          <w:ilvl w:val="0"/>
          <w:numId w:val="1"/>
        </w:numPr>
        <w:jc w:val="both"/>
        <w:rPr>
          <w:b/>
          <w:sz w:val="26"/>
        </w:rPr>
      </w:pPr>
      <w:r w:rsidRPr="00402011">
        <w:rPr>
          <w:b/>
          <w:sz w:val="26"/>
        </w:rPr>
        <w:t>Donošenje Odluke o dodjeli božićnice umirovljenicima i osobama u stanju socijalno-materijalne potrebe s prebivalištem na području Općine Novo Virje,</w:t>
      </w:r>
    </w:p>
    <w:p w:rsidR="00402011" w:rsidRPr="00402011" w:rsidRDefault="00402011" w:rsidP="00402011">
      <w:pPr>
        <w:numPr>
          <w:ilvl w:val="0"/>
          <w:numId w:val="1"/>
        </w:numPr>
        <w:jc w:val="both"/>
        <w:rPr>
          <w:b/>
          <w:sz w:val="26"/>
        </w:rPr>
      </w:pPr>
      <w:r w:rsidRPr="00402011">
        <w:rPr>
          <w:b/>
          <w:sz w:val="26"/>
        </w:rPr>
        <w:t>Donošenje Odluke o dodjeli kapitalne pomoći Športskom ribolovnom klubu ''Drava'' Novo Virje,</w:t>
      </w:r>
    </w:p>
    <w:p w:rsidR="00402011" w:rsidRPr="00402011" w:rsidRDefault="00402011" w:rsidP="00402011">
      <w:pPr>
        <w:numPr>
          <w:ilvl w:val="0"/>
          <w:numId w:val="1"/>
        </w:numPr>
        <w:jc w:val="both"/>
        <w:rPr>
          <w:b/>
          <w:sz w:val="26"/>
        </w:rPr>
      </w:pPr>
      <w:r w:rsidRPr="00402011">
        <w:rPr>
          <w:b/>
          <w:sz w:val="26"/>
        </w:rPr>
        <w:t>Donošenje Odluke o dodjeli kapitalne pomoći DVD – u Medvedička Novo Virje,</w:t>
      </w:r>
    </w:p>
    <w:p w:rsidR="00402011" w:rsidRPr="00402011" w:rsidRDefault="00402011" w:rsidP="00402011">
      <w:pPr>
        <w:numPr>
          <w:ilvl w:val="0"/>
          <w:numId w:val="1"/>
        </w:numPr>
        <w:jc w:val="both"/>
        <w:rPr>
          <w:b/>
          <w:sz w:val="26"/>
        </w:rPr>
      </w:pPr>
      <w:r w:rsidRPr="00402011">
        <w:rPr>
          <w:b/>
          <w:sz w:val="26"/>
        </w:rPr>
        <w:t>Donošenje Zaključka o prihvaćanju Izvješća o stanju sigurnosti na području postaje Granične policije Koprivnica za kolovoz i rujan 2022. godine,</w:t>
      </w:r>
    </w:p>
    <w:p w:rsidR="00402011" w:rsidRPr="00402011" w:rsidRDefault="00402011" w:rsidP="00402011">
      <w:pPr>
        <w:numPr>
          <w:ilvl w:val="0"/>
          <w:numId w:val="1"/>
        </w:numPr>
        <w:jc w:val="both"/>
        <w:rPr>
          <w:b/>
          <w:sz w:val="26"/>
        </w:rPr>
      </w:pPr>
      <w:r w:rsidRPr="00402011">
        <w:rPr>
          <w:b/>
          <w:sz w:val="26"/>
        </w:rPr>
        <w:t>Razno.</w:t>
      </w:r>
    </w:p>
    <w:p w:rsidR="00447C68" w:rsidRDefault="00447C68" w:rsidP="00AE00B5">
      <w:pPr>
        <w:spacing w:before="56"/>
        <w:ind w:right="-39"/>
        <w:rPr>
          <w:b/>
          <w:w w:val="99"/>
          <w:sz w:val="26"/>
          <w:szCs w:val="26"/>
        </w:rPr>
      </w:pPr>
    </w:p>
    <w:p w:rsidR="00AE00B5" w:rsidRDefault="00AE00B5" w:rsidP="002549AC">
      <w:pPr>
        <w:spacing w:before="56"/>
        <w:ind w:right="-39"/>
        <w:jc w:val="both"/>
        <w:rPr>
          <w:w w:val="99"/>
          <w:sz w:val="26"/>
          <w:szCs w:val="26"/>
        </w:rPr>
      </w:pPr>
      <w:r>
        <w:rPr>
          <w:w w:val="99"/>
          <w:sz w:val="26"/>
          <w:szCs w:val="26"/>
        </w:rPr>
        <w:t>Ima li tko kakve izmjene ili dopune dnevnog reda?</w:t>
      </w:r>
      <w:r w:rsidR="002549AC">
        <w:rPr>
          <w:w w:val="99"/>
          <w:sz w:val="26"/>
          <w:szCs w:val="26"/>
        </w:rPr>
        <w:t xml:space="preserve"> </w:t>
      </w:r>
    </w:p>
    <w:p w:rsidR="00AE00B5" w:rsidRDefault="00AE00B5" w:rsidP="002549AC">
      <w:pPr>
        <w:spacing w:before="56"/>
        <w:ind w:right="-39"/>
        <w:jc w:val="both"/>
        <w:rPr>
          <w:w w:val="99"/>
          <w:sz w:val="26"/>
          <w:szCs w:val="26"/>
        </w:rPr>
      </w:pPr>
    </w:p>
    <w:p w:rsidR="00AE00B5" w:rsidRDefault="00AE00B5" w:rsidP="002549AC">
      <w:pPr>
        <w:spacing w:before="56"/>
        <w:ind w:right="-39"/>
        <w:jc w:val="both"/>
        <w:rPr>
          <w:w w:val="99"/>
          <w:sz w:val="26"/>
          <w:szCs w:val="26"/>
        </w:rPr>
      </w:pPr>
      <w:r>
        <w:rPr>
          <w:b/>
          <w:w w:val="99"/>
          <w:sz w:val="26"/>
          <w:szCs w:val="26"/>
        </w:rPr>
        <w:t xml:space="preserve">IVAN MESAROV: </w:t>
      </w:r>
      <w:r w:rsidR="002549AC">
        <w:rPr>
          <w:w w:val="99"/>
          <w:sz w:val="26"/>
          <w:szCs w:val="26"/>
        </w:rPr>
        <w:t>Čitao sam rebalans proračuna, postoji stavka od 300.000,00 kuna za poljoprivredu, nigdje ne vidim onih 1.000.00 kuna da bi se sufinanciralo svakom poljoprivredniku.</w:t>
      </w:r>
    </w:p>
    <w:p w:rsidR="002549AC" w:rsidRDefault="002549AC" w:rsidP="002549AC">
      <w:pPr>
        <w:spacing w:before="56"/>
        <w:ind w:right="-39"/>
        <w:jc w:val="both"/>
        <w:rPr>
          <w:w w:val="99"/>
          <w:sz w:val="26"/>
          <w:szCs w:val="26"/>
        </w:rPr>
      </w:pPr>
      <w:r>
        <w:rPr>
          <w:b/>
          <w:w w:val="99"/>
          <w:sz w:val="26"/>
          <w:szCs w:val="26"/>
        </w:rPr>
        <w:lastRenderedPageBreak/>
        <w:t xml:space="preserve">PREDSJEDNICA: </w:t>
      </w:r>
      <w:r>
        <w:rPr>
          <w:w w:val="99"/>
          <w:sz w:val="26"/>
          <w:szCs w:val="26"/>
        </w:rPr>
        <w:t>Ali ja sam pitala u vezi dnevnog reda.</w:t>
      </w:r>
    </w:p>
    <w:p w:rsidR="002549AC" w:rsidRDefault="002549AC" w:rsidP="002549AC">
      <w:pPr>
        <w:spacing w:before="56"/>
        <w:ind w:right="-39"/>
        <w:jc w:val="both"/>
        <w:rPr>
          <w:w w:val="99"/>
          <w:sz w:val="26"/>
          <w:szCs w:val="26"/>
        </w:rPr>
      </w:pPr>
    </w:p>
    <w:p w:rsidR="002549AC" w:rsidRDefault="002549AC" w:rsidP="002549AC">
      <w:pPr>
        <w:spacing w:before="56"/>
        <w:ind w:right="-39"/>
        <w:jc w:val="both"/>
        <w:rPr>
          <w:w w:val="99"/>
          <w:sz w:val="26"/>
          <w:szCs w:val="26"/>
        </w:rPr>
      </w:pPr>
      <w:r>
        <w:rPr>
          <w:b/>
          <w:w w:val="99"/>
          <w:sz w:val="26"/>
          <w:szCs w:val="26"/>
        </w:rPr>
        <w:t xml:space="preserve">IVAN MESAROV: </w:t>
      </w:r>
      <w:r>
        <w:rPr>
          <w:w w:val="99"/>
          <w:sz w:val="26"/>
          <w:szCs w:val="26"/>
        </w:rPr>
        <w:t>To se automatski može staviti na dnevni red.</w:t>
      </w:r>
    </w:p>
    <w:p w:rsidR="002549AC" w:rsidRDefault="002549AC" w:rsidP="002549AC">
      <w:pPr>
        <w:spacing w:before="56"/>
        <w:ind w:right="-39"/>
        <w:jc w:val="both"/>
        <w:rPr>
          <w:w w:val="99"/>
          <w:sz w:val="26"/>
          <w:szCs w:val="26"/>
        </w:rPr>
      </w:pPr>
    </w:p>
    <w:p w:rsidR="002549AC" w:rsidRDefault="002549AC" w:rsidP="002549AC">
      <w:pPr>
        <w:spacing w:before="56"/>
        <w:ind w:right="-39"/>
        <w:jc w:val="both"/>
        <w:rPr>
          <w:w w:val="99"/>
          <w:sz w:val="26"/>
          <w:szCs w:val="26"/>
        </w:rPr>
      </w:pPr>
      <w:r>
        <w:rPr>
          <w:b/>
          <w:w w:val="99"/>
          <w:sz w:val="26"/>
          <w:szCs w:val="26"/>
        </w:rPr>
        <w:t xml:space="preserve">PREDSJEDNICA: </w:t>
      </w:r>
      <w:r>
        <w:rPr>
          <w:w w:val="99"/>
          <w:sz w:val="26"/>
          <w:szCs w:val="26"/>
        </w:rPr>
        <w:t>A kako bi se zvala ta točka dnevnog reda?</w:t>
      </w:r>
    </w:p>
    <w:p w:rsidR="002549AC" w:rsidRDefault="002549AC" w:rsidP="002549AC">
      <w:pPr>
        <w:spacing w:before="56"/>
        <w:ind w:right="-39"/>
        <w:jc w:val="both"/>
        <w:rPr>
          <w:w w:val="99"/>
          <w:sz w:val="26"/>
          <w:szCs w:val="26"/>
        </w:rPr>
      </w:pPr>
    </w:p>
    <w:p w:rsidR="002549AC" w:rsidRDefault="002549AC" w:rsidP="002549AC">
      <w:pPr>
        <w:spacing w:before="56"/>
        <w:ind w:right="-39"/>
        <w:jc w:val="both"/>
        <w:rPr>
          <w:w w:val="99"/>
          <w:sz w:val="26"/>
          <w:szCs w:val="26"/>
        </w:rPr>
      </w:pPr>
      <w:r>
        <w:rPr>
          <w:b/>
          <w:w w:val="99"/>
          <w:sz w:val="26"/>
          <w:szCs w:val="26"/>
        </w:rPr>
        <w:t xml:space="preserve">IVAN MESAROV: </w:t>
      </w:r>
      <w:r>
        <w:rPr>
          <w:w w:val="99"/>
          <w:sz w:val="26"/>
          <w:szCs w:val="26"/>
        </w:rPr>
        <w:t>Pomoć poljoprivrednicima koji su upisani u Upisnik poljoprivrednih gospodarstava.</w:t>
      </w:r>
    </w:p>
    <w:p w:rsidR="002549AC" w:rsidRDefault="002549AC" w:rsidP="002549AC">
      <w:pPr>
        <w:spacing w:before="56"/>
        <w:ind w:right="-39"/>
        <w:jc w:val="both"/>
        <w:rPr>
          <w:w w:val="99"/>
          <w:sz w:val="26"/>
          <w:szCs w:val="26"/>
        </w:rPr>
      </w:pPr>
    </w:p>
    <w:p w:rsidR="002549AC" w:rsidRDefault="002549AC" w:rsidP="002549AC">
      <w:pPr>
        <w:spacing w:before="56"/>
        <w:ind w:right="-39"/>
        <w:jc w:val="both"/>
        <w:rPr>
          <w:w w:val="99"/>
          <w:sz w:val="26"/>
          <w:szCs w:val="26"/>
        </w:rPr>
      </w:pPr>
      <w:r>
        <w:rPr>
          <w:b/>
          <w:w w:val="99"/>
          <w:sz w:val="26"/>
          <w:szCs w:val="26"/>
        </w:rPr>
        <w:t xml:space="preserve">PREDSJEDNICA: </w:t>
      </w:r>
      <w:r>
        <w:rPr>
          <w:w w:val="99"/>
          <w:sz w:val="26"/>
          <w:szCs w:val="26"/>
        </w:rPr>
        <w:t>Da li imate prijedlog programa o kojemu se može raspravljati?</w:t>
      </w:r>
    </w:p>
    <w:p w:rsidR="002549AC" w:rsidRDefault="002549AC" w:rsidP="002549AC">
      <w:pPr>
        <w:spacing w:before="56"/>
        <w:ind w:right="-39"/>
        <w:jc w:val="both"/>
        <w:rPr>
          <w:w w:val="99"/>
          <w:sz w:val="26"/>
          <w:szCs w:val="26"/>
        </w:rPr>
      </w:pPr>
    </w:p>
    <w:p w:rsidR="002549AC" w:rsidRDefault="002549AC" w:rsidP="002549AC">
      <w:pPr>
        <w:spacing w:before="56"/>
        <w:ind w:right="-39"/>
        <w:jc w:val="both"/>
        <w:rPr>
          <w:w w:val="99"/>
          <w:sz w:val="26"/>
          <w:szCs w:val="26"/>
        </w:rPr>
      </w:pPr>
      <w:r>
        <w:rPr>
          <w:b/>
          <w:w w:val="99"/>
          <w:sz w:val="26"/>
          <w:szCs w:val="26"/>
        </w:rPr>
        <w:t xml:space="preserve">IVAN MESAROV: </w:t>
      </w:r>
      <w:r>
        <w:rPr>
          <w:w w:val="99"/>
          <w:sz w:val="26"/>
          <w:szCs w:val="26"/>
        </w:rPr>
        <w:t>Dobro, ne trebate o tome raspravljati.</w:t>
      </w:r>
    </w:p>
    <w:p w:rsidR="002549AC" w:rsidRDefault="002549AC" w:rsidP="002549AC">
      <w:pPr>
        <w:spacing w:before="56"/>
        <w:ind w:right="-39"/>
        <w:jc w:val="both"/>
        <w:rPr>
          <w:w w:val="99"/>
          <w:sz w:val="26"/>
          <w:szCs w:val="26"/>
        </w:rPr>
      </w:pPr>
    </w:p>
    <w:p w:rsidR="002549AC" w:rsidRDefault="002549AC" w:rsidP="002549AC">
      <w:pPr>
        <w:spacing w:before="56"/>
        <w:ind w:right="-39"/>
        <w:jc w:val="both"/>
        <w:rPr>
          <w:w w:val="99"/>
          <w:sz w:val="26"/>
          <w:szCs w:val="26"/>
        </w:rPr>
      </w:pPr>
      <w:r>
        <w:rPr>
          <w:b/>
          <w:w w:val="99"/>
          <w:sz w:val="26"/>
          <w:szCs w:val="26"/>
        </w:rPr>
        <w:t xml:space="preserve">PREDSJEDNICA: </w:t>
      </w:r>
      <w:r>
        <w:rPr>
          <w:w w:val="99"/>
          <w:sz w:val="26"/>
          <w:szCs w:val="26"/>
        </w:rPr>
        <w:t>Ne možemo staviti točku dnevnog reda samo tako.</w:t>
      </w:r>
    </w:p>
    <w:p w:rsidR="002549AC" w:rsidRDefault="002549AC" w:rsidP="002549AC">
      <w:pPr>
        <w:spacing w:before="56"/>
        <w:ind w:right="-39"/>
        <w:jc w:val="both"/>
        <w:rPr>
          <w:w w:val="99"/>
          <w:sz w:val="26"/>
          <w:szCs w:val="26"/>
        </w:rPr>
      </w:pPr>
    </w:p>
    <w:p w:rsidR="002549AC" w:rsidRPr="002549AC" w:rsidRDefault="002549AC" w:rsidP="002549AC">
      <w:pPr>
        <w:spacing w:before="56"/>
        <w:ind w:right="-39"/>
        <w:jc w:val="both"/>
        <w:rPr>
          <w:w w:val="99"/>
          <w:sz w:val="26"/>
          <w:szCs w:val="26"/>
        </w:rPr>
      </w:pPr>
      <w:r>
        <w:rPr>
          <w:w w:val="99"/>
          <w:sz w:val="26"/>
          <w:szCs w:val="26"/>
        </w:rPr>
        <w:t xml:space="preserve">Nakon toga vijećnik Ivan Mesarov napušta sjednicu Općinskoga vijeća. </w:t>
      </w:r>
      <w:r w:rsidR="004841CE">
        <w:rPr>
          <w:w w:val="99"/>
          <w:sz w:val="26"/>
          <w:szCs w:val="26"/>
        </w:rPr>
        <w:t>Na sjednici je prisutno šest vijećnika, utvrđeno je da postoji kvorum te je sjednica nastavljena.</w:t>
      </w:r>
    </w:p>
    <w:p w:rsidR="002549AC" w:rsidRPr="00AE00B5" w:rsidRDefault="002549AC" w:rsidP="002549AC">
      <w:pPr>
        <w:spacing w:before="56"/>
        <w:ind w:right="244"/>
        <w:rPr>
          <w:w w:val="99"/>
          <w:sz w:val="26"/>
          <w:szCs w:val="26"/>
        </w:rPr>
      </w:pPr>
    </w:p>
    <w:p w:rsidR="00753C4C" w:rsidRPr="00D4434B" w:rsidRDefault="00CC4F28" w:rsidP="00D4434B">
      <w:pPr>
        <w:jc w:val="both"/>
        <w:rPr>
          <w:sz w:val="26"/>
          <w:szCs w:val="24"/>
        </w:rPr>
      </w:pPr>
      <w:r w:rsidRPr="00CF16C0">
        <w:rPr>
          <w:sz w:val="26"/>
          <w:szCs w:val="24"/>
        </w:rPr>
        <w:t xml:space="preserve">Dnevni </w:t>
      </w:r>
      <w:r w:rsidR="00326C1F" w:rsidRPr="00CF16C0">
        <w:rPr>
          <w:sz w:val="26"/>
          <w:szCs w:val="24"/>
        </w:rPr>
        <w:t>red</w:t>
      </w:r>
      <w:r w:rsidR="00611519" w:rsidRPr="00CF16C0">
        <w:rPr>
          <w:sz w:val="26"/>
          <w:szCs w:val="24"/>
        </w:rPr>
        <w:t xml:space="preserve"> je usvojen sa </w:t>
      </w:r>
      <w:r w:rsidR="005B5C5F">
        <w:rPr>
          <w:sz w:val="26"/>
          <w:szCs w:val="24"/>
        </w:rPr>
        <w:t>6</w:t>
      </w:r>
      <w:r w:rsidR="00611519" w:rsidRPr="00CF16C0">
        <w:rPr>
          <w:sz w:val="26"/>
          <w:szCs w:val="24"/>
        </w:rPr>
        <w:t xml:space="preserve"> glasova ZA.</w:t>
      </w:r>
    </w:p>
    <w:p w:rsidR="002D358E" w:rsidRDefault="002D358E" w:rsidP="00D4434B">
      <w:pPr>
        <w:rPr>
          <w:b/>
          <w:sz w:val="26"/>
          <w:szCs w:val="24"/>
        </w:rPr>
      </w:pPr>
    </w:p>
    <w:p w:rsidR="00AC29EA" w:rsidRDefault="00AC29EA" w:rsidP="00AC29EA">
      <w:pPr>
        <w:jc w:val="center"/>
        <w:rPr>
          <w:b/>
          <w:sz w:val="26"/>
        </w:rPr>
      </w:pPr>
      <w:r>
        <w:rPr>
          <w:b/>
          <w:sz w:val="26"/>
        </w:rPr>
        <w:t>Točka 1.</w:t>
      </w:r>
    </w:p>
    <w:p w:rsidR="00C67C5B" w:rsidRPr="00AC29EA" w:rsidRDefault="00C67C5B" w:rsidP="00AC29EA">
      <w:pPr>
        <w:jc w:val="center"/>
        <w:rPr>
          <w:b/>
          <w:sz w:val="26"/>
        </w:rPr>
      </w:pPr>
    </w:p>
    <w:p w:rsidR="009C48FF" w:rsidRDefault="00C67C5B" w:rsidP="009C48FF">
      <w:pPr>
        <w:jc w:val="both"/>
        <w:rPr>
          <w:sz w:val="26"/>
        </w:rPr>
      </w:pPr>
      <w:r w:rsidRPr="00D53D8B">
        <w:rPr>
          <w:rFonts w:eastAsia="Calibri"/>
          <w:b/>
          <w:sz w:val="26"/>
          <w:szCs w:val="22"/>
          <w:lang w:val="hr-HR"/>
        </w:rPr>
        <w:t>PREDSJEDNICA</w:t>
      </w:r>
      <w:r w:rsidRPr="00725200">
        <w:rPr>
          <w:rFonts w:eastAsia="Calibri"/>
          <w:b/>
          <w:sz w:val="26"/>
          <w:szCs w:val="22"/>
          <w:lang w:val="hr-HR"/>
        </w:rPr>
        <w:t xml:space="preserve">: </w:t>
      </w:r>
      <w:r w:rsidRPr="000D637D">
        <w:rPr>
          <w:rFonts w:eastAsia="Calibri"/>
          <w:sz w:val="26"/>
          <w:szCs w:val="22"/>
          <w:lang w:val="hr-HR"/>
        </w:rPr>
        <w:t xml:space="preserve">Prelazimo na prvu točku, a to je </w:t>
      </w:r>
      <w:r w:rsidR="00E75C4E">
        <w:rPr>
          <w:sz w:val="26"/>
          <w:szCs w:val="24"/>
        </w:rPr>
        <w:t>donošenje</w:t>
      </w:r>
      <w:bookmarkStart w:id="0" w:name="_GoBack"/>
      <w:bookmarkEnd w:id="0"/>
      <w:r w:rsidR="009C48FF" w:rsidRPr="009C48FF">
        <w:rPr>
          <w:sz w:val="26"/>
        </w:rPr>
        <w:t xml:space="preserve"> Polugodišnjeg izvještaja o izvršenju proračuna Op</w:t>
      </w:r>
      <w:r w:rsidR="009C48FF">
        <w:rPr>
          <w:sz w:val="26"/>
        </w:rPr>
        <w:t>ćine Novo Virje za 2022. godinu.</w:t>
      </w:r>
    </w:p>
    <w:p w:rsidR="003E1529" w:rsidRDefault="003E1529" w:rsidP="009C48FF">
      <w:pPr>
        <w:jc w:val="both"/>
        <w:rPr>
          <w:sz w:val="26"/>
        </w:rPr>
      </w:pPr>
    </w:p>
    <w:p w:rsidR="00F340A0" w:rsidRDefault="00B70B41" w:rsidP="00C67C5B">
      <w:pPr>
        <w:jc w:val="both"/>
        <w:rPr>
          <w:sz w:val="26"/>
        </w:rPr>
      </w:pPr>
      <w:r>
        <w:rPr>
          <w:b/>
          <w:sz w:val="26"/>
        </w:rPr>
        <w:t xml:space="preserve">ANDREJA VRANIĆ: </w:t>
      </w:r>
      <w:r w:rsidR="003072E7">
        <w:rPr>
          <w:sz w:val="26"/>
        </w:rPr>
        <w:t xml:space="preserve">Za prvih šest mjeseci ostvaren je prihod poslovanja od 3.664.309,11 kuna. </w:t>
      </w:r>
      <w:r w:rsidR="00F340A0">
        <w:rPr>
          <w:sz w:val="26"/>
        </w:rPr>
        <w:t>Ukupni rashodi poslovanja i rashodi za nabavu nefinancijske imovine su ostvareni u iznosu od 2.396.308,09 kuna. Razlika u iznosu od 1.268.001,02 kuna je višak koji se prenosi u drugo polugodišnje razdoblje. Ako Vas nešto zanima možete slobodno pitati, sve je napisano u obrazloženju.</w:t>
      </w:r>
    </w:p>
    <w:p w:rsidR="00F340A0" w:rsidRDefault="00F340A0" w:rsidP="00C67C5B">
      <w:pPr>
        <w:jc w:val="both"/>
        <w:rPr>
          <w:sz w:val="26"/>
        </w:rPr>
      </w:pPr>
    </w:p>
    <w:p w:rsidR="00F340A0" w:rsidRDefault="00F340A0" w:rsidP="00C67C5B">
      <w:pPr>
        <w:jc w:val="both"/>
        <w:rPr>
          <w:sz w:val="26"/>
        </w:rPr>
      </w:pPr>
      <w:r>
        <w:rPr>
          <w:b/>
          <w:sz w:val="26"/>
        </w:rPr>
        <w:t xml:space="preserve">PREDSJEDNICA: </w:t>
      </w:r>
      <w:r w:rsidR="001B2F8F">
        <w:rPr>
          <w:sz w:val="26"/>
        </w:rPr>
        <w:t>Do sada nismo još imali ovako lijepo napisano obrazloženje. Možete slobodno pitati ako Vas što zanima.</w:t>
      </w:r>
      <w:r w:rsidR="00434B27">
        <w:rPr>
          <w:sz w:val="26"/>
        </w:rPr>
        <w:t xml:space="preserve"> </w:t>
      </w:r>
      <w:r w:rsidR="00A44889">
        <w:rPr>
          <w:sz w:val="26"/>
        </w:rPr>
        <w:t>O</w:t>
      </w:r>
      <w:r w:rsidR="00434B27">
        <w:rPr>
          <w:sz w:val="26"/>
        </w:rPr>
        <w:t>tvaram raspravu.</w:t>
      </w:r>
    </w:p>
    <w:p w:rsidR="00A211FC" w:rsidRDefault="00A211FC" w:rsidP="00C67C5B">
      <w:pPr>
        <w:jc w:val="both"/>
        <w:rPr>
          <w:sz w:val="26"/>
        </w:rPr>
      </w:pPr>
    </w:p>
    <w:p w:rsidR="008714FA" w:rsidRDefault="00AF5FF2" w:rsidP="00AF5FF2">
      <w:pPr>
        <w:jc w:val="both"/>
        <w:rPr>
          <w:rFonts w:eastAsia="Calibri"/>
          <w:sz w:val="26"/>
          <w:szCs w:val="24"/>
          <w:lang w:val="hr-HR"/>
        </w:rPr>
      </w:pPr>
      <w:r>
        <w:rPr>
          <w:rFonts w:eastAsia="Calibri"/>
          <w:sz w:val="26"/>
          <w:szCs w:val="24"/>
          <w:lang w:val="hr-HR"/>
        </w:rPr>
        <w:t>Budući da se nitko nije javio Općinsko vijeće Općine Novo Virje jednoglasno je sa 6 glasova ZA donijelo</w:t>
      </w:r>
    </w:p>
    <w:p w:rsidR="008714FA" w:rsidRDefault="008714FA" w:rsidP="00AF5FF2">
      <w:pPr>
        <w:jc w:val="both"/>
        <w:rPr>
          <w:rFonts w:eastAsia="Calibri"/>
          <w:sz w:val="26"/>
          <w:szCs w:val="24"/>
          <w:lang w:val="hr-HR"/>
        </w:rPr>
      </w:pPr>
    </w:p>
    <w:p w:rsidR="008714FA" w:rsidRDefault="008714FA" w:rsidP="008714FA">
      <w:pPr>
        <w:jc w:val="center"/>
        <w:rPr>
          <w:b/>
          <w:sz w:val="26"/>
        </w:rPr>
      </w:pPr>
      <w:r>
        <w:rPr>
          <w:b/>
          <w:sz w:val="26"/>
        </w:rPr>
        <w:t>POLUGODIŠNJI IZVJEŠTAJ</w:t>
      </w:r>
    </w:p>
    <w:p w:rsidR="008714FA" w:rsidRPr="00402011" w:rsidRDefault="008714FA" w:rsidP="008714FA">
      <w:pPr>
        <w:jc w:val="center"/>
        <w:rPr>
          <w:b/>
          <w:sz w:val="26"/>
        </w:rPr>
      </w:pPr>
      <w:r w:rsidRPr="00402011">
        <w:rPr>
          <w:b/>
          <w:sz w:val="26"/>
        </w:rPr>
        <w:t>o izvršenju proračuna Op</w:t>
      </w:r>
      <w:r>
        <w:rPr>
          <w:b/>
          <w:sz w:val="26"/>
        </w:rPr>
        <w:t>ćine Novo Virje za 2022. godinu</w:t>
      </w:r>
    </w:p>
    <w:p w:rsidR="00AF5FF2" w:rsidRDefault="00AF5FF2" w:rsidP="00F37DD5">
      <w:pPr>
        <w:rPr>
          <w:rFonts w:eastAsia="Calibri"/>
          <w:sz w:val="26"/>
          <w:szCs w:val="22"/>
          <w:lang w:val="hr-HR"/>
        </w:rPr>
      </w:pPr>
    </w:p>
    <w:p w:rsidR="006706FA" w:rsidRDefault="006706FA" w:rsidP="00AF5FF2">
      <w:pPr>
        <w:rPr>
          <w:rFonts w:eastAsia="Calibri"/>
          <w:sz w:val="26"/>
          <w:szCs w:val="22"/>
          <w:lang w:val="hr-HR"/>
        </w:rPr>
      </w:pPr>
    </w:p>
    <w:p w:rsidR="006706FA" w:rsidRDefault="006706FA" w:rsidP="00AF5FF2">
      <w:pPr>
        <w:rPr>
          <w:rFonts w:eastAsia="Calibri"/>
          <w:sz w:val="26"/>
          <w:szCs w:val="22"/>
          <w:lang w:val="hr-HR"/>
        </w:rPr>
      </w:pPr>
    </w:p>
    <w:p w:rsidR="006706FA" w:rsidRDefault="006706FA" w:rsidP="00AF5FF2">
      <w:pPr>
        <w:rPr>
          <w:rFonts w:eastAsia="Calibri"/>
          <w:sz w:val="26"/>
          <w:szCs w:val="22"/>
          <w:lang w:val="hr-HR"/>
        </w:rPr>
      </w:pPr>
    </w:p>
    <w:p w:rsidR="006706FA" w:rsidRDefault="006706FA" w:rsidP="00AF5FF2">
      <w:pPr>
        <w:rPr>
          <w:rFonts w:eastAsia="Calibri"/>
          <w:sz w:val="26"/>
          <w:szCs w:val="22"/>
          <w:lang w:val="hr-HR"/>
        </w:rPr>
      </w:pPr>
    </w:p>
    <w:p w:rsidR="006E47DD" w:rsidRDefault="006E47DD" w:rsidP="00AF5FF2">
      <w:pPr>
        <w:rPr>
          <w:rFonts w:eastAsia="Calibri"/>
          <w:sz w:val="26"/>
          <w:szCs w:val="22"/>
          <w:lang w:val="hr-HR"/>
        </w:rPr>
      </w:pPr>
    </w:p>
    <w:p w:rsidR="00BC69D0" w:rsidRDefault="00EF19DC" w:rsidP="00BC69D0">
      <w:pPr>
        <w:jc w:val="center"/>
        <w:rPr>
          <w:b/>
          <w:sz w:val="26"/>
        </w:rPr>
      </w:pPr>
      <w:r>
        <w:rPr>
          <w:b/>
          <w:sz w:val="26"/>
        </w:rPr>
        <w:lastRenderedPageBreak/>
        <w:t>Točka 2</w:t>
      </w:r>
      <w:r w:rsidR="00BC69D0">
        <w:rPr>
          <w:b/>
          <w:sz w:val="26"/>
        </w:rPr>
        <w:t>.</w:t>
      </w:r>
    </w:p>
    <w:p w:rsidR="00BC69D0" w:rsidRDefault="00BC69D0" w:rsidP="00BC69D0">
      <w:pPr>
        <w:jc w:val="center"/>
        <w:rPr>
          <w:b/>
          <w:sz w:val="26"/>
        </w:rPr>
      </w:pPr>
    </w:p>
    <w:p w:rsidR="009E142F" w:rsidRDefault="009E142F" w:rsidP="009E142F">
      <w:pPr>
        <w:jc w:val="both"/>
        <w:rPr>
          <w:sz w:val="26"/>
        </w:rPr>
      </w:pPr>
      <w:r w:rsidRPr="00D53D8B">
        <w:rPr>
          <w:rFonts w:eastAsia="Calibri"/>
          <w:b/>
          <w:sz w:val="26"/>
          <w:szCs w:val="22"/>
          <w:lang w:val="hr-HR"/>
        </w:rPr>
        <w:t>PREDSJEDNICA</w:t>
      </w:r>
      <w:r w:rsidRPr="00725200">
        <w:rPr>
          <w:rFonts w:eastAsia="Calibri"/>
          <w:b/>
          <w:sz w:val="26"/>
          <w:szCs w:val="22"/>
          <w:lang w:val="hr-HR"/>
        </w:rPr>
        <w:t xml:space="preserve">: </w:t>
      </w:r>
      <w:r w:rsidRPr="007152C2">
        <w:rPr>
          <w:rFonts w:eastAsia="Calibri"/>
          <w:sz w:val="26"/>
          <w:szCs w:val="22"/>
          <w:lang w:val="hr-HR"/>
        </w:rPr>
        <w:t xml:space="preserve">Prelazimo na drugu točku, a to je </w:t>
      </w:r>
      <w:r w:rsidRPr="007152C2">
        <w:rPr>
          <w:sz w:val="26"/>
          <w:szCs w:val="24"/>
        </w:rPr>
        <w:t>donošenje</w:t>
      </w:r>
      <w:r w:rsidRPr="007152C2">
        <w:rPr>
          <w:sz w:val="26"/>
        </w:rPr>
        <w:t xml:space="preserve"> donošenje Izmjena i dopuna proračuna Općine Novo Virje za 2022. godinu i pro</w:t>
      </w:r>
      <w:r w:rsidR="007152C2">
        <w:rPr>
          <w:sz w:val="26"/>
        </w:rPr>
        <w:t>jekcije za 2023. i 2024. godinu.</w:t>
      </w:r>
    </w:p>
    <w:p w:rsidR="00EF19DC" w:rsidRDefault="00EF19DC" w:rsidP="009E142F">
      <w:pPr>
        <w:jc w:val="both"/>
        <w:rPr>
          <w:sz w:val="26"/>
        </w:rPr>
      </w:pPr>
    </w:p>
    <w:p w:rsidR="00EF19DC" w:rsidRDefault="00EF19DC" w:rsidP="009E142F">
      <w:pPr>
        <w:jc w:val="both"/>
        <w:rPr>
          <w:sz w:val="26"/>
        </w:rPr>
      </w:pPr>
      <w:r>
        <w:rPr>
          <w:b/>
          <w:sz w:val="26"/>
        </w:rPr>
        <w:t xml:space="preserve">ANDREJA VRANIĆ: </w:t>
      </w:r>
      <w:r w:rsidR="00BC147D">
        <w:rPr>
          <w:sz w:val="26"/>
        </w:rPr>
        <w:t>Što se tiče izmjena i dopuna proračuna isti se povećava za 2.647.055,00 kuna. Na prihodima je povećanje na porezu na promet nekretnina za 20.000,00 kuna, pomoći su se smanjile 471.745,00 kuna jer se neke stvari neće ostvariti u ovoj godini. Od Ministarstva Prostornog uređenja, graditeljstva i državne imovine smo stavili 100.000,00 kuna za traktor i kranski malčer. Povećanje je i kod prihoda od imovine i to za 3.286.300,00 kuna – naknada za eksploataciju mineralnih sirovina. Sveukupno to iznosi 2.847.055,00 kuna. Što se tiče rashoda dolazi do povećanja naknade za službeni put općinskog načelnika za za 6.000,00 kuna, usklada za božićnice – 7.000,00 kuna, reprezentacija 5.000,00 kuna, nabava programa uredskog poslovanja, trimera i mikrovalne pećnice 25.000,00 kuna, 30.000,00 kuna je za DVD Medvedička, 40.000,00 kuna ide na trošak nabave stroja – traktor i malčer, na asfaltiranju je došlo do povećanja od 2.717.505,00 kuna, za dodatne radove na objektu Čarda – 15.000,00 kuna, za Dječji vrtić Bregunica 29.900,00 kuna, božićni darovi za djecu 7.000,00 kuna. Sveukupno to iznosi 2.847</w:t>
      </w:r>
      <w:r w:rsidR="00965E23">
        <w:rPr>
          <w:sz w:val="26"/>
        </w:rPr>
        <w:t>.055,00 kuna.</w:t>
      </w:r>
    </w:p>
    <w:p w:rsidR="00F770A0" w:rsidRDefault="00F770A0" w:rsidP="009E142F">
      <w:pPr>
        <w:jc w:val="both"/>
        <w:rPr>
          <w:sz w:val="26"/>
        </w:rPr>
      </w:pPr>
    </w:p>
    <w:p w:rsidR="00F770A0" w:rsidRDefault="00F770A0" w:rsidP="009E142F">
      <w:pPr>
        <w:jc w:val="both"/>
        <w:rPr>
          <w:sz w:val="26"/>
        </w:rPr>
      </w:pPr>
      <w:r>
        <w:rPr>
          <w:b/>
          <w:sz w:val="26"/>
        </w:rPr>
        <w:t xml:space="preserve">PREDSJEDNICA: </w:t>
      </w:r>
      <w:r>
        <w:rPr>
          <w:sz w:val="26"/>
        </w:rPr>
        <w:t>Možete slobodno pitati ako Vas što zanima. Otvaram raspravu.</w:t>
      </w:r>
    </w:p>
    <w:p w:rsidR="00965E23" w:rsidRDefault="00965E23" w:rsidP="009E142F">
      <w:pPr>
        <w:jc w:val="both"/>
        <w:rPr>
          <w:sz w:val="26"/>
        </w:rPr>
      </w:pPr>
    </w:p>
    <w:p w:rsidR="00965E23" w:rsidRDefault="00965E23" w:rsidP="009E142F">
      <w:pPr>
        <w:jc w:val="both"/>
        <w:rPr>
          <w:sz w:val="26"/>
        </w:rPr>
      </w:pPr>
      <w:r w:rsidRPr="00965E23">
        <w:rPr>
          <w:b/>
          <w:sz w:val="26"/>
        </w:rPr>
        <w:t>IVAN BARUŠKIN</w:t>
      </w:r>
      <w:r>
        <w:rPr>
          <w:b/>
          <w:sz w:val="26"/>
        </w:rPr>
        <w:t xml:space="preserve">: </w:t>
      </w:r>
      <w:r>
        <w:rPr>
          <w:sz w:val="26"/>
        </w:rPr>
        <w:t>Koliko iznosi renta i fiskalno izravnanje?</w:t>
      </w:r>
    </w:p>
    <w:p w:rsidR="00965E23" w:rsidRDefault="00965E23" w:rsidP="009E142F">
      <w:pPr>
        <w:jc w:val="both"/>
        <w:rPr>
          <w:sz w:val="26"/>
        </w:rPr>
      </w:pPr>
    </w:p>
    <w:p w:rsidR="00965E23" w:rsidRPr="00965E23" w:rsidRDefault="00332CA1" w:rsidP="009E142F">
      <w:pPr>
        <w:jc w:val="both"/>
        <w:rPr>
          <w:sz w:val="26"/>
        </w:rPr>
      </w:pPr>
      <w:r w:rsidRPr="00F770A0">
        <w:rPr>
          <w:b/>
          <w:sz w:val="26"/>
        </w:rPr>
        <w:t>ANDREJA VRANIĆ:</w:t>
      </w:r>
      <w:r>
        <w:rPr>
          <w:sz w:val="26"/>
        </w:rPr>
        <w:t xml:space="preserve"> </w:t>
      </w:r>
      <w:r w:rsidR="00965E23">
        <w:rPr>
          <w:sz w:val="26"/>
        </w:rPr>
        <w:t>Renta iznosi prosječno oko 600.000,00 kuna</w:t>
      </w:r>
      <w:r w:rsidR="00F473EC">
        <w:rPr>
          <w:sz w:val="26"/>
        </w:rPr>
        <w:t xml:space="preserve"> mjesečno</w:t>
      </w:r>
      <w:r w:rsidR="00965E23">
        <w:rPr>
          <w:sz w:val="26"/>
        </w:rPr>
        <w:t>, a fiskalno izravnjanje 154.000,00 kuna svaki mjesec.</w:t>
      </w:r>
    </w:p>
    <w:p w:rsidR="00F770A0" w:rsidRDefault="00F770A0" w:rsidP="00F770A0">
      <w:pPr>
        <w:jc w:val="both"/>
        <w:rPr>
          <w:sz w:val="26"/>
        </w:rPr>
      </w:pPr>
    </w:p>
    <w:p w:rsidR="00F770A0" w:rsidRDefault="00F770A0" w:rsidP="00F770A0">
      <w:pPr>
        <w:jc w:val="both"/>
        <w:rPr>
          <w:rFonts w:eastAsia="Calibri"/>
          <w:sz w:val="26"/>
          <w:szCs w:val="24"/>
          <w:lang w:val="hr-HR"/>
        </w:rPr>
      </w:pPr>
      <w:r>
        <w:rPr>
          <w:rFonts w:eastAsia="Calibri"/>
          <w:sz w:val="26"/>
          <w:szCs w:val="24"/>
          <w:lang w:val="hr-HR"/>
        </w:rPr>
        <w:t>Budući da se nitko nije javio Općinsko vijeće Općine Novo Virje jednoglasno je sa 6 glasova ZA donijelo</w:t>
      </w:r>
    </w:p>
    <w:p w:rsidR="00F770A0" w:rsidRDefault="00F770A0" w:rsidP="00F770A0">
      <w:pPr>
        <w:jc w:val="both"/>
        <w:rPr>
          <w:rFonts w:eastAsia="Calibri"/>
          <w:sz w:val="26"/>
          <w:szCs w:val="24"/>
          <w:lang w:val="hr-HR"/>
        </w:rPr>
      </w:pPr>
    </w:p>
    <w:p w:rsidR="00CC3487" w:rsidRDefault="00CC3487" w:rsidP="00CC3487">
      <w:pPr>
        <w:jc w:val="center"/>
        <w:rPr>
          <w:b/>
          <w:sz w:val="26"/>
        </w:rPr>
      </w:pPr>
      <w:r>
        <w:rPr>
          <w:b/>
          <w:sz w:val="26"/>
        </w:rPr>
        <w:t>IZMJENE I DOPUNE</w:t>
      </w:r>
    </w:p>
    <w:p w:rsidR="00CC3487" w:rsidRPr="00402011" w:rsidRDefault="00CC3487" w:rsidP="00CC3487">
      <w:pPr>
        <w:jc w:val="center"/>
        <w:rPr>
          <w:b/>
          <w:sz w:val="26"/>
        </w:rPr>
      </w:pPr>
      <w:r w:rsidRPr="00402011">
        <w:rPr>
          <w:b/>
          <w:sz w:val="26"/>
        </w:rPr>
        <w:t xml:space="preserve"> proračuna Općine Novo Virje za 2022. godinu i pro</w:t>
      </w:r>
      <w:r>
        <w:rPr>
          <w:b/>
          <w:sz w:val="26"/>
        </w:rPr>
        <w:t>jekcije za 2023. i 2024. godinu</w:t>
      </w:r>
    </w:p>
    <w:p w:rsidR="00F770A0" w:rsidRDefault="00F770A0" w:rsidP="00F770A0">
      <w:pPr>
        <w:rPr>
          <w:rFonts w:eastAsia="Calibri"/>
          <w:sz w:val="26"/>
          <w:szCs w:val="22"/>
          <w:lang w:val="hr-HR"/>
        </w:rPr>
      </w:pPr>
    </w:p>
    <w:p w:rsidR="007F468A" w:rsidRDefault="00227DF7" w:rsidP="00227DF7">
      <w:pPr>
        <w:jc w:val="center"/>
        <w:rPr>
          <w:rFonts w:eastAsia="Calibri"/>
          <w:b/>
          <w:sz w:val="26"/>
          <w:szCs w:val="22"/>
          <w:lang w:val="hr-HR"/>
        </w:rPr>
      </w:pPr>
      <w:r>
        <w:rPr>
          <w:rFonts w:eastAsia="Calibri"/>
          <w:b/>
          <w:sz w:val="26"/>
          <w:szCs w:val="22"/>
          <w:lang w:val="hr-HR"/>
        </w:rPr>
        <w:t>Točka 3.</w:t>
      </w:r>
    </w:p>
    <w:p w:rsidR="00227DF7" w:rsidRPr="00227DF7" w:rsidRDefault="00227DF7" w:rsidP="00227DF7">
      <w:pPr>
        <w:jc w:val="center"/>
        <w:rPr>
          <w:rFonts w:eastAsia="Calibri"/>
          <w:b/>
          <w:sz w:val="26"/>
          <w:szCs w:val="22"/>
          <w:lang w:val="hr-HR"/>
        </w:rPr>
      </w:pPr>
    </w:p>
    <w:p w:rsidR="007F468A" w:rsidRDefault="00227DF7" w:rsidP="007F468A">
      <w:pPr>
        <w:jc w:val="both"/>
        <w:rPr>
          <w:rFonts w:eastAsia="Calibri"/>
          <w:sz w:val="26"/>
          <w:szCs w:val="22"/>
          <w:lang w:val="hr-HR"/>
        </w:rPr>
      </w:pPr>
      <w:r>
        <w:rPr>
          <w:rFonts w:eastAsia="Calibri"/>
          <w:sz w:val="26"/>
          <w:szCs w:val="22"/>
          <w:lang w:val="hr-HR"/>
        </w:rPr>
        <w:t>Prelazimo na treću</w:t>
      </w:r>
      <w:r w:rsidR="007F468A">
        <w:rPr>
          <w:rFonts w:eastAsia="Calibri"/>
          <w:sz w:val="26"/>
          <w:szCs w:val="22"/>
          <w:lang w:val="hr-HR"/>
        </w:rPr>
        <w:t xml:space="preserve"> točku, a to je </w:t>
      </w:r>
      <w:r w:rsidR="007F468A">
        <w:rPr>
          <w:sz w:val="26"/>
          <w:szCs w:val="24"/>
        </w:rPr>
        <w:t xml:space="preserve">donošenje </w:t>
      </w:r>
      <w:r w:rsidR="007F468A">
        <w:rPr>
          <w:sz w:val="26"/>
        </w:rPr>
        <w:t>Programa o izmjenama Programa građenja komunalne infrastrukture na području Općine Novo Virje za 2022. godinu.</w:t>
      </w:r>
    </w:p>
    <w:p w:rsidR="00A83CB8" w:rsidRPr="00A83CB8" w:rsidRDefault="00A83CB8" w:rsidP="007F468A">
      <w:pPr>
        <w:jc w:val="both"/>
        <w:rPr>
          <w:rFonts w:eastAsia="Calibri"/>
          <w:sz w:val="26"/>
          <w:szCs w:val="22"/>
          <w:lang w:val="hr-HR"/>
        </w:rPr>
      </w:pPr>
    </w:p>
    <w:p w:rsidR="007F468A" w:rsidRDefault="007F468A" w:rsidP="007F468A">
      <w:pPr>
        <w:jc w:val="both"/>
        <w:rPr>
          <w:sz w:val="26"/>
        </w:rPr>
      </w:pPr>
      <w:r>
        <w:rPr>
          <w:sz w:val="26"/>
        </w:rPr>
        <w:t>Općinski načelnik kratko obrazlaže izmjene Programa.</w:t>
      </w:r>
    </w:p>
    <w:p w:rsidR="007F468A" w:rsidRDefault="007F468A" w:rsidP="007F468A">
      <w:pPr>
        <w:jc w:val="both"/>
        <w:rPr>
          <w:sz w:val="26"/>
        </w:rPr>
      </w:pPr>
    </w:p>
    <w:p w:rsidR="007F468A" w:rsidRDefault="007F468A" w:rsidP="007F468A">
      <w:pPr>
        <w:rPr>
          <w:sz w:val="26"/>
        </w:rPr>
      </w:pPr>
      <w:r>
        <w:rPr>
          <w:b/>
          <w:sz w:val="26"/>
        </w:rPr>
        <w:t>PREDSJEDNICA:</w:t>
      </w:r>
      <w:r>
        <w:rPr>
          <w:sz w:val="26"/>
        </w:rPr>
        <w:t xml:space="preserve"> Zahvaljujem, otvaram raspravu. </w:t>
      </w:r>
    </w:p>
    <w:p w:rsidR="007F468A" w:rsidRDefault="007F468A" w:rsidP="007F468A">
      <w:pPr>
        <w:rPr>
          <w:sz w:val="26"/>
        </w:rPr>
      </w:pPr>
    </w:p>
    <w:p w:rsidR="00A83CB8" w:rsidRDefault="00A83CB8" w:rsidP="007F468A">
      <w:pPr>
        <w:jc w:val="both"/>
        <w:rPr>
          <w:rFonts w:eastAsia="Calibri"/>
          <w:sz w:val="26"/>
          <w:szCs w:val="24"/>
          <w:lang w:val="hr-HR"/>
        </w:rPr>
      </w:pPr>
    </w:p>
    <w:p w:rsidR="00A83CB8" w:rsidRDefault="00A83CB8" w:rsidP="007F468A">
      <w:pPr>
        <w:jc w:val="both"/>
        <w:rPr>
          <w:rFonts w:eastAsia="Calibri"/>
          <w:sz w:val="26"/>
          <w:szCs w:val="24"/>
          <w:lang w:val="hr-HR"/>
        </w:rPr>
      </w:pPr>
    </w:p>
    <w:p w:rsidR="00A83CB8" w:rsidRDefault="00A83CB8" w:rsidP="007F468A">
      <w:pPr>
        <w:jc w:val="both"/>
        <w:rPr>
          <w:rFonts w:eastAsia="Calibri"/>
          <w:sz w:val="26"/>
          <w:szCs w:val="24"/>
          <w:lang w:val="hr-HR"/>
        </w:rPr>
      </w:pPr>
    </w:p>
    <w:p w:rsidR="006E47DD" w:rsidRDefault="006E47DD" w:rsidP="007F468A">
      <w:pPr>
        <w:jc w:val="both"/>
        <w:rPr>
          <w:rFonts w:eastAsia="Calibri"/>
          <w:sz w:val="26"/>
          <w:szCs w:val="24"/>
          <w:lang w:val="hr-HR"/>
        </w:rPr>
      </w:pPr>
    </w:p>
    <w:p w:rsidR="006E47DD" w:rsidRDefault="006E47DD" w:rsidP="007F468A">
      <w:pPr>
        <w:jc w:val="both"/>
        <w:rPr>
          <w:rFonts w:eastAsia="Calibri"/>
          <w:sz w:val="26"/>
          <w:szCs w:val="24"/>
          <w:lang w:val="hr-HR"/>
        </w:rPr>
      </w:pPr>
    </w:p>
    <w:p w:rsidR="006E47DD" w:rsidRDefault="006E47DD" w:rsidP="007F468A">
      <w:pPr>
        <w:jc w:val="both"/>
        <w:rPr>
          <w:rFonts w:eastAsia="Calibri"/>
          <w:sz w:val="26"/>
          <w:szCs w:val="24"/>
          <w:lang w:val="hr-HR"/>
        </w:rPr>
      </w:pPr>
    </w:p>
    <w:p w:rsidR="007F468A" w:rsidRDefault="007F468A" w:rsidP="007F468A">
      <w:pPr>
        <w:jc w:val="both"/>
        <w:rPr>
          <w:rFonts w:eastAsia="Calibri"/>
          <w:sz w:val="26"/>
          <w:szCs w:val="24"/>
          <w:lang w:val="hr-HR"/>
        </w:rPr>
      </w:pPr>
      <w:r>
        <w:rPr>
          <w:rFonts w:eastAsia="Calibri"/>
          <w:sz w:val="26"/>
          <w:szCs w:val="24"/>
          <w:lang w:val="hr-HR"/>
        </w:rPr>
        <w:lastRenderedPageBreak/>
        <w:t>Budući da se nitko nije javio Općinsko vijeće Općin</w:t>
      </w:r>
      <w:r w:rsidR="00A83CB8">
        <w:rPr>
          <w:rFonts w:eastAsia="Calibri"/>
          <w:sz w:val="26"/>
          <w:szCs w:val="24"/>
          <w:lang w:val="hr-HR"/>
        </w:rPr>
        <w:t>e Novo Virje jednoglasno je sa 6</w:t>
      </w:r>
      <w:r>
        <w:rPr>
          <w:rFonts w:eastAsia="Calibri"/>
          <w:sz w:val="26"/>
          <w:szCs w:val="24"/>
          <w:lang w:val="hr-HR"/>
        </w:rPr>
        <w:t xml:space="preserve"> glasova ZA donijelo</w:t>
      </w:r>
    </w:p>
    <w:p w:rsidR="007F468A" w:rsidRDefault="007F468A" w:rsidP="007F468A">
      <w:pPr>
        <w:jc w:val="both"/>
        <w:rPr>
          <w:rFonts w:eastAsia="Calibri"/>
          <w:sz w:val="26"/>
          <w:szCs w:val="24"/>
          <w:lang w:val="hr-HR"/>
        </w:rPr>
      </w:pPr>
    </w:p>
    <w:p w:rsidR="007F468A" w:rsidRDefault="007F468A" w:rsidP="007F468A">
      <w:pPr>
        <w:jc w:val="center"/>
        <w:rPr>
          <w:b/>
          <w:sz w:val="26"/>
        </w:rPr>
      </w:pPr>
      <w:r>
        <w:rPr>
          <w:b/>
          <w:sz w:val="26"/>
        </w:rPr>
        <w:t>PROGRAM</w:t>
      </w:r>
    </w:p>
    <w:p w:rsidR="007F468A" w:rsidRDefault="007F468A" w:rsidP="007F468A">
      <w:pPr>
        <w:jc w:val="center"/>
        <w:rPr>
          <w:rFonts w:eastAsia="Calibri"/>
          <w:sz w:val="26"/>
          <w:szCs w:val="22"/>
          <w:lang w:val="hr-HR"/>
        </w:rPr>
      </w:pPr>
      <w:r>
        <w:rPr>
          <w:b/>
          <w:sz w:val="26"/>
        </w:rPr>
        <w:t>o izmjenama Programa građenja komunalne infrastrukture na području Općine Novo Virje za 2022. godinu</w:t>
      </w:r>
    </w:p>
    <w:p w:rsidR="007F468A" w:rsidRDefault="007F468A" w:rsidP="007F468A">
      <w:pPr>
        <w:rPr>
          <w:rFonts w:eastAsia="Calibri"/>
          <w:sz w:val="26"/>
          <w:szCs w:val="22"/>
          <w:lang w:val="hr-HR"/>
        </w:rPr>
      </w:pPr>
    </w:p>
    <w:p w:rsidR="007F468A" w:rsidRDefault="00A83CB8" w:rsidP="00A83CB8">
      <w:pPr>
        <w:jc w:val="center"/>
        <w:rPr>
          <w:rFonts w:eastAsia="Calibri"/>
          <w:b/>
          <w:sz w:val="26"/>
          <w:szCs w:val="22"/>
          <w:lang w:val="hr-HR"/>
        </w:rPr>
      </w:pPr>
      <w:r>
        <w:rPr>
          <w:rFonts w:eastAsia="Calibri"/>
          <w:b/>
          <w:sz w:val="26"/>
          <w:szCs w:val="22"/>
          <w:lang w:val="hr-HR"/>
        </w:rPr>
        <w:t>Točka 4</w:t>
      </w:r>
      <w:r w:rsidR="007F468A">
        <w:rPr>
          <w:rFonts w:eastAsia="Calibri"/>
          <w:b/>
          <w:sz w:val="26"/>
          <w:szCs w:val="22"/>
          <w:lang w:val="hr-HR"/>
        </w:rPr>
        <w:t>.</w:t>
      </w:r>
    </w:p>
    <w:p w:rsidR="007F468A" w:rsidRDefault="007F468A" w:rsidP="007F468A">
      <w:pPr>
        <w:rPr>
          <w:rFonts w:eastAsia="Calibri"/>
          <w:sz w:val="26"/>
          <w:szCs w:val="22"/>
          <w:lang w:val="hr-HR"/>
        </w:rPr>
      </w:pPr>
    </w:p>
    <w:p w:rsidR="007F468A" w:rsidRDefault="00E10DE8" w:rsidP="007F468A">
      <w:pPr>
        <w:jc w:val="both"/>
        <w:rPr>
          <w:sz w:val="26"/>
        </w:rPr>
      </w:pPr>
      <w:r>
        <w:rPr>
          <w:rFonts w:eastAsia="Calibri"/>
          <w:sz w:val="26"/>
          <w:szCs w:val="22"/>
          <w:lang w:val="hr-HR"/>
        </w:rPr>
        <w:t>Prelazimo na četvrtu</w:t>
      </w:r>
      <w:r w:rsidR="007F468A">
        <w:rPr>
          <w:rFonts w:eastAsia="Calibri"/>
          <w:sz w:val="26"/>
          <w:szCs w:val="22"/>
          <w:lang w:val="hr-HR"/>
        </w:rPr>
        <w:t xml:space="preserve"> točku, a to je </w:t>
      </w:r>
      <w:r w:rsidR="007F468A">
        <w:rPr>
          <w:sz w:val="26"/>
          <w:szCs w:val="24"/>
        </w:rPr>
        <w:t xml:space="preserve">donošenje </w:t>
      </w:r>
      <w:r>
        <w:rPr>
          <w:sz w:val="26"/>
        </w:rPr>
        <w:t>Plana o izmjenama</w:t>
      </w:r>
      <w:r w:rsidR="007F468A">
        <w:rPr>
          <w:sz w:val="26"/>
        </w:rPr>
        <w:t xml:space="preserve"> Plana javnih potreba u socijalnoj skrbi na području Općine Novo Virje u 2022. godini.</w:t>
      </w:r>
    </w:p>
    <w:p w:rsidR="007F468A" w:rsidRDefault="007F468A" w:rsidP="007F468A">
      <w:pPr>
        <w:jc w:val="both"/>
        <w:rPr>
          <w:sz w:val="26"/>
          <w:szCs w:val="24"/>
        </w:rPr>
      </w:pPr>
    </w:p>
    <w:p w:rsidR="007F468A" w:rsidRDefault="007F468A" w:rsidP="007F468A">
      <w:pPr>
        <w:jc w:val="both"/>
        <w:rPr>
          <w:sz w:val="26"/>
        </w:rPr>
      </w:pPr>
      <w:r>
        <w:rPr>
          <w:sz w:val="26"/>
        </w:rPr>
        <w:t>Općinski načelnik kratko obrazlaže izmjene Programa.</w:t>
      </w:r>
    </w:p>
    <w:p w:rsidR="007F468A" w:rsidRDefault="007F468A" w:rsidP="007F468A">
      <w:pPr>
        <w:jc w:val="both"/>
        <w:rPr>
          <w:sz w:val="26"/>
        </w:rPr>
      </w:pPr>
    </w:p>
    <w:p w:rsidR="007F468A" w:rsidRDefault="007F468A" w:rsidP="007F468A">
      <w:pPr>
        <w:rPr>
          <w:sz w:val="26"/>
        </w:rPr>
      </w:pPr>
      <w:r>
        <w:rPr>
          <w:b/>
          <w:sz w:val="26"/>
        </w:rPr>
        <w:t>PREDSJEDNICA:</w:t>
      </w:r>
      <w:r>
        <w:rPr>
          <w:sz w:val="26"/>
        </w:rPr>
        <w:t xml:space="preserve"> Zahvaljujem, otvaram raspravu. </w:t>
      </w:r>
    </w:p>
    <w:p w:rsidR="007F468A" w:rsidRDefault="007F468A" w:rsidP="007F468A">
      <w:pPr>
        <w:rPr>
          <w:sz w:val="26"/>
        </w:rPr>
      </w:pPr>
    </w:p>
    <w:p w:rsidR="007F468A" w:rsidRDefault="007F468A" w:rsidP="007F468A">
      <w:pPr>
        <w:jc w:val="both"/>
        <w:rPr>
          <w:rFonts w:eastAsia="Calibri"/>
          <w:sz w:val="26"/>
          <w:szCs w:val="24"/>
          <w:lang w:val="hr-HR"/>
        </w:rPr>
      </w:pPr>
      <w:r>
        <w:rPr>
          <w:rFonts w:eastAsia="Calibri"/>
          <w:sz w:val="26"/>
          <w:szCs w:val="24"/>
          <w:lang w:val="hr-HR"/>
        </w:rPr>
        <w:t>Budući da se nitko nije javio Općinsko vijeće Općin</w:t>
      </w:r>
      <w:r w:rsidR="00E10DE8">
        <w:rPr>
          <w:rFonts w:eastAsia="Calibri"/>
          <w:sz w:val="26"/>
          <w:szCs w:val="24"/>
          <w:lang w:val="hr-HR"/>
        </w:rPr>
        <w:t>e Novo Virje jednoglasno je sa 6</w:t>
      </w:r>
      <w:r>
        <w:rPr>
          <w:rFonts w:eastAsia="Calibri"/>
          <w:sz w:val="26"/>
          <w:szCs w:val="24"/>
          <w:lang w:val="hr-HR"/>
        </w:rPr>
        <w:t xml:space="preserve"> glasova ZA donijelo</w:t>
      </w:r>
    </w:p>
    <w:p w:rsidR="007F468A" w:rsidRDefault="007F468A" w:rsidP="007F468A">
      <w:pPr>
        <w:jc w:val="both"/>
        <w:rPr>
          <w:rFonts w:eastAsia="Calibri"/>
          <w:sz w:val="26"/>
          <w:szCs w:val="24"/>
          <w:lang w:val="hr-HR"/>
        </w:rPr>
      </w:pPr>
    </w:p>
    <w:p w:rsidR="007F468A" w:rsidRDefault="007F468A" w:rsidP="007F468A">
      <w:pPr>
        <w:jc w:val="center"/>
        <w:rPr>
          <w:b/>
          <w:sz w:val="26"/>
        </w:rPr>
      </w:pPr>
      <w:r>
        <w:rPr>
          <w:b/>
          <w:sz w:val="26"/>
        </w:rPr>
        <w:t>PLAN</w:t>
      </w:r>
    </w:p>
    <w:p w:rsidR="007F468A" w:rsidRDefault="00E10DE8" w:rsidP="007F468A">
      <w:pPr>
        <w:jc w:val="center"/>
        <w:rPr>
          <w:b/>
          <w:sz w:val="26"/>
        </w:rPr>
      </w:pPr>
      <w:r>
        <w:rPr>
          <w:b/>
          <w:sz w:val="26"/>
        </w:rPr>
        <w:t>o izmjenama</w:t>
      </w:r>
      <w:r w:rsidR="007F468A">
        <w:rPr>
          <w:b/>
          <w:sz w:val="26"/>
        </w:rPr>
        <w:t xml:space="preserve"> Plana javnih potreba u socijalnoj skrbi na području Općine Novo Virje u 2022. godini</w:t>
      </w:r>
    </w:p>
    <w:p w:rsidR="007F468A" w:rsidRDefault="007F468A" w:rsidP="006E47DD">
      <w:pPr>
        <w:rPr>
          <w:rFonts w:eastAsia="Calibri"/>
          <w:b/>
          <w:sz w:val="26"/>
          <w:szCs w:val="22"/>
          <w:lang w:val="hr-HR"/>
        </w:rPr>
      </w:pPr>
    </w:p>
    <w:p w:rsidR="007F468A" w:rsidRDefault="001B7341" w:rsidP="007F468A">
      <w:pPr>
        <w:jc w:val="center"/>
        <w:rPr>
          <w:rFonts w:eastAsia="Calibri"/>
          <w:b/>
          <w:sz w:val="26"/>
          <w:szCs w:val="22"/>
          <w:lang w:val="hr-HR"/>
        </w:rPr>
      </w:pPr>
      <w:r>
        <w:rPr>
          <w:rFonts w:eastAsia="Calibri"/>
          <w:b/>
          <w:sz w:val="26"/>
          <w:szCs w:val="22"/>
          <w:lang w:val="hr-HR"/>
        </w:rPr>
        <w:t>Točka 5</w:t>
      </w:r>
      <w:r w:rsidR="007F468A">
        <w:rPr>
          <w:rFonts w:eastAsia="Calibri"/>
          <w:b/>
          <w:sz w:val="26"/>
          <w:szCs w:val="22"/>
          <w:lang w:val="hr-HR"/>
        </w:rPr>
        <w:t>.</w:t>
      </w:r>
    </w:p>
    <w:p w:rsidR="007F468A" w:rsidRDefault="007F468A" w:rsidP="007F468A">
      <w:pPr>
        <w:rPr>
          <w:rFonts w:eastAsia="Calibri"/>
          <w:sz w:val="26"/>
          <w:szCs w:val="22"/>
          <w:lang w:val="hr-HR"/>
        </w:rPr>
      </w:pPr>
    </w:p>
    <w:p w:rsidR="007F468A" w:rsidRDefault="001B7341" w:rsidP="007F468A">
      <w:pPr>
        <w:jc w:val="both"/>
        <w:rPr>
          <w:sz w:val="26"/>
        </w:rPr>
      </w:pPr>
      <w:r>
        <w:rPr>
          <w:rFonts w:eastAsia="Calibri"/>
          <w:sz w:val="26"/>
          <w:szCs w:val="22"/>
          <w:lang w:val="hr-HR"/>
        </w:rPr>
        <w:t>Prelazimo na petu</w:t>
      </w:r>
      <w:r w:rsidR="007F468A">
        <w:rPr>
          <w:rFonts w:eastAsia="Calibri"/>
          <w:sz w:val="26"/>
          <w:szCs w:val="22"/>
          <w:lang w:val="hr-HR"/>
        </w:rPr>
        <w:t xml:space="preserve"> točku, a to je </w:t>
      </w:r>
      <w:r w:rsidR="007F468A">
        <w:rPr>
          <w:sz w:val="26"/>
          <w:szCs w:val="24"/>
        </w:rPr>
        <w:t xml:space="preserve">donošenje </w:t>
      </w:r>
      <w:r w:rsidR="007F468A">
        <w:rPr>
          <w:sz w:val="26"/>
        </w:rPr>
        <w:t>Programa o izmjeni Programa javnih potreba u protupožarnoj i civilnoj zaštiti na području Općine Novo Virje u 2022. godini.</w:t>
      </w:r>
    </w:p>
    <w:p w:rsidR="007F468A" w:rsidRDefault="007F468A" w:rsidP="007F468A">
      <w:pPr>
        <w:jc w:val="both"/>
        <w:rPr>
          <w:sz w:val="26"/>
          <w:szCs w:val="24"/>
        </w:rPr>
      </w:pPr>
    </w:p>
    <w:p w:rsidR="007F468A" w:rsidRDefault="007F468A" w:rsidP="007F468A">
      <w:pPr>
        <w:jc w:val="both"/>
        <w:rPr>
          <w:sz w:val="26"/>
        </w:rPr>
      </w:pPr>
      <w:r>
        <w:rPr>
          <w:sz w:val="26"/>
        </w:rPr>
        <w:t>Općinski načelnik kratko obrazlaže izmjene Programa.</w:t>
      </w:r>
    </w:p>
    <w:p w:rsidR="007F468A" w:rsidRDefault="007F468A" w:rsidP="007F468A">
      <w:pPr>
        <w:jc w:val="both"/>
        <w:rPr>
          <w:sz w:val="26"/>
        </w:rPr>
      </w:pPr>
    </w:p>
    <w:p w:rsidR="007F468A" w:rsidRDefault="007F468A" w:rsidP="007F468A">
      <w:pPr>
        <w:rPr>
          <w:sz w:val="26"/>
        </w:rPr>
      </w:pPr>
      <w:r>
        <w:rPr>
          <w:b/>
          <w:sz w:val="26"/>
        </w:rPr>
        <w:t>PREDSJEDNICA:</w:t>
      </w:r>
      <w:r>
        <w:rPr>
          <w:sz w:val="26"/>
        </w:rPr>
        <w:t xml:space="preserve"> Zahvaljujem, otvaram raspravu. </w:t>
      </w:r>
    </w:p>
    <w:p w:rsidR="007F468A" w:rsidRDefault="007F468A" w:rsidP="007F468A">
      <w:pPr>
        <w:rPr>
          <w:sz w:val="26"/>
        </w:rPr>
      </w:pPr>
    </w:p>
    <w:p w:rsidR="007F468A" w:rsidRDefault="007F468A" w:rsidP="007F468A">
      <w:pPr>
        <w:jc w:val="both"/>
        <w:rPr>
          <w:rFonts w:eastAsia="Calibri"/>
          <w:sz w:val="26"/>
          <w:szCs w:val="24"/>
          <w:lang w:val="hr-HR"/>
        </w:rPr>
      </w:pPr>
      <w:r>
        <w:rPr>
          <w:rFonts w:eastAsia="Calibri"/>
          <w:sz w:val="26"/>
          <w:szCs w:val="24"/>
          <w:lang w:val="hr-HR"/>
        </w:rPr>
        <w:t>Budući da se nitko nije javio Općinsko vijeće Općin</w:t>
      </w:r>
      <w:r w:rsidR="001B7341">
        <w:rPr>
          <w:rFonts w:eastAsia="Calibri"/>
          <w:sz w:val="26"/>
          <w:szCs w:val="24"/>
          <w:lang w:val="hr-HR"/>
        </w:rPr>
        <w:t>e Novo Virje jednoglasno je sa 6</w:t>
      </w:r>
      <w:r>
        <w:rPr>
          <w:rFonts w:eastAsia="Calibri"/>
          <w:sz w:val="26"/>
          <w:szCs w:val="24"/>
          <w:lang w:val="hr-HR"/>
        </w:rPr>
        <w:t xml:space="preserve"> glasova ZA donijelo</w:t>
      </w:r>
    </w:p>
    <w:p w:rsidR="007F468A" w:rsidRDefault="007F468A" w:rsidP="007F468A">
      <w:pPr>
        <w:jc w:val="both"/>
        <w:rPr>
          <w:rFonts w:eastAsia="Calibri"/>
          <w:sz w:val="26"/>
          <w:szCs w:val="24"/>
          <w:lang w:val="hr-HR"/>
        </w:rPr>
      </w:pPr>
    </w:p>
    <w:p w:rsidR="007F468A" w:rsidRDefault="007F468A" w:rsidP="007F468A">
      <w:pPr>
        <w:jc w:val="center"/>
        <w:rPr>
          <w:b/>
          <w:sz w:val="26"/>
        </w:rPr>
      </w:pPr>
      <w:r>
        <w:rPr>
          <w:b/>
          <w:sz w:val="26"/>
        </w:rPr>
        <w:t>PROGRAM</w:t>
      </w:r>
    </w:p>
    <w:p w:rsidR="007F468A" w:rsidRPr="006E47DD" w:rsidRDefault="007F468A" w:rsidP="006E47DD">
      <w:pPr>
        <w:jc w:val="center"/>
        <w:rPr>
          <w:b/>
          <w:sz w:val="26"/>
        </w:rPr>
      </w:pPr>
      <w:r>
        <w:rPr>
          <w:b/>
          <w:sz w:val="26"/>
        </w:rPr>
        <w:t xml:space="preserve">o izmjeni Programa javnih potreba </w:t>
      </w:r>
      <w:proofErr w:type="gramStart"/>
      <w:r>
        <w:rPr>
          <w:b/>
          <w:sz w:val="26"/>
        </w:rPr>
        <w:t>u  protupožarnoj</w:t>
      </w:r>
      <w:proofErr w:type="gramEnd"/>
      <w:r>
        <w:rPr>
          <w:b/>
          <w:sz w:val="26"/>
        </w:rPr>
        <w:t xml:space="preserve"> i civilnoj zaštiti na području </w:t>
      </w:r>
      <w:r w:rsidR="006E47DD">
        <w:rPr>
          <w:b/>
          <w:sz w:val="26"/>
        </w:rPr>
        <w:t>Općine Novo Virje u 2022. godinI</w:t>
      </w:r>
    </w:p>
    <w:p w:rsidR="001B7341" w:rsidRDefault="001B7341" w:rsidP="006E47DD">
      <w:pPr>
        <w:rPr>
          <w:rFonts w:eastAsia="Calibri"/>
          <w:b/>
          <w:sz w:val="26"/>
          <w:szCs w:val="22"/>
          <w:lang w:val="hr-HR"/>
        </w:rPr>
      </w:pPr>
    </w:p>
    <w:p w:rsidR="007F468A" w:rsidRDefault="001B7341" w:rsidP="007F468A">
      <w:pPr>
        <w:jc w:val="center"/>
        <w:rPr>
          <w:rFonts w:eastAsia="Calibri"/>
          <w:b/>
          <w:sz w:val="26"/>
          <w:szCs w:val="22"/>
          <w:lang w:val="hr-HR"/>
        </w:rPr>
      </w:pPr>
      <w:r>
        <w:rPr>
          <w:rFonts w:eastAsia="Calibri"/>
          <w:b/>
          <w:sz w:val="26"/>
          <w:szCs w:val="22"/>
          <w:lang w:val="hr-HR"/>
        </w:rPr>
        <w:t>Točka 6.</w:t>
      </w:r>
    </w:p>
    <w:p w:rsidR="007F468A" w:rsidRDefault="007F468A" w:rsidP="007F468A">
      <w:pPr>
        <w:rPr>
          <w:rFonts w:eastAsia="Calibri"/>
          <w:sz w:val="26"/>
          <w:szCs w:val="22"/>
          <w:lang w:val="hr-HR"/>
        </w:rPr>
      </w:pPr>
    </w:p>
    <w:p w:rsidR="007F468A" w:rsidRDefault="005B79C1" w:rsidP="007F468A">
      <w:pPr>
        <w:jc w:val="both"/>
        <w:rPr>
          <w:sz w:val="26"/>
        </w:rPr>
      </w:pPr>
      <w:r>
        <w:rPr>
          <w:rFonts w:eastAsia="Calibri"/>
          <w:sz w:val="26"/>
          <w:szCs w:val="22"/>
          <w:lang w:val="hr-HR"/>
        </w:rPr>
        <w:t>Prelazimo na šestu</w:t>
      </w:r>
      <w:r w:rsidR="007F468A">
        <w:rPr>
          <w:rFonts w:eastAsia="Calibri"/>
          <w:sz w:val="26"/>
          <w:szCs w:val="22"/>
          <w:lang w:val="hr-HR"/>
        </w:rPr>
        <w:t xml:space="preserve"> točku, a to je </w:t>
      </w:r>
      <w:r w:rsidR="007F468A">
        <w:rPr>
          <w:sz w:val="26"/>
          <w:szCs w:val="24"/>
        </w:rPr>
        <w:t xml:space="preserve">donošenje </w:t>
      </w:r>
      <w:r w:rsidR="007F468A">
        <w:rPr>
          <w:sz w:val="26"/>
        </w:rPr>
        <w:t>Programa o izmjeni Programa javnih potreba u osnovnom školstvu na području Općine Novo Virje u 2022. godini.</w:t>
      </w:r>
    </w:p>
    <w:p w:rsidR="007F468A" w:rsidRDefault="007F468A" w:rsidP="007F468A">
      <w:pPr>
        <w:jc w:val="both"/>
        <w:rPr>
          <w:sz w:val="26"/>
          <w:szCs w:val="24"/>
        </w:rPr>
      </w:pPr>
    </w:p>
    <w:p w:rsidR="007F468A" w:rsidRDefault="007F468A" w:rsidP="007F468A">
      <w:pPr>
        <w:jc w:val="both"/>
        <w:rPr>
          <w:sz w:val="26"/>
        </w:rPr>
      </w:pPr>
      <w:r>
        <w:rPr>
          <w:sz w:val="26"/>
        </w:rPr>
        <w:t>Općinski načelnik kratko obrazlaže izmjene Programa.</w:t>
      </w:r>
    </w:p>
    <w:p w:rsidR="007F468A" w:rsidRDefault="007F468A" w:rsidP="007F468A">
      <w:pPr>
        <w:jc w:val="both"/>
        <w:rPr>
          <w:sz w:val="26"/>
        </w:rPr>
      </w:pPr>
    </w:p>
    <w:p w:rsidR="007F468A" w:rsidRDefault="007F468A" w:rsidP="007F468A">
      <w:pPr>
        <w:rPr>
          <w:sz w:val="26"/>
        </w:rPr>
      </w:pPr>
      <w:r>
        <w:rPr>
          <w:b/>
          <w:sz w:val="26"/>
        </w:rPr>
        <w:t>PREDSJEDNICA:</w:t>
      </w:r>
      <w:r>
        <w:rPr>
          <w:sz w:val="26"/>
        </w:rPr>
        <w:t xml:space="preserve"> Zahvaljujem, otvaram raspravu. </w:t>
      </w:r>
    </w:p>
    <w:p w:rsidR="007F468A" w:rsidRDefault="007F468A" w:rsidP="007F468A">
      <w:pPr>
        <w:rPr>
          <w:sz w:val="26"/>
        </w:rPr>
      </w:pPr>
    </w:p>
    <w:p w:rsidR="007F468A" w:rsidRDefault="007F468A" w:rsidP="007F468A">
      <w:pPr>
        <w:jc w:val="both"/>
        <w:rPr>
          <w:rFonts w:eastAsia="Calibri"/>
          <w:sz w:val="26"/>
          <w:szCs w:val="24"/>
          <w:lang w:val="hr-HR"/>
        </w:rPr>
      </w:pPr>
      <w:r>
        <w:rPr>
          <w:rFonts w:eastAsia="Calibri"/>
          <w:sz w:val="26"/>
          <w:szCs w:val="24"/>
          <w:lang w:val="hr-HR"/>
        </w:rPr>
        <w:lastRenderedPageBreak/>
        <w:t>Budući da se nitko nije javio Općinsko vijeće Općin</w:t>
      </w:r>
      <w:r w:rsidR="002E1A0C">
        <w:rPr>
          <w:rFonts w:eastAsia="Calibri"/>
          <w:sz w:val="26"/>
          <w:szCs w:val="24"/>
          <w:lang w:val="hr-HR"/>
        </w:rPr>
        <w:t>e Novo Virje jednoglasno je sa 6</w:t>
      </w:r>
      <w:r>
        <w:rPr>
          <w:rFonts w:eastAsia="Calibri"/>
          <w:sz w:val="26"/>
          <w:szCs w:val="24"/>
          <w:lang w:val="hr-HR"/>
        </w:rPr>
        <w:t xml:space="preserve"> glasova ZA donijelo</w:t>
      </w:r>
    </w:p>
    <w:p w:rsidR="007F468A" w:rsidRDefault="007F468A" w:rsidP="007F468A">
      <w:pPr>
        <w:jc w:val="both"/>
        <w:rPr>
          <w:rFonts w:eastAsia="Calibri"/>
          <w:sz w:val="26"/>
          <w:szCs w:val="24"/>
          <w:lang w:val="hr-HR"/>
        </w:rPr>
      </w:pPr>
    </w:p>
    <w:p w:rsidR="007F468A" w:rsidRDefault="007F468A" w:rsidP="007F468A">
      <w:pPr>
        <w:jc w:val="center"/>
        <w:rPr>
          <w:b/>
          <w:sz w:val="26"/>
        </w:rPr>
      </w:pPr>
      <w:r>
        <w:rPr>
          <w:b/>
          <w:sz w:val="26"/>
        </w:rPr>
        <w:t>PROGRAM</w:t>
      </w:r>
    </w:p>
    <w:p w:rsidR="007F468A" w:rsidRDefault="007F468A" w:rsidP="007F468A">
      <w:pPr>
        <w:jc w:val="center"/>
        <w:rPr>
          <w:b/>
          <w:sz w:val="26"/>
        </w:rPr>
      </w:pPr>
      <w:r>
        <w:rPr>
          <w:b/>
          <w:sz w:val="26"/>
        </w:rPr>
        <w:t>o izmjeni Programa javnih potreba u osnovnom školstvu na području Općine Novo Virje u 2022. godini</w:t>
      </w:r>
    </w:p>
    <w:p w:rsidR="007F468A" w:rsidRDefault="007F468A" w:rsidP="002E1A0C">
      <w:pPr>
        <w:rPr>
          <w:rFonts w:eastAsia="Calibri"/>
          <w:b/>
          <w:sz w:val="26"/>
          <w:szCs w:val="22"/>
          <w:lang w:val="hr-HR"/>
        </w:rPr>
      </w:pPr>
    </w:p>
    <w:p w:rsidR="007F468A" w:rsidRDefault="002E1A0C" w:rsidP="007F468A">
      <w:pPr>
        <w:jc w:val="center"/>
        <w:rPr>
          <w:rFonts w:eastAsia="Calibri"/>
          <w:b/>
          <w:sz w:val="26"/>
          <w:szCs w:val="22"/>
          <w:lang w:val="hr-HR"/>
        </w:rPr>
      </w:pPr>
      <w:r>
        <w:rPr>
          <w:rFonts w:eastAsia="Calibri"/>
          <w:b/>
          <w:sz w:val="26"/>
          <w:szCs w:val="22"/>
          <w:lang w:val="hr-HR"/>
        </w:rPr>
        <w:t>Točka 7</w:t>
      </w:r>
      <w:r w:rsidR="007F468A">
        <w:rPr>
          <w:rFonts w:eastAsia="Calibri"/>
          <w:b/>
          <w:sz w:val="26"/>
          <w:szCs w:val="22"/>
          <w:lang w:val="hr-HR"/>
        </w:rPr>
        <w:t>.</w:t>
      </w:r>
    </w:p>
    <w:p w:rsidR="007F468A" w:rsidRDefault="007F468A" w:rsidP="007F468A">
      <w:pPr>
        <w:rPr>
          <w:rFonts w:eastAsia="Calibri"/>
          <w:sz w:val="26"/>
          <w:szCs w:val="22"/>
          <w:lang w:val="hr-HR"/>
        </w:rPr>
      </w:pPr>
    </w:p>
    <w:p w:rsidR="007F468A" w:rsidRDefault="0034635E" w:rsidP="007F468A">
      <w:pPr>
        <w:jc w:val="both"/>
        <w:rPr>
          <w:sz w:val="26"/>
        </w:rPr>
      </w:pPr>
      <w:r>
        <w:rPr>
          <w:rFonts w:eastAsia="Calibri"/>
          <w:sz w:val="26"/>
          <w:szCs w:val="22"/>
          <w:lang w:val="hr-HR"/>
        </w:rPr>
        <w:t>Prelazimo na sedmu</w:t>
      </w:r>
      <w:r w:rsidR="007F468A">
        <w:rPr>
          <w:rFonts w:eastAsia="Calibri"/>
          <w:sz w:val="26"/>
          <w:szCs w:val="22"/>
          <w:lang w:val="hr-HR"/>
        </w:rPr>
        <w:t xml:space="preserve"> točku, a to je </w:t>
      </w:r>
      <w:r w:rsidR="007F468A">
        <w:rPr>
          <w:sz w:val="26"/>
          <w:szCs w:val="24"/>
        </w:rPr>
        <w:t xml:space="preserve">donošenje </w:t>
      </w:r>
      <w:r w:rsidR="007F468A">
        <w:rPr>
          <w:sz w:val="26"/>
        </w:rPr>
        <w:t>Programa o izmjeni Programa javnih potreba u predškolskom odgoju na području Općine Novo Virje u 2022. godini.</w:t>
      </w:r>
    </w:p>
    <w:p w:rsidR="00B62166" w:rsidRDefault="00B62166" w:rsidP="007F468A">
      <w:pPr>
        <w:jc w:val="both"/>
        <w:rPr>
          <w:sz w:val="26"/>
        </w:rPr>
      </w:pPr>
    </w:p>
    <w:p w:rsidR="007F468A" w:rsidRDefault="007F468A" w:rsidP="007F468A">
      <w:pPr>
        <w:jc w:val="both"/>
        <w:rPr>
          <w:sz w:val="26"/>
        </w:rPr>
      </w:pPr>
      <w:r>
        <w:rPr>
          <w:sz w:val="26"/>
        </w:rPr>
        <w:t>Općinski načelnik kratko obrazlaže izmjene Programa.</w:t>
      </w:r>
    </w:p>
    <w:p w:rsidR="007F468A" w:rsidRDefault="007F468A" w:rsidP="007F468A">
      <w:pPr>
        <w:jc w:val="both"/>
        <w:rPr>
          <w:sz w:val="26"/>
        </w:rPr>
      </w:pPr>
    </w:p>
    <w:p w:rsidR="007F468A" w:rsidRDefault="007F468A" w:rsidP="007F468A">
      <w:pPr>
        <w:rPr>
          <w:sz w:val="26"/>
        </w:rPr>
      </w:pPr>
      <w:r>
        <w:rPr>
          <w:b/>
          <w:sz w:val="26"/>
        </w:rPr>
        <w:t>PREDSJEDNICA:</w:t>
      </w:r>
      <w:r>
        <w:rPr>
          <w:sz w:val="26"/>
        </w:rPr>
        <w:t xml:space="preserve"> Zahvaljujem, otvaram raspravu. </w:t>
      </w:r>
    </w:p>
    <w:p w:rsidR="007F468A" w:rsidRDefault="007F468A" w:rsidP="007F468A">
      <w:pPr>
        <w:rPr>
          <w:sz w:val="26"/>
        </w:rPr>
      </w:pPr>
    </w:p>
    <w:p w:rsidR="007F468A" w:rsidRDefault="007F468A" w:rsidP="007F468A">
      <w:pPr>
        <w:jc w:val="both"/>
        <w:rPr>
          <w:rFonts w:eastAsia="Calibri"/>
          <w:sz w:val="26"/>
          <w:szCs w:val="24"/>
          <w:lang w:val="hr-HR"/>
        </w:rPr>
      </w:pPr>
      <w:r>
        <w:rPr>
          <w:rFonts w:eastAsia="Calibri"/>
          <w:sz w:val="26"/>
          <w:szCs w:val="24"/>
          <w:lang w:val="hr-HR"/>
        </w:rPr>
        <w:t>Budući da se nitko nije javio Općinsko vijeće Općin</w:t>
      </w:r>
      <w:r w:rsidR="00B62166">
        <w:rPr>
          <w:rFonts w:eastAsia="Calibri"/>
          <w:sz w:val="26"/>
          <w:szCs w:val="24"/>
          <w:lang w:val="hr-HR"/>
        </w:rPr>
        <w:t>e Novo Virje jednoglasno je sa 6</w:t>
      </w:r>
      <w:r>
        <w:rPr>
          <w:rFonts w:eastAsia="Calibri"/>
          <w:sz w:val="26"/>
          <w:szCs w:val="24"/>
          <w:lang w:val="hr-HR"/>
        </w:rPr>
        <w:t xml:space="preserve"> glasova ZA donijelo</w:t>
      </w:r>
    </w:p>
    <w:p w:rsidR="007F468A" w:rsidRDefault="007F468A" w:rsidP="007F468A">
      <w:pPr>
        <w:jc w:val="both"/>
        <w:rPr>
          <w:rFonts w:eastAsia="Calibri"/>
          <w:sz w:val="26"/>
          <w:szCs w:val="24"/>
          <w:lang w:val="hr-HR"/>
        </w:rPr>
      </w:pPr>
    </w:p>
    <w:p w:rsidR="007F468A" w:rsidRDefault="007F468A" w:rsidP="007F468A">
      <w:pPr>
        <w:jc w:val="center"/>
        <w:rPr>
          <w:b/>
          <w:sz w:val="26"/>
        </w:rPr>
      </w:pPr>
      <w:r>
        <w:rPr>
          <w:b/>
          <w:sz w:val="26"/>
        </w:rPr>
        <w:t>PROGRAM</w:t>
      </w:r>
    </w:p>
    <w:p w:rsidR="007F468A" w:rsidRDefault="007F468A" w:rsidP="007F468A">
      <w:pPr>
        <w:jc w:val="center"/>
        <w:rPr>
          <w:b/>
          <w:sz w:val="26"/>
        </w:rPr>
      </w:pPr>
      <w:r>
        <w:rPr>
          <w:b/>
          <w:sz w:val="26"/>
        </w:rPr>
        <w:t>o izmjeni Programa javnih potreba u predškolskom odgoju na području Općine Novo Virje u 2022. godini</w:t>
      </w:r>
    </w:p>
    <w:p w:rsidR="009A752E" w:rsidRDefault="009A752E" w:rsidP="009A752E">
      <w:pPr>
        <w:rPr>
          <w:b/>
          <w:sz w:val="26"/>
        </w:rPr>
      </w:pPr>
    </w:p>
    <w:p w:rsidR="00F7361A" w:rsidRPr="004C69E3" w:rsidRDefault="00B62166" w:rsidP="004C69E3">
      <w:pPr>
        <w:jc w:val="center"/>
        <w:rPr>
          <w:b/>
          <w:sz w:val="26"/>
        </w:rPr>
      </w:pPr>
      <w:r>
        <w:rPr>
          <w:b/>
          <w:sz w:val="26"/>
        </w:rPr>
        <w:t>Točka 8</w:t>
      </w:r>
      <w:r w:rsidR="004C69E3">
        <w:rPr>
          <w:b/>
          <w:sz w:val="26"/>
        </w:rPr>
        <w:t>.</w:t>
      </w:r>
    </w:p>
    <w:p w:rsidR="006F7FA7" w:rsidRPr="00F7361A" w:rsidRDefault="006F7FA7" w:rsidP="00F7361A">
      <w:pPr>
        <w:jc w:val="center"/>
        <w:rPr>
          <w:rFonts w:eastAsia="Calibri"/>
          <w:b/>
          <w:sz w:val="26"/>
          <w:szCs w:val="22"/>
          <w:lang w:val="hr-HR"/>
        </w:rPr>
      </w:pPr>
    </w:p>
    <w:p w:rsidR="00DF3D0A" w:rsidRDefault="006F7FA7" w:rsidP="00DF3D0A">
      <w:pPr>
        <w:jc w:val="both"/>
        <w:rPr>
          <w:sz w:val="26"/>
        </w:rPr>
      </w:pPr>
      <w:r w:rsidRPr="00A227A8">
        <w:rPr>
          <w:rFonts w:eastAsia="Calibri"/>
          <w:b/>
          <w:sz w:val="26"/>
          <w:szCs w:val="22"/>
          <w:lang w:val="hr-HR"/>
        </w:rPr>
        <w:t>PREDSJEDNICA</w:t>
      </w:r>
      <w:r w:rsidRPr="00A227A8">
        <w:rPr>
          <w:rFonts w:eastAsia="Calibri"/>
          <w:sz w:val="26"/>
          <w:szCs w:val="22"/>
          <w:lang w:val="hr-HR"/>
        </w:rPr>
        <w:t>:</w:t>
      </w:r>
      <w:r w:rsidR="00DF3D0A">
        <w:rPr>
          <w:rFonts w:eastAsia="Calibri"/>
          <w:sz w:val="26"/>
          <w:szCs w:val="22"/>
          <w:lang w:val="hr-HR"/>
        </w:rPr>
        <w:t xml:space="preserve"> </w:t>
      </w:r>
      <w:r w:rsidR="00DF3D0A" w:rsidRPr="00DF3D0A">
        <w:rPr>
          <w:rFonts w:eastAsia="Calibri"/>
          <w:sz w:val="26"/>
          <w:szCs w:val="22"/>
          <w:lang w:val="hr-HR"/>
        </w:rPr>
        <w:t>Prelazimo na osmu</w:t>
      </w:r>
      <w:r w:rsidRPr="00DF3D0A">
        <w:rPr>
          <w:rFonts w:eastAsia="Calibri"/>
          <w:sz w:val="26"/>
          <w:szCs w:val="22"/>
          <w:lang w:val="hr-HR"/>
        </w:rPr>
        <w:t xml:space="preserve"> točku, a to je </w:t>
      </w:r>
      <w:r w:rsidR="00642681" w:rsidRPr="00DF3D0A">
        <w:rPr>
          <w:sz w:val="26"/>
          <w:szCs w:val="24"/>
        </w:rPr>
        <w:t>donošenje</w:t>
      </w:r>
      <w:r w:rsidR="004C69E3" w:rsidRPr="00DF3D0A">
        <w:rPr>
          <w:sz w:val="26"/>
        </w:rPr>
        <w:t xml:space="preserve"> </w:t>
      </w:r>
      <w:r w:rsidR="00DF3D0A" w:rsidRPr="00DF3D0A">
        <w:rPr>
          <w:sz w:val="26"/>
        </w:rPr>
        <w:t>Programa o izmjeni Programa o namjenskom korištenju sredstava naknade iz postupka ozakonjenja nezakonito izgrađenih zgrada na području O</w:t>
      </w:r>
      <w:r w:rsidR="00DF3D0A">
        <w:rPr>
          <w:sz w:val="26"/>
        </w:rPr>
        <w:t>pćine Novo Virje u 2022. godini.</w:t>
      </w:r>
    </w:p>
    <w:p w:rsidR="006937DC" w:rsidRDefault="006937DC" w:rsidP="00DF3D0A">
      <w:pPr>
        <w:jc w:val="both"/>
        <w:rPr>
          <w:sz w:val="26"/>
        </w:rPr>
      </w:pPr>
    </w:p>
    <w:p w:rsidR="006937DC" w:rsidRDefault="006937DC" w:rsidP="006937DC">
      <w:pPr>
        <w:jc w:val="both"/>
        <w:rPr>
          <w:sz w:val="26"/>
        </w:rPr>
      </w:pPr>
      <w:r>
        <w:rPr>
          <w:sz w:val="26"/>
        </w:rPr>
        <w:t>Općinski načelnik kratko obrazlaže izmjene Programa.</w:t>
      </w:r>
    </w:p>
    <w:p w:rsidR="006937DC" w:rsidRDefault="006937DC" w:rsidP="006937DC">
      <w:pPr>
        <w:jc w:val="both"/>
        <w:rPr>
          <w:sz w:val="26"/>
        </w:rPr>
      </w:pPr>
    </w:p>
    <w:p w:rsidR="006937DC" w:rsidRDefault="006937DC" w:rsidP="006937DC">
      <w:pPr>
        <w:rPr>
          <w:sz w:val="26"/>
        </w:rPr>
      </w:pPr>
      <w:r>
        <w:rPr>
          <w:b/>
          <w:sz w:val="26"/>
        </w:rPr>
        <w:t>PREDSJEDNICA:</w:t>
      </w:r>
      <w:r>
        <w:rPr>
          <w:sz w:val="26"/>
        </w:rPr>
        <w:t xml:space="preserve"> Zahvaljujem, otvaram raspravu. </w:t>
      </w:r>
    </w:p>
    <w:p w:rsidR="006937DC" w:rsidRDefault="006937DC" w:rsidP="006937DC">
      <w:pPr>
        <w:rPr>
          <w:sz w:val="26"/>
        </w:rPr>
      </w:pPr>
    </w:p>
    <w:p w:rsidR="006937DC" w:rsidRDefault="006937DC" w:rsidP="006937DC">
      <w:pPr>
        <w:jc w:val="both"/>
        <w:rPr>
          <w:rFonts w:eastAsia="Calibri"/>
          <w:sz w:val="26"/>
          <w:szCs w:val="24"/>
          <w:lang w:val="hr-HR"/>
        </w:rPr>
      </w:pPr>
      <w:r>
        <w:rPr>
          <w:rFonts w:eastAsia="Calibri"/>
          <w:sz w:val="26"/>
          <w:szCs w:val="24"/>
          <w:lang w:val="hr-HR"/>
        </w:rPr>
        <w:t>Budući da se nitko nije javio Općinsko vijeće Općine Novo Virje jednoglasno je sa 6 glasova ZA donijelo</w:t>
      </w:r>
    </w:p>
    <w:p w:rsidR="002A4211" w:rsidRPr="002A4211" w:rsidRDefault="002A4211" w:rsidP="002A4211">
      <w:pPr>
        <w:jc w:val="center"/>
        <w:rPr>
          <w:b/>
          <w:sz w:val="26"/>
        </w:rPr>
      </w:pPr>
      <w:r w:rsidRPr="002A4211">
        <w:rPr>
          <w:b/>
          <w:sz w:val="26"/>
        </w:rPr>
        <w:t>PROGRAM</w:t>
      </w:r>
    </w:p>
    <w:p w:rsidR="002A4211" w:rsidRPr="002A4211" w:rsidRDefault="002A4211" w:rsidP="002A4211">
      <w:pPr>
        <w:jc w:val="center"/>
        <w:rPr>
          <w:b/>
          <w:sz w:val="26"/>
        </w:rPr>
      </w:pPr>
      <w:r w:rsidRPr="002A4211">
        <w:rPr>
          <w:b/>
          <w:sz w:val="26"/>
        </w:rPr>
        <w:t>o izmjeni Programa o namjenskom korištenju sredstava naknade iz postupka ozakonjenja nezakonito izgrađenih zgrada na području Općine Novo Virje u 2022. g</w:t>
      </w:r>
      <w:r>
        <w:rPr>
          <w:b/>
          <w:sz w:val="26"/>
        </w:rPr>
        <w:t>odini</w:t>
      </w:r>
    </w:p>
    <w:p w:rsidR="00F20836" w:rsidRDefault="00F20836" w:rsidP="006937DC">
      <w:pPr>
        <w:rPr>
          <w:rFonts w:eastAsia="Calibri"/>
          <w:sz w:val="26"/>
          <w:szCs w:val="22"/>
          <w:lang w:val="hr-HR"/>
        </w:rPr>
      </w:pPr>
    </w:p>
    <w:p w:rsidR="00F20836" w:rsidRDefault="00F20836" w:rsidP="00F20836">
      <w:pPr>
        <w:jc w:val="center"/>
        <w:rPr>
          <w:b/>
          <w:sz w:val="26"/>
        </w:rPr>
      </w:pPr>
      <w:r>
        <w:rPr>
          <w:b/>
          <w:sz w:val="26"/>
        </w:rPr>
        <w:t>Točka 9.</w:t>
      </w:r>
    </w:p>
    <w:p w:rsidR="00DC2B30" w:rsidRPr="004C69E3" w:rsidRDefault="00DC2B30" w:rsidP="00F20836">
      <w:pPr>
        <w:jc w:val="center"/>
        <w:rPr>
          <w:b/>
          <w:sz w:val="26"/>
        </w:rPr>
      </w:pPr>
    </w:p>
    <w:p w:rsidR="00A34808" w:rsidRPr="00145447" w:rsidRDefault="00DC2B30" w:rsidP="00A34808">
      <w:pPr>
        <w:jc w:val="both"/>
        <w:rPr>
          <w:sz w:val="26"/>
        </w:rPr>
      </w:pPr>
      <w:r w:rsidRPr="00A227A8">
        <w:rPr>
          <w:rFonts w:eastAsia="Calibri"/>
          <w:b/>
          <w:sz w:val="26"/>
          <w:szCs w:val="22"/>
          <w:lang w:val="hr-HR"/>
        </w:rPr>
        <w:t>PREDSJEDNICA</w:t>
      </w:r>
      <w:r w:rsidRPr="00A227A8">
        <w:rPr>
          <w:rFonts w:eastAsia="Calibri"/>
          <w:sz w:val="26"/>
          <w:szCs w:val="22"/>
          <w:lang w:val="hr-HR"/>
        </w:rPr>
        <w:t>:</w:t>
      </w:r>
      <w:r>
        <w:rPr>
          <w:rFonts w:eastAsia="Calibri"/>
          <w:sz w:val="26"/>
          <w:szCs w:val="22"/>
          <w:lang w:val="hr-HR"/>
        </w:rPr>
        <w:t xml:space="preserve"> </w:t>
      </w:r>
      <w:r w:rsidR="00DF7C9C" w:rsidRPr="00145447">
        <w:rPr>
          <w:rFonts w:eastAsia="Calibri"/>
          <w:sz w:val="26"/>
          <w:szCs w:val="22"/>
          <w:lang w:val="hr-HR"/>
        </w:rPr>
        <w:t>Prelazimo na devetu</w:t>
      </w:r>
      <w:r w:rsidRPr="00145447">
        <w:rPr>
          <w:rFonts w:eastAsia="Calibri"/>
          <w:sz w:val="26"/>
          <w:szCs w:val="22"/>
          <w:lang w:val="hr-HR"/>
        </w:rPr>
        <w:t xml:space="preserve"> točku, a to je </w:t>
      </w:r>
      <w:r w:rsidRPr="00145447">
        <w:rPr>
          <w:sz w:val="26"/>
          <w:szCs w:val="24"/>
        </w:rPr>
        <w:t>donošenje</w:t>
      </w:r>
      <w:r w:rsidRPr="00145447">
        <w:rPr>
          <w:sz w:val="26"/>
        </w:rPr>
        <w:t xml:space="preserve"> </w:t>
      </w:r>
      <w:r w:rsidR="00A34808" w:rsidRPr="00145447">
        <w:rPr>
          <w:sz w:val="26"/>
        </w:rPr>
        <w:t>Programa o izmjeni Programa javnih potreba u sportu na području Općine Novo Virje u 2022. godini.</w:t>
      </w:r>
    </w:p>
    <w:p w:rsidR="00DC2B30" w:rsidRDefault="00DC2B30" w:rsidP="00DC2B30">
      <w:pPr>
        <w:jc w:val="both"/>
        <w:rPr>
          <w:sz w:val="26"/>
        </w:rPr>
      </w:pPr>
    </w:p>
    <w:p w:rsidR="00DC2B30" w:rsidRDefault="00DC2B30" w:rsidP="00DC2B30">
      <w:pPr>
        <w:jc w:val="both"/>
        <w:rPr>
          <w:sz w:val="26"/>
        </w:rPr>
      </w:pPr>
      <w:r>
        <w:rPr>
          <w:sz w:val="26"/>
        </w:rPr>
        <w:t>Općinski načelnik kratko obrazlaže izmjene Programa.</w:t>
      </w:r>
    </w:p>
    <w:p w:rsidR="00DC2B30" w:rsidRDefault="00DC2B30" w:rsidP="00DC2B30">
      <w:pPr>
        <w:jc w:val="both"/>
        <w:rPr>
          <w:sz w:val="26"/>
        </w:rPr>
      </w:pPr>
    </w:p>
    <w:p w:rsidR="00DC2B30" w:rsidRDefault="00DC2B30" w:rsidP="00DC2B30">
      <w:pPr>
        <w:rPr>
          <w:sz w:val="26"/>
        </w:rPr>
      </w:pPr>
      <w:r>
        <w:rPr>
          <w:b/>
          <w:sz w:val="26"/>
        </w:rPr>
        <w:t>PREDSJEDNICA:</w:t>
      </w:r>
      <w:r>
        <w:rPr>
          <w:sz w:val="26"/>
        </w:rPr>
        <w:t xml:space="preserve"> Zahvaljujem, otvaram raspravu. </w:t>
      </w:r>
    </w:p>
    <w:p w:rsidR="00DC2B30" w:rsidRDefault="00DC2B30" w:rsidP="00DC2B30">
      <w:pPr>
        <w:rPr>
          <w:sz w:val="26"/>
        </w:rPr>
      </w:pPr>
    </w:p>
    <w:p w:rsidR="00DC2B30" w:rsidRDefault="00DC2B30" w:rsidP="00DC2B30">
      <w:pPr>
        <w:jc w:val="both"/>
        <w:rPr>
          <w:rFonts w:eastAsia="Calibri"/>
          <w:sz w:val="26"/>
          <w:szCs w:val="24"/>
          <w:lang w:val="hr-HR"/>
        </w:rPr>
      </w:pPr>
      <w:r>
        <w:rPr>
          <w:rFonts w:eastAsia="Calibri"/>
          <w:sz w:val="26"/>
          <w:szCs w:val="24"/>
          <w:lang w:val="hr-HR"/>
        </w:rPr>
        <w:t>Budući da se nitko nije javio Općinsko vijeće Općine Novo Virje jednoglasno je sa 6 glasova ZA donijelo</w:t>
      </w:r>
    </w:p>
    <w:p w:rsidR="00DC2B30" w:rsidRPr="002A4211" w:rsidRDefault="00DC2B30" w:rsidP="00DC2B30">
      <w:pPr>
        <w:jc w:val="center"/>
        <w:rPr>
          <w:b/>
          <w:sz w:val="26"/>
        </w:rPr>
      </w:pPr>
      <w:r w:rsidRPr="002A4211">
        <w:rPr>
          <w:b/>
          <w:sz w:val="26"/>
        </w:rPr>
        <w:t>PROGRAM</w:t>
      </w:r>
    </w:p>
    <w:p w:rsidR="00DC2B30" w:rsidRPr="002A4211" w:rsidRDefault="00DC2B30" w:rsidP="00DC2B30">
      <w:pPr>
        <w:jc w:val="center"/>
        <w:rPr>
          <w:b/>
          <w:sz w:val="26"/>
        </w:rPr>
      </w:pPr>
      <w:r w:rsidRPr="002A4211">
        <w:rPr>
          <w:b/>
          <w:sz w:val="26"/>
        </w:rPr>
        <w:t>o izmjeni Programa o namjenskom korištenju sredstava naknade iz postupka ozakonjenja nezakonito izgrađenih zgrada na području Općine Novo Virje u 2022. g</w:t>
      </w:r>
      <w:r>
        <w:rPr>
          <w:b/>
          <w:sz w:val="26"/>
        </w:rPr>
        <w:t>odini</w:t>
      </w:r>
    </w:p>
    <w:p w:rsidR="00674CC4" w:rsidRDefault="00674CC4" w:rsidP="00DC2B30">
      <w:pPr>
        <w:rPr>
          <w:rFonts w:eastAsia="Calibri"/>
          <w:sz w:val="26"/>
          <w:szCs w:val="22"/>
          <w:lang w:val="hr-HR"/>
        </w:rPr>
      </w:pPr>
    </w:p>
    <w:p w:rsidR="00674CC4" w:rsidRDefault="00674CC4" w:rsidP="00674CC4">
      <w:pPr>
        <w:jc w:val="center"/>
        <w:rPr>
          <w:rFonts w:eastAsia="Calibri"/>
          <w:b/>
          <w:sz w:val="26"/>
          <w:szCs w:val="22"/>
          <w:lang w:val="hr-HR"/>
        </w:rPr>
      </w:pPr>
      <w:r>
        <w:rPr>
          <w:rFonts w:eastAsia="Calibri"/>
          <w:b/>
          <w:sz w:val="26"/>
          <w:szCs w:val="22"/>
          <w:lang w:val="hr-HR"/>
        </w:rPr>
        <w:t>Točka 10.</w:t>
      </w:r>
    </w:p>
    <w:p w:rsidR="004448DA" w:rsidRDefault="004448DA" w:rsidP="00674CC4">
      <w:pPr>
        <w:jc w:val="center"/>
        <w:rPr>
          <w:rFonts w:eastAsia="Calibri"/>
          <w:b/>
          <w:sz w:val="26"/>
          <w:szCs w:val="22"/>
          <w:lang w:val="hr-HR"/>
        </w:rPr>
      </w:pPr>
    </w:p>
    <w:p w:rsidR="006B3051" w:rsidRPr="00402011" w:rsidRDefault="004448DA" w:rsidP="006B3051">
      <w:pPr>
        <w:jc w:val="both"/>
        <w:rPr>
          <w:b/>
          <w:sz w:val="26"/>
        </w:rPr>
      </w:pPr>
      <w:r w:rsidRPr="00A227A8">
        <w:rPr>
          <w:rFonts w:eastAsia="Calibri"/>
          <w:b/>
          <w:sz w:val="26"/>
          <w:szCs w:val="22"/>
          <w:lang w:val="hr-HR"/>
        </w:rPr>
        <w:t>PREDSJEDNICA</w:t>
      </w:r>
      <w:r w:rsidRPr="00A227A8">
        <w:rPr>
          <w:rFonts w:eastAsia="Calibri"/>
          <w:sz w:val="26"/>
          <w:szCs w:val="22"/>
          <w:lang w:val="hr-HR"/>
        </w:rPr>
        <w:t>:</w:t>
      </w:r>
      <w:r>
        <w:rPr>
          <w:rFonts w:eastAsia="Calibri"/>
          <w:sz w:val="26"/>
          <w:szCs w:val="22"/>
          <w:lang w:val="hr-HR"/>
        </w:rPr>
        <w:t xml:space="preserve"> </w:t>
      </w:r>
      <w:r w:rsidRPr="004D04C7">
        <w:rPr>
          <w:rFonts w:eastAsia="Calibri"/>
          <w:sz w:val="26"/>
          <w:szCs w:val="22"/>
          <w:lang w:val="hr-HR"/>
        </w:rPr>
        <w:t xml:space="preserve">Prelazimo na desetu točku, a to je </w:t>
      </w:r>
      <w:r w:rsidRPr="004D04C7">
        <w:rPr>
          <w:sz w:val="26"/>
          <w:szCs w:val="24"/>
        </w:rPr>
        <w:t>donošenje</w:t>
      </w:r>
      <w:r w:rsidRPr="004D04C7">
        <w:rPr>
          <w:sz w:val="26"/>
        </w:rPr>
        <w:t xml:space="preserve"> </w:t>
      </w:r>
      <w:r w:rsidR="006B3051" w:rsidRPr="004D04C7">
        <w:rPr>
          <w:sz w:val="26"/>
        </w:rPr>
        <w:t>Programa o izmjeni Programa mjera rješavanja stambenog pitanja mladih obitelji i mladih osoba na području Općine Novo Virje u 2022. godini.</w:t>
      </w:r>
    </w:p>
    <w:p w:rsidR="004448DA" w:rsidRDefault="004448DA" w:rsidP="004448DA">
      <w:pPr>
        <w:jc w:val="both"/>
        <w:rPr>
          <w:sz w:val="26"/>
        </w:rPr>
      </w:pPr>
    </w:p>
    <w:p w:rsidR="004448DA" w:rsidRDefault="002B6890" w:rsidP="004448DA">
      <w:pPr>
        <w:jc w:val="both"/>
        <w:rPr>
          <w:sz w:val="26"/>
        </w:rPr>
      </w:pPr>
      <w:r>
        <w:rPr>
          <w:b/>
          <w:sz w:val="26"/>
        </w:rPr>
        <w:t xml:space="preserve">OPĆINSKI NAČELNIK: </w:t>
      </w:r>
      <w:r w:rsidR="0018117D">
        <w:rPr>
          <w:sz w:val="26"/>
        </w:rPr>
        <w:t xml:space="preserve">Vezano za program, do sada smo jednoj mladoj obitelji dodijelili financijska sredstva po ovom programu i to za kupnju kuće. Ispunili su sve kriterije. Izmjena Programa išla bi u smjeru </w:t>
      </w:r>
      <w:r w:rsidR="007C2F0F">
        <w:rPr>
          <w:sz w:val="26"/>
        </w:rPr>
        <w:t>ublažavanja kriterija u programu.</w:t>
      </w:r>
    </w:p>
    <w:p w:rsidR="007C2F0F" w:rsidRDefault="007C2F0F" w:rsidP="004448DA">
      <w:pPr>
        <w:jc w:val="both"/>
        <w:rPr>
          <w:sz w:val="26"/>
        </w:rPr>
      </w:pPr>
      <w:r>
        <w:rPr>
          <w:sz w:val="26"/>
        </w:rPr>
        <w:t>Potpora bi se odobravala uz opće uvjete propisane ovim programom, ako je objekt na području Općine Novo Virje te uz uvjet da za objekt postoji najmanje jedan od sljedećih dokumenata: građevinska dozvola, uporabna dozvola, rješenje o izvedenom stanju, dokaz da je objekt građen prije 1968. godine.</w:t>
      </w:r>
    </w:p>
    <w:p w:rsidR="004448DA" w:rsidRDefault="004448DA" w:rsidP="004448DA">
      <w:pPr>
        <w:jc w:val="both"/>
        <w:rPr>
          <w:sz w:val="26"/>
        </w:rPr>
      </w:pPr>
    </w:p>
    <w:p w:rsidR="004448DA" w:rsidRDefault="004448DA" w:rsidP="004448DA">
      <w:pPr>
        <w:rPr>
          <w:sz w:val="26"/>
        </w:rPr>
      </w:pPr>
      <w:r>
        <w:rPr>
          <w:b/>
          <w:sz w:val="26"/>
        </w:rPr>
        <w:t>PREDSJEDNICA:</w:t>
      </w:r>
      <w:r>
        <w:rPr>
          <w:sz w:val="26"/>
        </w:rPr>
        <w:t xml:space="preserve"> Zahvaljujem, otvaram raspravu. </w:t>
      </w:r>
    </w:p>
    <w:p w:rsidR="004448DA" w:rsidRDefault="004448DA" w:rsidP="004448DA">
      <w:pPr>
        <w:rPr>
          <w:sz w:val="26"/>
        </w:rPr>
      </w:pPr>
    </w:p>
    <w:p w:rsidR="004448DA" w:rsidRDefault="004448DA" w:rsidP="004448DA">
      <w:pPr>
        <w:jc w:val="both"/>
        <w:rPr>
          <w:rFonts w:eastAsia="Calibri"/>
          <w:sz w:val="26"/>
          <w:szCs w:val="24"/>
          <w:lang w:val="hr-HR"/>
        </w:rPr>
      </w:pPr>
      <w:r>
        <w:rPr>
          <w:rFonts w:eastAsia="Calibri"/>
          <w:sz w:val="26"/>
          <w:szCs w:val="24"/>
          <w:lang w:val="hr-HR"/>
        </w:rPr>
        <w:t>Budući da se nitko nije javio Općinsko vijeće Općine Novo Virje jednoglasno je sa 6 glasova ZA donijelo</w:t>
      </w:r>
    </w:p>
    <w:p w:rsidR="00B517F4" w:rsidRDefault="00B517F4" w:rsidP="00DF3D0A">
      <w:pPr>
        <w:jc w:val="both"/>
        <w:rPr>
          <w:sz w:val="26"/>
        </w:rPr>
      </w:pPr>
    </w:p>
    <w:p w:rsidR="00B517F4" w:rsidRPr="00B517F4" w:rsidRDefault="00B517F4" w:rsidP="00B517F4">
      <w:pPr>
        <w:jc w:val="center"/>
        <w:rPr>
          <w:b/>
          <w:sz w:val="26"/>
        </w:rPr>
      </w:pPr>
      <w:r>
        <w:rPr>
          <w:b/>
          <w:sz w:val="26"/>
        </w:rPr>
        <w:t>PROGRAM</w:t>
      </w:r>
    </w:p>
    <w:p w:rsidR="00B517F4" w:rsidRPr="00B517F4" w:rsidRDefault="00B517F4" w:rsidP="00B517F4">
      <w:pPr>
        <w:jc w:val="center"/>
        <w:rPr>
          <w:b/>
          <w:sz w:val="26"/>
        </w:rPr>
      </w:pPr>
      <w:r w:rsidRPr="00B517F4">
        <w:rPr>
          <w:b/>
          <w:sz w:val="26"/>
        </w:rPr>
        <w:t>o izmjeni Programa mjera rješavanja stambenog pitanja mladih obitelji i mladih osoba na području Općine Novo Virje u 2022. godini</w:t>
      </w:r>
    </w:p>
    <w:p w:rsidR="00991240" w:rsidRDefault="00991240" w:rsidP="00991240">
      <w:pPr>
        <w:rPr>
          <w:rFonts w:eastAsia="Calibri"/>
          <w:sz w:val="26"/>
          <w:szCs w:val="22"/>
          <w:lang w:val="hr-HR"/>
        </w:rPr>
      </w:pPr>
    </w:p>
    <w:p w:rsidR="00991240" w:rsidRDefault="00991240" w:rsidP="00991240">
      <w:pPr>
        <w:jc w:val="center"/>
        <w:rPr>
          <w:rFonts w:eastAsia="Calibri"/>
          <w:b/>
          <w:sz w:val="26"/>
          <w:szCs w:val="22"/>
          <w:lang w:val="hr-HR"/>
        </w:rPr>
      </w:pPr>
      <w:r>
        <w:rPr>
          <w:rFonts w:eastAsia="Calibri"/>
          <w:b/>
          <w:sz w:val="26"/>
          <w:szCs w:val="22"/>
          <w:lang w:val="hr-HR"/>
        </w:rPr>
        <w:t>Točka 11.</w:t>
      </w:r>
    </w:p>
    <w:p w:rsidR="00505DC8" w:rsidRDefault="00505DC8" w:rsidP="00991240">
      <w:pPr>
        <w:jc w:val="center"/>
        <w:rPr>
          <w:rFonts w:eastAsia="Calibri"/>
          <w:b/>
          <w:sz w:val="26"/>
          <w:szCs w:val="22"/>
          <w:lang w:val="hr-HR"/>
        </w:rPr>
      </w:pPr>
    </w:p>
    <w:p w:rsidR="000A5794" w:rsidRDefault="00505DC8" w:rsidP="000A5794">
      <w:pPr>
        <w:jc w:val="both"/>
        <w:rPr>
          <w:sz w:val="26"/>
        </w:rPr>
      </w:pPr>
      <w:r w:rsidRPr="00A227A8">
        <w:rPr>
          <w:rFonts w:eastAsia="Calibri"/>
          <w:b/>
          <w:sz w:val="26"/>
          <w:szCs w:val="22"/>
          <w:lang w:val="hr-HR"/>
        </w:rPr>
        <w:t>PREDSJEDNICA</w:t>
      </w:r>
      <w:r w:rsidRPr="00A227A8">
        <w:rPr>
          <w:rFonts w:eastAsia="Calibri"/>
          <w:sz w:val="26"/>
          <w:szCs w:val="22"/>
          <w:lang w:val="hr-HR"/>
        </w:rPr>
        <w:t>:</w:t>
      </w:r>
      <w:r>
        <w:rPr>
          <w:rFonts w:eastAsia="Calibri"/>
          <w:sz w:val="26"/>
          <w:szCs w:val="22"/>
          <w:lang w:val="hr-HR"/>
        </w:rPr>
        <w:t xml:space="preserve"> </w:t>
      </w:r>
      <w:r w:rsidR="002D74FF" w:rsidRPr="000A5794">
        <w:rPr>
          <w:rFonts w:eastAsia="Calibri"/>
          <w:sz w:val="26"/>
          <w:szCs w:val="22"/>
          <w:lang w:val="hr-HR"/>
        </w:rPr>
        <w:t>Prelazimo na jedanaestu</w:t>
      </w:r>
      <w:r w:rsidRPr="000A5794">
        <w:rPr>
          <w:rFonts w:eastAsia="Calibri"/>
          <w:sz w:val="26"/>
          <w:szCs w:val="22"/>
          <w:lang w:val="hr-HR"/>
        </w:rPr>
        <w:t xml:space="preserve"> točku, a to je </w:t>
      </w:r>
      <w:r w:rsidRPr="000A5794">
        <w:rPr>
          <w:sz w:val="26"/>
          <w:szCs w:val="24"/>
        </w:rPr>
        <w:t>donošenje</w:t>
      </w:r>
      <w:r w:rsidRPr="000A5794">
        <w:rPr>
          <w:sz w:val="26"/>
        </w:rPr>
        <w:t xml:space="preserve"> </w:t>
      </w:r>
      <w:r w:rsidR="000A5794" w:rsidRPr="000A5794">
        <w:rPr>
          <w:sz w:val="26"/>
        </w:rPr>
        <w:t>Odluke o dopunama Odluke o komunalnom red</w:t>
      </w:r>
      <w:r w:rsidR="000A5794">
        <w:rPr>
          <w:sz w:val="26"/>
        </w:rPr>
        <w:t>u na području Općine Novo Virje.</w:t>
      </w:r>
    </w:p>
    <w:p w:rsidR="008858C8" w:rsidRPr="000A5794" w:rsidRDefault="008858C8" w:rsidP="000A5794">
      <w:pPr>
        <w:jc w:val="both"/>
        <w:rPr>
          <w:sz w:val="26"/>
        </w:rPr>
      </w:pPr>
    </w:p>
    <w:p w:rsidR="00505DC8" w:rsidRDefault="00505DC8" w:rsidP="00505DC8">
      <w:pPr>
        <w:jc w:val="both"/>
        <w:rPr>
          <w:sz w:val="26"/>
        </w:rPr>
      </w:pPr>
      <w:r>
        <w:rPr>
          <w:b/>
          <w:sz w:val="26"/>
        </w:rPr>
        <w:t xml:space="preserve">OPĆINSKI NAČELNIK: </w:t>
      </w:r>
      <w:r w:rsidR="00596CFD">
        <w:rPr>
          <w:sz w:val="26"/>
        </w:rPr>
        <w:t xml:space="preserve">Vezano za ovu Odluku, to je po nalogu revizije i potrebno je dopuniti ovu odluku na način da je na svim javnim površinama potrebno osigurati mogućnost korištenja površina i uređaja javne </w:t>
      </w:r>
      <w:r w:rsidR="002B63F8">
        <w:rPr>
          <w:sz w:val="26"/>
        </w:rPr>
        <w:t xml:space="preserve">namjene na način koji omogućava kretanje osoba s posebnim potrebama. </w:t>
      </w:r>
    </w:p>
    <w:p w:rsidR="002B63F8" w:rsidRDefault="002B63F8" w:rsidP="00505DC8">
      <w:pPr>
        <w:jc w:val="both"/>
        <w:rPr>
          <w:sz w:val="26"/>
        </w:rPr>
      </w:pPr>
    </w:p>
    <w:p w:rsidR="00505DC8" w:rsidRDefault="00505DC8" w:rsidP="00505DC8">
      <w:pPr>
        <w:rPr>
          <w:sz w:val="26"/>
        </w:rPr>
      </w:pPr>
      <w:r>
        <w:rPr>
          <w:b/>
          <w:sz w:val="26"/>
        </w:rPr>
        <w:t>PREDSJEDNICA:</w:t>
      </w:r>
      <w:r>
        <w:rPr>
          <w:sz w:val="26"/>
        </w:rPr>
        <w:t xml:space="preserve"> Zahvaljujem, otvaram raspravu. </w:t>
      </w:r>
    </w:p>
    <w:p w:rsidR="00505DC8" w:rsidRDefault="00505DC8" w:rsidP="00505DC8">
      <w:pPr>
        <w:rPr>
          <w:sz w:val="26"/>
        </w:rPr>
      </w:pPr>
    </w:p>
    <w:p w:rsidR="00505DC8" w:rsidRDefault="00505DC8" w:rsidP="00505DC8">
      <w:pPr>
        <w:jc w:val="both"/>
        <w:rPr>
          <w:rFonts w:eastAsia="Calibri"/>
          <w:sz w:val="26"/>
          <w:szCs w:val="24"/>
          <w:lang w:val="hr-HR"/>
        </w:rPr>
      </w:pPr>
      <w:r>
        <w:rPr>
          <w:rFonts w:eastAsia="Calibri"/>
          <w:sz w:val="26"/>
          <w:szCs w:val="24"/>
          <w:lang w:val="hr-HR"/>
        </w:rPr>
        <w:t>Budući da se nitko nije javio Općinsko vijeće Općine Novo Virje jednoglasno je sa 6 glasova ZA donijelo</w:t>
      </w:r>
    </w:p>
    <w:p w:rsidR="000450BC" w:rsidRDefault="000450BC" w:rsidP="000450BC">
      <w:pPr>
        <w:jc w:val="both"/>
        <w:rPr>
          <w:b/>
          <w:sz w:val="26"/>
        </w:rPr>
      </w:pPr>
    </w:p>
    <w:p w:rsidR="000450BC" w:rsidRDefault="000450BC" w:rsidP="000450BC">
      <w:pPr>
        <w:jc w:val="center"/>
        <w:rPr>
          <w:b/>
          <w:sz w:val="26"/>
        </w:rPr>
      </w:pPr>
      <w:r>
        <w:rPr>
          <w:b/>
          <w:sz w:val="26"/>
        </w:rPr>
        <w:t>ODLUKU</w:t>
      </w:r>
    </w:p>
    <w:p w:rsidR="00472673" w:rsidRPr="004336A3" w:rsidRDefault="000450BC" w:rsidP="004336A3">
      <w:pPr>
        <w:jc w:val="center"/>
        <w:rPr>
          <w:b/>
          <w:sz w:val="26"/>
        </w:rPr>
      </w:pPr>
      <w:r w:rsidRPr="00402011">
        <w:rPr>
          <w:b/>
          <w:sz w:val="26"/>
        </w:rPr>
        <w:t>o dopunama Odluke o komunalnom red</w:t>
      </w:r>
      <w:r>
        <w:rPr>
          <w:b/>
          <w:sz w:val="26"/>
        </w:rPr>
        <w:t>u na području Općine Novo Virje</w:t>
      </w:r>
    </w:p>
    <w:p w:rsidR="00472673" w:rsidRDefault="00472673" w:rsidP="00472673">
      <w:pPr>
        <w:jc w:val="center"/>
        <w:rPr>
          <w:rFonts w:eastAsia="Calibri"/>
          <w:b/>
          <w:sz w:val="26"/>
          <w:szCs w:val="22"/>
          <w:lang w:val="hr-HR"/>
        </w:rPr>
      </w:pPr>
      <w:r>
        <w:rPr>
          <w:rFonts w:eastAsia="Calibri"/>
          <w:b/>
          <w:sz w:val="26"/>
          <w:szCs w:val="22"/>
          <w:lang w:val="hr-HR"/>
        </w:rPr>
        <w:lastRenderedPageBreak/>
        <w:t>Točka 12.</w:t>
      </w:r>
    </w:p>
    <w:p w:rsidR="00A21E6A" w:rsidRDefault="00A21E6A" w:rsidP="00472673">
      <w:pPr>
        <w:jc w:val="center"/>
        <w:rPr>
          <w:rFonts w:eastAsia="Calibri"/>
          <w:b/>
          <w:sz w:val="26"/>
          <w:szCs w:val="22"/>
          <w:lang w:val="hr-HR"/>
        </w:rPr>
      </w:pPr>
    </w:p>
    <w:p w:rsidR="00386667" w:rsidRPr="00386667" w:rsidRDefault="00A21E6A" w:rsidP="00386667">
      <w:pPr>
        <w:jc w:val="both"/>
        <w:rPr>
          <w:sz w:val="26"/>
        </w:rPr>
      </w:pPr>
      <w:r w:rsidRPr="00A227A8">
        <w:rPr>
          <w:rFonts w:eastAsia="Calibri"/>
          <w:b/>
          <w:sz w:val="26"/>
          <w:szCs w:val="22"/>
          <w:lang w:val="hr-HR"/>
        </w:rPr>
        <w:t>PREDSJEDNICA</w:t>
      </w:r>
      <w:r w:rsidRPr="00A227A8">
        <w:rPr>
          <w:rFonts w:eastAsia="Calibri"/>
          <w:sz w:val="26"/>
          <w:szCs w:val="22"/>
          <w:lang w:val="hr-HR"/>
        </w:rPr>
        <w:t>:</w:t>
      </w:r>
      <w:r>
        <w:rPr>
          <w:rFonts w:eastAsia="Calibri"/>
          <w:sz w:val="26"/>
          <w:szCs w:val="22"/>
          <w:lang w:val="hr-HR"/>
        </w:rPr>
        <w:t xml:space="preserve"> </w:t>
      </w:r>
      <w:r w:rsidR="0070379A" w:rsidRPr="00386667">
        <w:rPr>
          <w:rFonts w:eastAsia="Calibri"/>
          <w:sz w:val="26"/>
          <w:szCs w:val="22"/>
          <w:lang w:val="hr-HR"/>
        </w:rPr>
        <w:t>Prelazimo na dvanaestu</w:t>
      </w:r>
      <w:r w:rsidRPr="00386667">
        <w:rPr>
          <w:rFonts w:eastAsia="Calibri"/>
          <w:sz w:val="26"/>
          <w:szCs w:val="22"/>
          <w:lang w:val="hr-HR"/>
        </w:rPr>
        <w:t xml:space="preserve"> točku, a to je </w:t>
      </w:r>
      <w:r w:rsidRPr="00386667">
        <w:rPr>
          <w:sz w:val="26"/>
          <w:szCs w:val="24"/>
        </w:rPr>
        <w:t>donošenje</w:t>
      </w:r>
      <w:r w:rsidRPr="00386667">
        <w:rPr>
          <w:sz w:val="26"/>
        </w:rPr>
        <w:t xml:space="preserve"> </w:t>
      </w:r>
      <w:r w:rsidR="00386667" w:rsidRPr="00386667">
        <w:rPr>
          <w:sz w:val="26"/>
        </w:rPr>
        <w:t xml:space="preserve">Odluke o usvajanju Izvješća o provedbi Plana upravljanja imovinom u vlasništvu Općine Novo Virje za 2021. </w:t>
      </w:r>
      <w:r w:rsidR="00386667">
        <w:rPr>
          <w:sz w:val="26"/>
        </w:rPr>
        <w:t>g</w:t>
      </w:r>
      <w:r w:rsidR="00386667" w:rsidRPr="00386667">
        <w:rPr>
          <w:sz w:val="26"/>
        </w:rPr>
        <w:t>odinu</w:t>
      </w:r>
      <w:r w:rsidR="00386667">
        <w:rPr>
          <w:sz w:val="26"/>
        </w:rPr>
        <w:t>.</w:t>
      </w:r>
    </w:p>
    <w:p w:rsidR="005A72A9" w:rsidRDefault="005A72A9" w:rsidP="005A72A9">
      <w:pPr>
        <w:jc w:val="both"/>
        <w:rPr>
          <w:sz w:val="26"/>
          <w:szCs w:val="24"/>
        </w:rPr>
      </w:pPr>
    </w:p>
    <w:p w:rsidR="005A72A9" w:rsidRDefault="005A72A9" w:rsidP="005A72A9">
      <w:pPr>
        <w:jc w:val="both"/>
        <w:rPr>
          <w:sz w:val="26"/>
          <w:szCs w:val="24"/>
        </w:rPr>
      </w:pPr>
      <w:r w:rsidRPr="005A72A9">
        <w:rPr>
          <w:b/>
          <w:sz w:val="26"/>
          <w:szCs w:val="24"/>
        </w:rPr>
        <w:t>OPĆINSKI NAČELNIK:</w:t>
      </w:r>
      <w:r>
        <w:rPr>
          <w:b/>
          <w:sz w:val="26"/>
          <w:szCs w:val="24"/>
        </w:rPr>
        <w:t xml:space="preserve"> </w:t>
      </w:r>
      <w:r>
        <w:rPr>
          <w:sz w:val="26"/>
          <w:szCs w:val="24"/>
        </w:rPr>
        <w:t xml:space="preserve">Izvješće se donosi temeljem Zakona o upravljanju državnom imovinom. Općinsko vijeće je već prije donijelo Strategiju upravljanja imovinom i Godišnji plan upravljanja imovinom, a sada je potrebno usvojiti Izvješće o provedbi Plana upravljanja imovinom za 2021. godinu. Izvješće </w:t>
      </w:r>
      <w:r w:rsidR="00474873">
        <w:rPr>
          <w:sz w:val="26"/>
          <w:szCs w:val="24"/>
        </w:rPr>
        <w:t>nam radi tvrtka Mobes kvaliteta.</w:t>
      </w:r>
    </w:p>
    <w:p w:rsidR="005A72A9" w:rsidRDefault="005A72A9" w:rsidP="005A72A9">
      <w:pPr>
        <w:jc w:val="both"/>
        <w:rPr>
          <w:sz w:val="26"/>
        </w:rPr>
      </w:pPr>
    </w:p>
    <w:p w:rsidR="005A72A9" w:rsidRDefault="005A72A9" w:rsidP="005A72A9">
      <w:pPr>
        <w:rPr>
          <w:sz w:val="26"/>
        </w:rPr>
      </w:pPr>
      <w:r>
        <w:rPr>
          <w:b/>
          <w:sz w:val="26"/>
        </w:rPr>
        <w:t>PREDSJEDNICA:</w:t>
      </w:r>
      <w:r>
        <w:rPr>
          <w:sz w:val="26"/>
        </w:rPr>
        <w:t xml:space="preserve"> Zahvaljujem, otvaram raspravu. </w:t>
      </w:r>
    </w:p>
    <w:p w:rsidR="005A72A9" w:rsidRDefault="005A72A9" w:rsidP="005A72A9">
      <w:pPr>
        <w:jc w:val="both"/>
        <w:rPr>
          <w:rFonts w:eastAsia="Calibri"/>
          <w:sz w:val="26"/>
          <w:szCs w:val="24"/>
          <w:lang w:val="hr-HR"/>
        </w:rPr>
      </w:pPr>
    </w:p>
    <w:p w:rsidR="005A72A9" w:rsidRDefault="005A72A9" w:rsidP="005A72A9">
      <w:pPr>
        <w:jc w:val="both"/>
        <w:rPr>
          <w:rFonts w:eastAsia="Calibri"/>
          <w:sz w:val="26"/>
          <w:szCs w:val="24"/>
          <w:lang w:val="hr-HR"/>
        </w:rPr>
      </w:pPr>
      <w:r>
        <w:rPr>
          <w:rFonts w:eastAsia="Calibri"/>
          <w:sz w:val="26"/>
          <w:szCs w:val="24"/>
          <w:lang w:val="hr-HR"/>
        </w:rPr>
        <w:t>Budući da se nitko nije javio Općinsko vijeće Općine Novo Virje jednoglasno je sa 6 glasova ZA donijelo</w:t>
      </w:r>
    </w:p>
    <w:p w:rsidR="005A72A9" w:rsidRDefault="005A72A9" w:rsidP="005A72A9">
      <w:pPr>
        <w:jc w:val="both"/>
        <w:rPr>
          <w:rFonts w:eastAsia="Calibri"/>
          <w:sz w:val="26"/>
          <w:szCs w:val="24"/>
          <w:lang w:val="hr-HR"/>
        </w:rPr>
      </w:pPr>
    </w:p>
    <w:p w:rsidR="005A72A9" w:rsidRDefault="005A72A9" w:rsidP="005A72A9">
      <w:pPr>
        <w:jc w:val="center"/>
        <w:rPr>
          <w:b/>
          <w:sz w:val="26"/>
        </w:rPr>
      </w:pPr>
      <w:r>
        <w:rPr>
          <w:b/>
          <w:sz w:val="26"/>
        </w:rPr>
        <w:t>ODLUKU</w:t>
      </w:r>
    </w:p>
    <w:p w:rsidR="005A72A9" w:rsidRDefault="005A72A9" w:rsidP="005A72A9">
      <w:pPr>
        <w:jc w:val="center"/>
        <w:rPr>
          <w:b/>
          <w:sz w:val="26"/>
        </w:rPr>
      </w:pPr>
      <w:r>
        <w:rPr>
          <w:b/>
          <w:sz w:val="26"/>
        </w:rPr>
        <w:t>o usvajanju Izvješća o provedbi Plana upravljanja imovinom u vlasništvu Općine Novo Virje za 2021. godinu</w:t>
      </w:r>
    </w:p>
    <w:p w:rsidR="009722A8" w:rsidRDefault="009722A8" w:rsidP="005A72A9">
      <w:pPr>
        <w:rPr>
          <w:rFonts w:eastAsia="Calibri"/>
          <w:sz w:val="26"/>
          <w:szCs w:val="22"/>
          <w:lang w:val="hr-HR"/>
        </w:rPr>
      </w:pPr>
    </w:p>
    <w:p w:rsidR="005A72A9" w:rsidRDefault="005A72A9" w:rsidP="005A72A9">
      <w:pPr>
        <w:jc w:val="center"/>
        <w:rPr>
          <w:rFonts w:eastAsia="Calibri"/>
          <w:b/>
          <w:sz w:val="26"/>
          <w:szCs w:val="22"/>
          <w:lang w:val="hr-HR"/>
        </w:rPr>
      </w:pPr>
      <w:r>
        <w:rPr>
          <w:rFonts w:eastAsia="Calibri"/>
          <w:b/>
          <w:sz w:val="26"/>
          <w:szCs w:val="22"/>
          <w:lang w:val="hr-HR"/>
        </w:rPr>
        <w:t>Točka 13.</w:t>
      </w:r>
    </w:p>
    <w:p w:rsidR="009722A8" w:rsidRDefault="009722A8" w:rsidP="009722A8">
      <w:pPr>
        <w:rPr>
          <w:rFonts w:eastAsia="Calibri"/>
          <w:b/>
          <w:sz w:val="26"/>
          <w:szCs w:val="22"/>
          <w:lang w:val="hr-HR"/>
        </w:rPr>
      </w:pPr>
    </w:p>
    <w:p w:rsidR="001170CC" w:rsidRDefault="00DB7364" w:rsidP="001170CC">
      <w:pPr>
        <w:jc w:val="both"/>
        <w:rPr>
          <w:sz w:val="26"/>
        </w:rPr>
      </w:pPr>
      <w:r w:rsidRPr="00A227A8">
        <w:rPr>
          <w:rFonts w:eastAsia="Calibri"/>
          <w:b/>
          <w:sz w:val="26"/>
          <w:szCs w:val="22"/>
          <w:lang w:val="hr-HR"/>
        </w:rPr>
        <w:t>PREDSJEDNICA</w:t>
      </w:r>
      <w:r w:rsidRPr="00A227A8">
        <w:rPr>
          <w:rFonts w:eastAsia="Calibri"/>
          <w:sz w:val="26"/>
          <w:szCs w:val="22"/>
          <w:lang w:val="hr-HR"/>
        </w:rPr>
        <w:t>:</w:t>
      </w:r>
      <w:r>
        <w:rPr>
          <w:rFonts w:eastAsia="Calibri"/>
          <w:sz w:val="26"/>
          <w:szCs w:val="22"/>
          <w:lang w:val="hr-HR"/>
        </w:rPr>
        <w:t xml:space="preserve"> </w:t>
      </w:r>
      <w:r w:rsidR="001170CC" w:rsidRPr="001170CC">
        <w:rPr>
          <w:rFonts w:eastAsia="Calibri"/>
          <w:sz w:val="26"/>
          <w:szCs w:val="22"/>
          <w:lang w:val="hr-HR"/>
        </w:rPr>
        <w:t>Prelazimo na trinaestu</w:t>
      </w:r>
      <w:r w:rsidRPr="001170CC">
        <w:rPr>
          <w:rFonts w:eastAsia="Calibri"/>
          <w:sz w:val="26"/>
          <w:szCs w:val="22"/>
          <w:lang w:val="hr-HR"/>
        </w:rPr>
        <w:t xml:space="preserve"> točku, a to je </w:t>
      </w:r>
      <w:r w:rsidRPr="001170CC">
        <w:rPr>
          <w:sz w:val="26"/>
          <w:szCs w:val="24"/>
        </w:rPr>
        <w:t>donošenje</w:t>
      </w:r>
      <w:r w:rsidRPr="001170CC">
        <w:rPr>
          <w:sz w:val="26"/>
        </w:rPr>
        <w:t xml:space="preserve"> </w:t>
      </w:r>
      <w:r w:rsidR="001170CC" w:rsidRPr="001170CC">
        <w:rPr>
          <w:sz w:val="26"/>
        </w:rPr>
        <w:t>Zaključka o usvajanju Polugodišnjeg izviješća o radu općinskog načelnika Općine Novo Virje za 2022. godinu za razdoblje od 1. siječnja 2022. go</w:t>
      </w:r>
      <w:r w:rsidR="001170CC">
        <w:rPr>
          <w:sz w:val="26"/>
        </w:rPr>
        <w:t xml:space="preserve">dine do 30. lipnja 2022. </w:t>
      </w:r>
      <w:r w:rsidR="00E279ED">
        <w:rPr>
          <w:sz w:val="26"/>
        </w:rPr>
        <w:t>g</w:t>
      </w:r>
      <w:r w:rsidR="001170CC">
        <w:rPr>
          <w:sz w:val="26"/>
        </w:rPr>
        <w:t>odine.</w:t>
      </w:r>
    </w:p>
    <w:p w:rsidR="008F3DC3" w:rsidRPr="001170CC" w:rsidRDefault="008F3DC3" w:rsidP="001170CC">
      <w:pPr>
        <w:jc w:val="both"/>
        <w:rPr>
          <w:sz w:val="26"/>
        </w:rPr>
      </w:pPr>
    </w:p>
    <w:p w:rsidR="000432C6" w:rsidRDefault="0060183A" w:rsidP="00A21E6A">
      <w:pPr>
        <w:jc w:val="both"/>
        <w:rPr>
          <w:sz w:val="26"/>
        </w:rPr>
      </w:pPr>
      <w:r>
        <w:rPr>
          <w:sz w:val="26"/>
        </w:rPr>
        <w:t xml:space="preserve">Općinski načelnik kratko </w:t>
      </w:r>
      <w:r w:rsidR="00446342">
        <w:rPr>
          <w:sz w:val="26"/>
        </w:rPr>
        <w:t>obrazlaže Polugodišnje izvješće o radu.</w:t>
      </w:r>
    </w:p>
    <w:p w:rsidR="00A21E6A" w:rsidRDefault="00A21E6A" w:rsidP="00A21E6A">
      <w:pPr>
        <w:rPr>
          <w:sz w:val="26"/>
        </w:rPr>
      </w:pPr>
    </w:p>
    <w:p w:rsidR="00A21E6A" w:rsidRDefault="00A21E6A" w:rsidP="00A21E6A">
      <w:pPr>
        <w:jc w:val="both"/>
        <w:rPr>
          <w:rFonts w:eastAsia="Calibri"/>
          <w:sz w:val="26"/>
          <w:szCs w:val="24"/>
          <w:lang w:val="hr-HR"/>
        </w:rPr>
      </w:pPr>
      <w:r>
        <w:rPr>
          <w:rFonts w:eastAsia="Calibri"/>
          <w:sz w:val="26"/>
          <w:szCs w:val="24"/>
          <w:lang w:val="hr-HR"/>
        </w:rPr>
        <w:t>Budući da se nitko nije javio Općinsko vijeće Općine Novo Virje jednoglasno je sa 6 glasova ZA donijelo</w:t>
      </w:r>
    </w:p>
    <w:p w:rsidR="00A21E6A" w:rsidRDefault="00A21E6A" w:rsidP="00A21E6A">
      <w:pPr>
        <w:jc w:val="both"/>
        <w:rPr>
          <w:b/>
          <w:sz w:val="26"/>
        </w:rPr>
      </w:pPr>
    </w:p>
    <w:p w:rsidR="007A6C81" w:rsidRDefault="007A6C81" w:rsidP="007A6C81">
      <w:pPr>
        <w:jc w:val="center"/>
        <w:rPr>
          <w:b/>
          <w:sz w:val="26"/>
        </w:rPr>
      </w:pPr>
      <w:r>
        <w:rPr>
          <w:b/>
          <w:sz w:val="26"/>
        </w:rPr>
        <w:t>ZAKLJUČAK</w:t>
      </w:r>
    </w:p>
    <w:p w:rsidR="007A6C81" w:rsidRPr="00402011" w:rsidRDefault="007A6C81" w:rsidP="007A6C81">
      <w:pPr>
        <w:jc w:val="center"/>
        <w:rPr>
          <w:b/>
          <w:sz w:val="26"/>
        </w:rPr>
      </w:pPr>
      <w:r w:rsidRPr="00402011">
        <w:rPr>
          <w:b/>
          <w:sz w:val="26"/>
        </w:rPr>
        <w:t>o usvajanju Polugodišnjeg izviješća o radu općinskog načelnika Općine Novo Virje za 2022. godinu za razdoblje od 1. siječnja 2022. go</w:t>
      </w:r>
      <w:r>
        <w:rPr>
          <w:b/>
          <w:sz w:val="26"/>
        </w:rPr>
        <w:t>dine do 30. lipnja 2022. godine</w:t>
      </w:r>
    </w:p>
    <w:p w:rsidR="00A21E6A" w:rsidRDefault="00A21E6A" w:rsidP="004336A3">
      <w:pPr>
        <w:rPr>
          <w:rFonts w:eastAsia="Calibri"/>
          <w:b/>
          <w:sz w:val="26"/>
          <w:szCs w:val="22"/>
          <w:lang w:val="hr-HR"/>
        </w:rPr>
      </w:pPr>
    </w:p>
    <w:p w:rsidR="007C526A" w:rsidRDefault="007058D2" w:rsidP="007C526A">
      <w:pPr>
        <w:jc w:val="center"/>
        <w:rPr>
          <w:rFonts w:eastAsia="Calibri"/>
          <w:b/>
          <w:sz w:val="26"/>
          <w:szCs w:val="22"/>
          <w:lang w:val="hr-HR"/>
        </w:rPr>
      </w:pPr>
      <w:r>
        <w:rPr>
          <w:rFonts w:eastAsia="Calibri"/>
          <w:b/>
          <w:sz w:val="26"/>
          <w:szCs w:val="22"/>
          <w:lang w:val="hr-HR"/>
        </w:rPr>
        <w:t>Točka 14</w:t>
      </w:r>
      <w:r w:rsidR="007C526A">
        <w:rPr>
          <w:rFonts w:eastAsia="Calibri"/>
          <w:b/>
          <w:sz w:val="26"/>
          <w:szCs w:val="22"/>
          <w:lang w:val="hr-HR"/>
        </w:rPr>
        <w:t>.</w:t>
      </w:r>
    </w:p>
    <w:p w:rsidR="00D4555B" w:rsidRDefault="00D4555B" w:rsidP="007C526A">
      <w:pPr>
        <w:jc w:val="center"/>
        <w:rPr>
          <w:rFonts w:eastAsia="Calibri"/>
          <w:b/>
          <w:sz w:val="26"/>
          <w:szCs w:val="22"/>
          <w:lang w:val="hr-HR"/>
        </w:rPr>
      </w:pPr>
    </w:p>
    <w:p w:rsidR="00EB2D5D" w:rsidRDefault="00EB2D5D" w:rsidP="00EB2D5D">
      <w:pPr>
        <w:jc w:val="both"/>
        <w:rPr>
          <w:sz w:val="26"/>
        </w:rPr>
      </w:pPr>
      <w:r w:rsidRPr="00A227A8">
        <w:rPr>
          <w:rFonts w:eastAsia="Calibri"/>
          <w:b/>
          <w:sz w:val="26"/>
          <w:szCs w:val="22"/>
          <w:lang w:val="hr-HR"/>
        </w:rPr>
        <w:t>PREDSJEDNICA</w:t>
      </w:r>
      <w:r w:rsidRPr="00A227A8">
        <w:rPr>
          <w:rFonts w:eastAsia="Calibri"/>
          <w:sz w:val="26"/>
          <w:szCs w:val="22"/>
          <w:lang w:val="hr-HR"/>
        </w:rPr>
        <w:t>:</w:t>
      </w:r>
      <w:r>
        <w:rPr>
          <w:rFonts w:eastAsia="Calibri"/>
          <w:sz w:val="26"/>
          <w:szCs w:val="22"/>
          <w:lang w:val="hr-HR"/>
        </w:rPr>
        <w:t xml:space="preserve"> </w:t>
      </w:r>
      <w:r w:rsidR="001623B7" w:rsidRPr="000917D4">
        <w:rPr>
          <w:rFonts w:eastAsia="Calibri"/>
          <w:sz w:val="26"/>
          <w:szCs w:val="22"/>
          <w:lang w:val="hr-HR"/>
        </w:rPr>
        <w:t>Prelazimo na četrnaestu</w:t>
      </w:r>
      <w:r w:rsidRPr="000917D4">
        <w:rPr>
          <w:rFonts w:eastAsia="Calibri"/>
          <w:sz w:val="26"/>
          <w:szCs w:val="22"/>
          <w:lang w:val="hr-HR"/>
        </w:rPr>
        <w:t xml:space="preserve"> točku, a to je </w:t>
      </w:r>
      <w:r w:rsidRPr="000917D4">
        <w:rPr>
          <w:sz w:val="26"/>
          <w:szCs w:val="24"/>
        </w:rPr>
        <w:t>donošenje</w:t>
      </w:r>
      <w:r w:rsidRPr="000917D4">
        <w:rPr>
          <w:sz w:val="26"/>
        </w:rPr>
        <w:t xml:space="preserve"> </w:t>
      </w:r>
      <w:r w:rsidR="000917D4" w:rsidRPr="000917D4">
        <w:rPr>
          <w:sz w:val="26"/>
        </w:rPr>
        <w:t>Odluke o dodjeli božićnice umirovljenicima i osobama u stanju socijalno-materijalne potrebe s prebivalištem na području Općine Novo Virje</w:t>
      </w:r>
      <w:r w:rsidR="00263517">
        <w:rPr>
          <w:sz w:val="26"/>
        </w:rPr>
        <w:t>.</w:t>
      </w:r>
    </w:p>
    <w:p w:rsidR="001E0796" w:rsidRDefault="001E0796" w:rsidP="001E0796">
      <w:pPr>
        <w:jc w:val="both"/>
        <w:rPr>
          <w:sz w:val="26"/>
          <w:szCs w:val="24"/>
        </w:rPr>
      </w:pPr>
    </w:p>
    <w:p w:rsidR="001E0796" w:rsidRDefault="001E0796" w:rsidP="001E0796">
      <w:pPr>
        <w:jc w:val="both"/>
        <w:rPr>
          <w:sz w:val="26"/>
          <w:szCs w:val="24"/>
        </w:rPr>
      </w:pPr>
      <w:r w:rsidRPr="002352E8">
        <w:rPr>
          <w:b/>
          <w:sz w:val="26"/>
          <w:szCs w:val="24"/>
        </w:rPr>
        <w:t xml:space="preserve">OPĆINSKI NAČELNIK: </w:t>
      </w:r>
      <w:r w:rsidRPr="002352E8">
        <w:rPr>
          <w:sz w:val="26"/>
          <w:szCs w:val="24"/>
        </w:rPr>
        <w:t>Umirovljenicima s prebivalištem na području Općine Novo Virje čija mirovina zajedno sa svim dodacima ne prelazi s</w:t>
      </w:r>
      <w:r w:rsidR="00F80FF2">
        <w:rPr>
          <w:sz w:val="26"/>
          <w:szCs w:val="24"/>
        </w:rPr>
        <w:t>votu 1.5</w:t>
      </w:r>
      <w:r w:rsidRPr="002352E8">
        <w:rPr>
          <w:sz w:val="26"/>
          <w:szCs w:val="24"/>
        </w:rPr>
        <w:t>00,00 kuna mjesečno i osobama u stanju socijalno-materijalne potrebe starijim od 65 godina s prebivalištem na području Općine Novo Virje bez ikakvih mirovinskih primanja isplatit će se božićnica jednokratno u iznosu od 200,00 kuna.</w:t>
      </w:r>
    </w:p>
    <w:p w:rsidR="001E0796" w:rsidRDefault="001E0796" w:rsidP="001E0796">
      <w:pPr>
        <w:jc w:val="both"/>
        <w:rPr>
          <w:sz w:val="26"/>
          <w:szCs w:val="24"/>
        </w:rPr>
      </w:pPr>
    </w:p>
    <w:p w:rsidR="001E0796" w:rsidRPr="00CC5748" w:rsidRDefault="001E0796" w:rsidP="001E0796">
      <w:pPr>
        <w:jc w:val="both"/>
        <w:rPr>
          <w:sz w:val="26"/>
          <w:szCs w:val="24"/>
        </w:rPr>
      </w:pPr>
      <w:r>
        <w:rPr>
          <w:b/>
          <w:sz w:val="26"/>
          <w:szCs w:val="24"/>
        </w:rPr>
        <w:t xml:space="preserve">POTPREDSJEDNICA: </w:t>
      </w:r>
      <w:r>
        <w:rPr>
          <w:sz w:val="26"/>
          <w:szCs w:val="24"/>
        </w:rPr>
        <w:t>Otvaram raspravu.</w:t>
      </w:r>
    </w:p>
    <w:p w:rsidR="001E0796" w:rsidRPr="002352E8" w:rsidRDefault="001E0796" w:rsidP="001E0796">
      <w:pPr>
        <w:jc w:val="both"/>
        <w:rPr>
          <w:sz w:val="26"/>
          <w:szCs w:val="24"/>
        </w:rPr>
      </w:pPr>
    </w:p>
    <w:p w:rsidR="001E0796" w:rsidRDefault="00CE4E23" w:rsidP="001E0796">
      <w:pPr>
        <w:jc w:val="both"/>
        <w:rPr>
          <w:sz w:val="26"/>
          <w:szCs w:val="24"/>
        </w:rPr>
      </w:pPr>
      <w:r>
        <w:rPr>
          <w:b/>
          <w:sz w:val="26"/>
          <w:szCs w:val="24"/>
        </w:rPr>
        <w:t xml:space="preserve">IVAN BARUŠKIN: </w:t>
      </w:r>
      <w:r>
        <w:rPr>
          <w:sz w:val="26"/>
          <w:szCs w:val="24"/>
        </w:rPr>
        <w:t>Koliko je prošle godine bilo korisnika?</w:t>
      </w:r>
    </w:p>
    <w:p w:rsidR="00D039BC" w:rsidRDefault="00D039BC" w:rsidP="001E0796">
      <w:pPr>
        <w:jc w:val="both"/>
        <w:rPr>
          <w:sz w:val="26"/>
          <w:szCs w:val="24"/>
        </w:rPr>
      </w:pPr>
    </w:p>
    <w:p w:rsidR="00D039BC" w:rsidRDefault="00D039BC" w:rsidP="001E0796">
      <w:pPr>
        <w:jc w:val="both"/>
        <w:rPr>
          <w:sz w:val="26"/>
          <w:szCs w:val="24"/>
        </w:rPr>
      </w:pPr>
      <w:r w:rsidRPr="00D039BC">
        <w:rPr>
          <w:b/>
          <w:sz w:val="26"/>
          <w:szCs w:val="24"/>
        </w:rPr>
        <w:t>ANDREJA VRANIĆ:</w:t>
      </w:r>
      <w:r>
        <w:rPr>
          <w:b/>
          <w:sz w:val="26"/>
          <w:szCs w:val="24"/>
        </w:rPr>
        <w:t xml:space="preserve"> </w:t>
      </w:r>
      <w:r w:rsidR="00CB249D">
        <w:rPr>
          <w:sz w:val="26"/>
          <w:szCs w:val="24"/>
        </w:rPr>
        <w:t>Oko 15.000,00 kuna je isplaćeno.</w:t>
      </w:r>
    </w:p>
    <w:p w:rsidR="00C93C6C" w:rsidRDefault="00C93C6C" w:rsidP="001E0796">
      <w:pPr>
        <w:jc w:val="both"/>
        <w:rPr>
          <w:sz w:val="26"/>
          <w:szCs w:val="24"/>
        </w:rPr>
      </w:pPr>
    </w:p>
    <w:p w:rsidR="00C93C6C" w:rsidRDefault="00C93C6C" w:rsidP="001E0796">
      <w:pPr>
        <w:jc w:val="both"/>
        <w:rPr>
          <w:sz w:val="26"/>
          <w:szCs w:val="24"/>
        </w:rPr>
      </w:pPr>
      <w:r>
        <w:rPr>
          <w:b/>
          <w:sz w:val="26"/>
          <w:szCs w:val="24"/>
        </w:rPr>
        <w:t xml:space="preserve">IVAN BARUŠKIN: </w:t>
      </w:r>
      <w:r>
        <w:rPr>
          <w:sz w:val="26"/>
          <w:szCs w:val="24"/>
        </w:rPr>
        <w:t>Sada su mirovine povećane, vjerojatno će biti manje prijava.</w:t>
      </w:r>
    </w:p>
    <w:p w:rsidR="00C93C6C" w:rsidRDefault="00C93C6C" w:rsidP="001E0796">
      <w:pPr>
        <w:jc w:val="both"/>
        <w:rPr>
          <w:sz w:val="26"/>
          <w:szCs w:val="24"/>
        </w:rPr>
      </w:pPr>
    </w:p>
    <w:p w:rsidR="007927A5" w:rsidRDefault="007927A5" w:rsidP="007927A5">
      <w:pPr>
        <w:jc w:val="both"/>
        <w:rPr>
          <w:rFonts w:eastAsia="Calibri"/>
          <w:sz w:val="26"/>
          <w:szCs w:val="24"/>
          <w:lang w:val="hr-HR"/>
        </w:rPr>
      </w:pPr>
      <w:r>
        <w:rPr>
          <w:rFonts w:eastAsia="Calibri"/>
          <w:sz w:val="26"/>
          <w:szCs w:val="24"/>
          <w:lang w:val="hr-HR"/>
        </w:rPr>
        <w:t>Budući da se nitko nije javio Općinsko vijeće Općine Novo Virje jednoglasno je sa 6 glasova ZA donijelo</w:t>
      </w:r>
    </w:p>
    <w:p w:rsidR="001B5E94" w:rsidRDefault="001B5E94" w:rsidP="007927A5">
      <w:pPr>
        <w:jc w:val="both"/>
        <w:rPr>
          <w:rFonts w:eastAsia="Calibri"/>
          <w:sz w:val="26"/>
          <w:szCs w:val="24"/>
          <w:lang w:val="hr-HR"/>
        </w:rPr>
      </w:pPr>
    </w:p>
    <w:p w:rsidR="00E11A78" w:rsidRDefault="00E11A78" w:rsidP="00E11A78">
      <w:pPr>
        <w:jc w:val="center"/>
        <w:rPr>
          <w:b/>
          <w:sz w:val="26"/>
        </w:rPr>
      </w:pPr>
      <w:r>
        <w:rPr>
          <w:b/>
          <w:sz w:val="26"/>
        </w:rPr>
        <w:t>ODLUKU</w:t>
      </w:r>
    </w:p>
    <w:p w:rsidR="001B5E94" w:rsidRPr="00E11A78" w:rsidRDefault="00E11A78" w:rsidP="00E11A78">
      <w:pPr>
        <w:jc w:val="center"/>
        <w:rPr>
          <w:b/>
          <w:sz w:val="26"/>
        </w:rPr>
      </w:pPr>
      <w:r w:rsidRPr="00402011">
        <w:rPr>
          <w:b/>
          <w:sz w:val="26"/>
        </w:rPr>
        <w:t>o dodjeli božićnice umirovljenicima i osobama u stanju socijalno-materijalne potrebe s prebivalište</w:t>
      </w:r>
      <w:r>
        <w:rPr>
          <w:b/>
          <w:sz w:val="26"/>
        </w:rPr>
        <w:t>m na području Općine Novo Virje</w:t>
      </w:r>
    </w:p>
    <w:p w:rsidR="002379CF" w:rsidRDefault="002379CF" w:rsidP="002379CF">
      <w:pPr>
        <w:rPr>
          <w:sz w:val="26"/>
          <w:szCs w:val="24"/>
        </w:rPr>
      </w:pPr>
    </w:p>
    <w:p w:rsidR="002379CF" w:rsidRDefault="002379CF" w:rsidP="002379CF">
      <w:pPr>
        <w:jc w:val="center"/>
        <w:rPr>
          <w:rFonts w:eastAsia="Calibri"/>
          <w:b/>
          <w:sz w:val="26"/>
          <w:szCs w:val="22"/>
          <w:lang w:val="hr-HR"/>
        </w:rPr>
      </w:pPr>
      <w:r>
        <w:rPr>
          <w:rFonts w:eastAsia="Calibri"/>
          <w:b/>
          <w:sz w:val="26"/>
          <w:szCs w:val="22"/>
          <w:lang w:val="hr-HR"/>
        </w:rPr>
        <w:t>Točka 15.</w:t>
      </w:r>
    </w:p>
    <w:p w:rsidR="008D3FCC" w:rsidRDefault="008D3FCC" w:rsidP="002379CF">
      <w:pPr>
        <w:jc w:val="center"/>
        <w:rPr>
          <w:rFonts w:eastAsia="Calibri"/>
          <w:b/>
          <w:sz w:val="26"/>
          <w:szCs w:val="22"/>
          <w:lang w:val="hr-HR"/>
        </w:rPr>
      </w:pPr>
    </w:p>
    <w:p w:rsidR="00C00E51" w:rsidRDefault="008D3FCC" w:rsidP="00C00E51">
      <w:pPr>
        <w:jc w:val="both"/>
        <w:rPr>
          <w:sz w:val="26"/>
        </w:rPr>
      </w:pPr>
      <w:r w:rsidRPr="00A227A8">
        <w:rPr>
          <w:rFonts w:eastAsia="Calibri"/>
          <w:b/>
          <w:sz w:val="26"/>
          <w:szCs w:val="22"/>
          <w:lang w:val="hr-HR"/>
        </w:rPr>
        <w:t>PREDSJEDNICA</w:t>
      </w:r>
      <w:r w:rsidRPr="00A227A8">
        <w:rPr>
          <w:rFonts w:eastAsia="Calibri"/>
          <w:sz w:val="26"/>
          <w:szCs w:val="22"/>
          <w:lang w:val="hr-HR"/>
        </w:rPr>
        <w:t>:</w:t>
      </w:r>
      <w:r>
        <w:rPr>
          <w:rFonts w:eastAsia="Calibri"/>
          <w:sz w:val="26"/>
          <w:szCs w:val="22"/>
          <w:lang w:val="hr-HR"/>
        </w:rPr>
        <w:t xml:space="preserve"> </w:t>
      </w:r>
      <w:r w:rsidR="000768A1" w:rsidRPr="00C00E51">
        <w:rPr>
          <w:rFonts w:eastAsia="Calibri"/>
          <w:sz w:val="26"/>
          <w:szCs w:val="22"/>
          <w:lang w:val="hr-HR"/>
        </w:rPr>
        <w:t>Prelazimo na petnaestu</w:t>
      </w:r>
      <w:r w:rsidRPr="00C00E51">
        <w:rPr>
          <w:rFonts w:eastAsia="Calibri"/>
          <w:sz w:val="26"/>
          <w:szCs w:val="22"/>
          <w:lang w:val="hr-HR"/>
        </w:rPr>
        <w:t xml:space="preserve"> točku, a to je </w:t>
      </w:r>
      <w:r w:rsidRPr="00C00E51">
        <w:rPr>
          <w:sz w:val="26"/>
          <w:szCs w:val="24"/>
        </w:rPr>
        <w:t>donošenje</w:t>
      </w:r>
      <w:r w:rsidRPr="00C00E51">
        <w:rPr>
          <w:sz w:val="26"/>
        </w:rPr>
        <w:t xml:space="preserve"> </w:t>
      </w:r>
      <w:r w:rsidR="00C00E51" w:rsidRPr="00C00E51">
        <w:rPr>
          <w:sz w:val="26"/>
        </w:rPr>
        <w:t>Odluke o dodjeli kapitalne pomoći Športskom ribolovnom klubu ''Drava'' Novo Virje.</w:t>
      </w:r>
    </w:p>
    <w:p w:rsidR="001E0796" w:rsidRPr="002352E8" w:rsidRDefault="001E0796" w:rsidP="001E0796">
      <w:pPr>
        <w:jc w:val="both"/>
        <w:rPr>
          <w:sz w:val="26"/>
          <w:szCs w:val="24"/>
        </w:rPr>
      </w:pPr>
    </w:p>
    <w:p w:rsidR="001E0796" w:rsidRDefault="00D82B43" w:rsidP="001E0796">
      <w:pPr>
        <w:jc w:val="both"/>
        <w:rPr>
          <w:sz w:val="26"/>
          <w:szCs w:val="24"/>
        </w:rPr>
      </w:pPr>
      <w:r>
        <w:rPr>
          <w:b/>
          <w:sz w:val="26"/>
          <w:szCs w:val="24"/>
        </w:rPr>
        <w:t xml:space="preserve">OPĆINSKI NAČELNIK: </w:t>
      </w:r>
      <w:r>
        <w:rPr>
          <w:sz w:val="26"/>
          <w:szCs w:val="24"/>
        </w:rPr>
        <w:t>ŠRK Drava napravio je fasadu na objektu Čarda, ulaz, promijenili smo vrata, jedino su promakla vrata na ulazu u kuhinju. Još bi trebala i odvodnja oborinskih voda pa je bila dodatna zamolba ribičkog društva da se taj objekt privede kraju.</w:t>
      </w:r>
    </w:p>
    <w:p w:rsidR="006650CE" w:rsidRDefault="006650CE" w:rsidP="001E0796">
      <w:pPr>
        <w:jc w:val="both"/>
        <w:rPr>
          <w:sz w:val="26"/>
          <w:szCs w:val="24"/>
        </w:rPr>
      </w:pPr>
    </w:p>
    <w:p w:rsidR="006650CE" w:rsidRDefault="006650CE" w:rsidP="006650CE">
      <w:pPr>
        <w:jc w:val="both"/>
        <w:rPr>
          <w:rFonts w:eastAsia="Calibri"/>
          <w:sz w:val="26"/>
          <w:szCs w:val="24"/>
          <w:lang w:val="hr-HR"/>
        </w:rPr>
      </w:pPr>
      <w:r>
        <w:rPr>
          <w:rFonts w:eastAsia="Calibri"/>
          <w:sz w:val="26"/>
          <w:szCs w:val="24"/>
          <w:lang w:val="hr-HR"/>
        </w:rPr>
        <w:t>Budući da se nitko nije javio Općinsko vijeće Općine Novo Virje jednoglasno je sa 6 glasova ZA donijelo</w:t>
      </w:r>
    </w:p>
    <w:p w:rsidR="00904757" w:rsidRDefault="00904757" w:rsidP="006650CE">
      <w:pPr>
        <w:jc w:val="both"/>
        <w:rPr>
          <w:rFonts w:eastAsia="Calibri"/>
          <w:sz w:val="26"/>
          <w:szCs w:val="24"/>
          <w:lang w:val="hr-HR"/>
        </w:rPr>
      </w:pPr>
    </w:p>
    <w:p w:rsidR="00904757" w:rsidRDefault="00904757" w:rsidP="00904757">
      <w:pPr>
        <w:jc w:val="center"/>
        <w:rPr>
          <w:b/>
          <w:sz w:val="26"/>
        </w:rPr>
      </w:pPr>
      <w:r>
        <w:rPr>
          <w:b/>
          <w:sz w:val="26"/>
        </w:rPr>
        <w:t>ODLUKU</w:t>
      </w:r>
    </w:p>
    <w:p w:rsidR="00904757" w:rsidRPr="00402011" w:rsidRDefault="00904757" w:rsidP="00904757">
      <w:pPr>
        <w:jc w:val="center"/>
        <w:rPr>
          <w:b/>
          <w:sz w:val="26"/>
        </w:rPr>
      </w:pPr>
      <w:r w:rsidRPr="00402011">
        <w:rPr>
          <w:b/>
          <w:sz w:val="26"/>
        </w:rPr>
        <w:t>o dodjeli kapitalne pomoći Športskom ribolo</w:t>
      </w:r>
      <w:r>
        <w:rPr>
          <w:b/>
          <w:sz w:val="26"/>
        </w:rPr>
        <w:t>vnom klubu ''Drava'' Novo Virje</w:t>
      </w:r>
    </w:p>
    <w:p w:rsidR="00D226EB" w:rsidRDefault="00D226EB" w:rsidP="00D226EB">
      <w:pPr>
        <w:rPr>
          <w:rFonts w:eastAsia="Calibri"/>
          <w:sz w:val="26"/>
          <w:szCs w:val="22"/>
          <w:lang w:val="hr-HR"/>
        </w:rPr>
      </w:pPr>
    </w:p>
    <w:p w:rsidR="00D226EB" w:rsidRDefault="00D226EB" w:rsidP="00D226EB">
      <w:pPr>
        <w:jc w:val="center"/>
        <w:rPr>
          <w:rFonts w:eastAsia="Calibri"/>
          <w:b/>
          <w:sz w:val="26"/>
          <w:szCs w:val="22"/>
          <w:lang w:val="hr-HR"/>
        </w:rPr>
      </w:pPr>
      <w:r>
        <w:rPr>
          <w:rFonts w:eastAsia="Calibri"/>
          <w:b/>
          <w:sz w:val="26"/>
          <w:szCs w:val="22"/>
          <w:lang w:val="hr-HR"/>
        </w:rPr>
        <w:t>Točka 16.</w:t>
      </w:r>
    </w:p>
    <w:p w:rsidR="006650CE" w:rsidRDefault="006650CE" w:rsidP="001E0796">
      <w:pPr>
        <w:jc w:val="both"/>
        <w:rPr>
          <w:sz w:val="26"/>
          <w:szCs w:val="24"/>
        </w:rPr>
      </w:pPr>
    </w:p>
    <w:p w:rsidR="00CE6980" w:rsidRDefault="00CE6980" w:rsidP="00CE6980">
      <w:pPr>
        <w:jc w:val="both"/>
        <w:rPr>
          <w:sz w:val="26"/>
        </w:rPr>
      </w:pPr>
      <w:r w:rsidRPr="00A227A8">
        <w:rPr>
          <w:rFonts w:eastAsia="Calibri"/>
          <w:b/>
          <w:sz w:val="26"/>
          <w:szCs w:val="22"/>
          <w:lang w:val="hr-HR"/>
        </w:rPr>
        <w:t>PREDSJEDNICA</w:t>
      </w:r>
      <w:r w:rsidRPr="00A227A8">
        <w:rPr>
          <w:rFonts w:eastAsia="Calibri"/>
          <w:sz w:val="26"/>
          <w:szCs w:val="22"/>
          <w:lang w:val="hr-HR"/>
        </w:rPr>
        <w:t>:</w:t>
      </w:r>
      <w:r>
        <w:rPr>
          <w:rFonts w:eastAsia="Calibri"/>
          <w:sz w:val="26"/>
          <w:szCs w:val="22"/>
          <w:lang w:val="hr-HR"/>
        </w:rPr>
        <w:t xml:space="preserve"> Prelazimo na šesnaestu</w:t>
      </w:r>
      <w:r w:rsidRPr="00C00E51">
        <w:rPr>
          <w:rFonts w:eastAsia="Calibri"/>
          <w:sz w:val="26"/>
          <w:szCs w:val="22"/>
          <w:lang w:val="hr-HR"/>
        </w:rPr>
        <w:t xml:space="preserve"> točku, a to je </w:t>
      </w:r>
      <w:r w:rsidRPr="00C00E51">
        <w:rPr>
          <w:sz w:val="26"/>
          <w:szCs w:val="24"/>
        </w:rPr>
        <w:t>donošenje</w:t>
      </w:r>
      <w:r w:rsidRPr="00C00E51">
        <w:rPr>
          <w:sz w:val="26"/>
        </w:rPr>
        <w:t xml:space="preserve"> Odluke o dodjeli k</w:t>
      </w:r>
      <w:r w:rsidR="00CC3AB1">
        <w:rPr>
          <w:sz w:val="26"/>
        </w:rPr>
        <w:t>apitalne pomoći Dobrovoljnom vatrogasnom društvu Medvedička</w:t>
      </w:r>
      <w:r w:rsidRPr="00C00E51">
        <w:rPr>
          <w:sz w:val="26"/>
        </w:rPr>
        <w:t xml:space="preserve"> Novo Virje.</w:t>
      </w:r>
    </w:p>
    <w:p w:rsidR="00CE6980" w:rsidRPr="002352E8" w:rsidRDefault="00CE6980" w:rsidP="00CE6980">
      <w:pPr>
        <w:jc w:val="both"/>
        <w:rPr>
          <w:sz w:val="26"/>
          <w:szCs w:val="24"/>
        </w:rPr>
      </w:pPr>
    </w:p>
    <w:p w:rsidR="00CE6980" w:rsidRDefault="001D182D" w:rsidP="00CE6980">
      <w:pPr>
        <w:jc w:val="both"/>
        <w:rPr>
          <w:sz w:val="26"/>
          <w:szCs w:val="24"/>
        </w:rPr>
      </w:pPr>
      <w:r>
        <w:rPr>
          <w:b/>
          <w:sz w:val="26"/>
          <w:szCs w:val="24"/>
        </w:rPr>
        <w:t xml:space="preserve">OPĆINSKI NAČELNIK: </w:t>
      </w:r>
      <w:r>
        <w:rPr>
          <w:sz w:val="26"/>
          <w:szCs w:val="24"/>
        </w:rPr>
        <w:t>DVD Medvedička bude radio fasadu na objektu vatrogasnog doma. Kad je došao izvođač radova rekao je da su na zadnjoj strani dotrajali prozori, da kiša ide unutra. Šteta bi bila ne promijeniti i prozore. Zvali smo i predsjednika DVD – a Medvedička te je zatražena ponuda Fugaplasta. To su dosatni radovi, kao i na Čardi.</w:t>
      </w:r>
      <w:r w:rsidR="00CE6980">
        <w:rPr>
          <w:sz w:val="26"/>
          <w:szCs w:val="24"/>
        </w:rPr>
        <w:t xml:space="preserve"> </w:t>
      </w:r>
    </w:p>
    <w:p w:rsidR="001D182D" w:rsidRDefault="001D182D" w:rsidP="00CE6980">
      <w:pPr>
        <w:jc w:val="both"/>
        <w:rPr>
          <w:sz w:val="26"/>
          <w:szCs w:val="24"/>
        </w:rPr>
      </w:pPr>
    </w:p>
    <w:p w:rsidR="00CE6980" w:rsidRDefault="00CE6980" w:rsidP="00CE6980">
      <w:pPr>
        <w:jc w:val="both"/>
        <w:rPr>
          <w:rFonts w:eastAsia="Calibri"/>
          <w:sz w:val="26"/>
          <w:szCs w:val="24"/>
          <w:lang w:val="hr-HR"/>
        </w:rPr>
      </w:pPr>
      <w:r>
        <w:rPr>
          <w:rFonts w:eastAsia="Calibri"/>
          <w:sz w:val="26"/>
          <w:szCs w:val="24"/>
          <w:lang w:val="hr-HR"/>
        </w:rPr>
        <w:t>Budući da se nitko nije javio Općinsko vijeće Općine Novo Virje jednoglasno je sa 6 glasova ZA donijelo</w:t>
      </w:r>
    </w:p>
    <w:p w:rsidR="00CE6980" w:rsidRDefault="00CE6980" w:rsidP="00CE6980">
      <w:pPr>
        <w:jc w:val="both"/>
        <w:rPr>
          <w:rFonts w:eastAsia="Calibri"/>
          <w:sz w:val="26"/>
          <w:szCs w:val="24"/>
          <w:lang w:val="hr-HR"/>
        </w:rPr>
      </w:pPr>
    </w:p>
    <w:p w:rsidR="00CE6980" w:rsidRDefault="00CE6980" w:rsidP="00CE6980">
      <w:pPr>
        <w:jc w:val="center"/>
        <w:rPr>
          <w:b/>
          <w:sz w:val="26"/>
        </w:rPr>
      </w:pPr>
      <w:r>
        <w:rPr>
          <w:b/>
          <w:sz w:val="26"/>
        </w:rPr>
        <w:t>ODLUKU</w:t>
      </w:r>
    </w:p>
    <w:p w:rsidR="00CE6980" w:rsidRPr="00402011" w:rsidRDefault="00CE6980" w:rsidP="00CE6980">
      <w:pPr>
        <w:jc w:val="center"/>
        <w:rPr>
          <w:b/>
          <w:sz w:val="26"/>
        </w:rPr>
      </w:pPr>
      <w:r w:rsidRPr="00402011">
        <w:rPr>
          <w:b/>
          <w:sz w:val="26"/>
        </w:rPr>
        <w:t>o dodjeli k</w:t>
      </w:r>
      <w:r>
        <w:rPr>
          <w:b/>
          <w:sz w:val="26"/>
        </w:rPr>
        <w:t>apitalne pomoći DVD – u Medvedička Novo Virje</w:t>
      </w:r>
    </w:p>
    <w:p w:rsidR="00CE6980" w:rsidRDefault="00CE6980" w:rsidP="00CE6980">
      <w:pPr>
        <w:jc w:val="both"/>
        <w:rPr>
          <w:b/>
          <w:sz w:val="26"/>
        </w:rPr>
      </w:pPr>
    </w:p>
    <w:p w:rsidR="00AA31DE" w:rsidRDefault="00AA31DE" w:rsidP="00CE6980">
      <w:pPr>
        <w:rPr>
          <w:rFonts w:eastAsia="Calibri"/>
          <w:sz w:val="26"/>
          <w:szCs w:val="22"/>
          <w:lang w:val="hr-HR"/>
        </w:rPr>
      </w:pPr>
    </w:p>
    <w:p w:rsidR="004336A3" w:rsidRDefault="004336A3" w:rsidP="00CE6980">
      <w:pPr>
        <w:rPr>
          <w:rFonts w:eastAsia="Calibri"/>
          <w:sz w:val="26"/>
          <w:szCs w:val="22"/>
          <w:lang w:val="hr-HR"/>
        </w:rPr>
      </w:pPr>
    </w:p>
    <w:p w:rsidR="00AA31DE" w:rsidRDefault="00AA31DE" w:rsidP="00AA31DE">
      <w:pPr>
        <w:jc w:val="center"/>
        <w:rPr>
          <w:rFonts w:eastAsia="Calibri"/>
          <w:b/>
          <w:sz w:val="26"/>
          <w:szCs w:val="22"/>
          <w:lang w:val="hr-HR"/>
        </w:rPr>
      </w:pPr>
      <w:r>
        <w:rPr>
          <w:rFonts w:eastAsia="Calibri"/>
          <w:b/>
          <w:sz w:val="26"/>
          <w:szCs w:val="22"/>
          <w:lang w:val="hr-HR"/>
        </w:rPr>
        <w:lastRenderedPageBreak/>
        <w:t>Točka 17.</w:t>
      </w:r>
    </w:p>
    <w:p w:rsidR="00104C6E" w:rsidRDefault="00104C6E" w:rsidP="00AA31DE">
      <w:pPr>
        <w:jc w:val="center"/>
        <w:rPr>
          <w:rFonts w:eastAsia="Calibri"/>
          <w:b/>
          <w:sz w:val="26"/>
          <w:szCs w:val="22"/>
          <w:lang w:val="hr-HR"/>
        </w:rPr>
      </w:pPr>
    </w:p>
    <w:p w:rsidR="00B83C46" w:rsidRDefault="004619A1" w:rsidP="00B83C46">
      <w:pPr>
        <w:jc w:val="both"/>
        <w:rPr>
          <w:rFonts w:eastAsia="Calibri"/>
          <w:sz w:val="26"/>
          <w:szCs w:val="24"/>
          <w:lang w:val="hr-HR"/>
        </w:rPr>
      </w:pPr>
      <w:r w:rsidRPr="00A227A8">
        <w:rPr>
          <w:rFonts w:eastAsia="Calibri"/>
          <w:b/>
          <w:sz w:val="26"/>
          <w:szCs w:val="22"/>
          <w:lang w:val="hr-HR"/>
        </w:rPr>
        <w:t>PREDSJEDNICA</w:t>
      </w:r>
      <w:r w:rsidRPr="00A227A8">
        <w:rPr>
          <w:rFonts w:eastAsia="Calibri"/>
          <w:sz w:val="26"/>
          <w:szCs w:val="22"/>
          <w:lang w:val="hr-HR"/>
        </w:rPr>
        <w:t>:</w:t>
      </w:r>
      <w:r>
        <w:rPr>
          <w:rFonts w:eastAsia="Calibri"/>
          <w:sz w:val="26"/>
          <w:szCs w:val="22"/>
          <w:lang w:val="hr-HR"/>
        </w:rPr>
        <w:t xml:space="preserve"> Prelazimo na sedamnaestu</w:t>
      </w:r>
      <w:r w:rsidRPr="00C00E51">
        <w:rPr>
          <w:rFonts w:eastAsia="Calibri"/>
          <w:sz w:val="26"/>
          <w:szCs w:val="22"/>
          <w:lang w:val="hr-HR"/>
        </w:rPr>
        <w:t xml:space="preserve"> točku, a to je </w:t>
      </w:r>
      <w:r w:rsidRPr="00C00E51">
        <w:rPr>
          <w:sz w:val="26"/>
          <w:szCs w:val="24"/>
        </w:rPr>
        <w:t>donošenje</w:t>
      </w:r>
      <w:r w:rsidR="00B83C46">
        <w:rPr>
          <w:sz w:val="26"/>
        </w:rPr>
        <w:t xml:space="preserve"> </w:t>
      </w:r>
      <w:r w:rsidR="00B83C46">
        <w:rPr>
          <w:sz w:val="26"/>
          <w:szCs w:val="24"/>
          <w:lang w:val="hr-HR" w:eastAsia="hr-HR"/>
        </w:rPr>
        <w:t>Zaključka</w:t>
      </w:r>
      <w:r w:rsidR="00B83C46" w:rsidRPr="00927F70">
        <w:rPr>
          <w:sz w:val="26"/>
          <w:szCs w:val="24"/>
          <w:lang w:val="hr-HR" w:eastAsia="hr-HR"/>
        </w:rPr>
        <w:t xml:space="preserve"> </w:t>
      </w:r>
      <w:r w:rsidR="00B83C46">
        <w:rPr>
          <w:sz w:val="26"/>
          <w:szCs w:val="24"/>
          <w:lang w:val="hr-HR" w:eastAsia="hr-HR"/>
        </w:rPr>
        <w:t xml:space="preserve">o prihvaćanju </w:t>
      </w:r>
      <w:r w:rsidR="00B83C46" w:rsidRPr="00927F70">
        <w:rPr>
          <w:sz w:val="26"/>
        </w:rPr>
        <w:t>Izvješća o stan</w:t>
      </w:r>
      <w:r w:rsidR="00B83C46">
        <w:rPr>
          <w:sz w:val="26"/>
        </w:rPr>
        <w:t xml:space="preserve">ju sigurnosti na području Granične policije Koprivnica za </w:t>
      </w:r>
      <w:r w:rsidR="0018435C">
        <w:rPr>
          <w:sz w:val="26"/>
        </w:rPr>
        <w:t>kolovoz i rujan</w:t>
      </w:r>
      <w:r w:rsidR="00B83C46">
        <w:rPr>
          <w:sz w:val="26"/>
        </w:rPr>
        <w:t xml:space="preserve"> 2022</w:t>
      </w:r>
      <w:r w:rsidR="00B83C46" w:rsidRPr="00927F70">
        <w:rPr>
          <w:sz w:val="26"/>
        </w:rPr>
        <w:t xml:space="preserve">. </w:t>
      </w:r>
      <w:r w:rsidR="00B83C46">
        <w:rPr>
          <w:sz w:val="26"/>
        </w:rPr>
        <w:t>g</w:t>
      </w:r>
      <w:r w:rsidR="00B83C46" w:rsidRPr="00927F70">
        <w:rPr>
          <w:sz w:val="26"/>
        </w:rPr>
        <w:t>odine</w:t>
      </w:r>
      <w:r w:rsidR="00B83C46">
        <w:rPr>
          <w:sz w:val="26"/>
        </w:rPr>
        <w:t>.</w:t>
      </w:r>
      <w:r w:rsidR="00B83C46">
        <w:rPr>
          <w:rFonts w:eastAsia="Calibri"/>
          <w:sz w:val="26"/>
          <w:szCs w:val="24"/>
          <w:lang w:val="hr-HR"/>
        </w:rPr>
        <w:t xml:space="preserve"> Otvaram raspravu.</w:t>
      </w:r>
    </w:p>
    <w:p w:rsidR="0018435C" w:rsidRPr="00B83C46" w:rsidRDefault="0018435C" w:rsidP="00B83C46">
      <w:pPr>
        <w:jc w:val="both"/>
        <w:rPr>
          <w:sz w:val="26"/>
        </w:rPr>
      </w:pPr>
    </w:p>
    <w:p w:rsidR="00B83C46" w:rsidRPr="00140585" w:rsidRDefault="00B83C46" w:rsidP="00B83C46">
      <w:pPr>
        <w:spacing w:after="240"/>
        <w:jc w:val="both"/>
        <w:rPr>
          <w:rFonts w:eastAsia="Calibri"/>
          <w:sz w:val="26"/>
          <w:szCs w:val="24"/>
          <w:lang w:val="hr-HR"/>
        </w:rPr>
      </w:pPr>
      <w:r w:rsidRPr="00585922">
        <w:rPr>
          <w:rFonts w:eastAsia="Calibri"/>
          <w:sz w:val="26"/>
          <w:szCs w:val="24"/>
          <w:lang w:val="hr-HR"/>
        </w:rPr>
        <w:t>Budući da se nitko nije javio Opć</w:t>
      </w:r>
      <w:r>
        <w:rPr>
          <w:rFonts w:eastAsia="Calibri"/>
          <w:sz w:val="26"/>
          <w:szCs w:val="24"/>
          <w:lang w:val="hr-HR"/>
        </w:rPr>
        <w:t>insko vijeće Općine</w:t>
      </w:r>
      <w:r w:rsidR="0018435C">
        <w:rPr>
          <w:rFonts w:eastAsia="Calibri"/>
          <w:sz w:val="26"/>
          <w:szCs w:val="24"/>
          <w:lang w:val="hr-HR"/>
        </w:rPr>
        <w:t xml:space="preserve"> Novo Virje jednoglasno je sa 6</w:t>
      </w:r>
      <w:r>
        <w:rPr>
          <w:rFonts w:eastAsia="Calibri"/>
          <w:sz w:val="26"/>
          <w:szCs w:val="24"/>
          <w:lang w:val="hr-HR"/>
        </w:rPr>
        <w:t xml:space="preserve"> glasova</w:t>
      </w:r>
      <w:r w:rsidRPr="00585922">
        <w:rPr>
          <w:rFonts w:eastAsia="Calibri"/>
          <w:sz w:val="26"/>
          <w:szCs w:val="24"/>
          <w:lang w:val="hr-HR"/>
        </w:rPr>
        <w:t xml:space="preserve"> ZA donijelo</w:t>
      </w:r>
    </w:p>
    <w:p w:rsidR="00B83C46" w:rsidRDefault="00B83C46" w:rsidP="00B83C46">
      <w:pPr>
        <w:spacing w:after="240"/>
        <w:jc w:val="center"/>
        <w:rPr>
          <w:rFonts w:eastAsia="Calibri"/>
          <w:b/>
          <w:sz w:val="26"/>
          <w:szCs w:val="24"/>
          <w:lang w:val="hr-HR"/>
        </w:rPr>
      </w:pPr>
      <w:r w:rsidRPr="00585922">
        <w:rPr>
          <w:rFonts w:eastAsia="Calibri"/>
          <w:b/>
          <w:sz w:val="26"/>
          <w:szCs w:val="24"/>
          <w:lang w:val="hr-HR"/>
        </w:rPr>
        <w:t>ZAKLJUČAK</w:t>
      </w:r>
    </w:p>
    <w:p w:rsidR="00E55629" w:rsidRPr="004336A3" w:rsidRDefault="00B83C46" w:rsidP="004336A3">
      <w:pPr>
        <w:spacing w:after="240"/>
        <w:jc w:val="center"/>
        <w:rPr>
          <w:b/>
          <w:sz w:val="26"/>
        </w:rPr>
      </w:pPr>
      <w:r w:rsidRPr="00447C68">
        <w:rPr>
          <w:b/>
          <w:sz w:val="26"/>
        </w:rPr>
        <w:t xml:space="preserve">o </w:t>
      </w:r>
      <w:r>
        <w:rPr>
          <w:b/>
          <w:sz w:val="26"/>
        </w:rPr>
        <w:t>prihvaćanju Izvješća o stanju sigurnosti na području Granične policij</w:t>
      </w:r>
      <w:r w:rsidR="0018435C">
        <w:rPr>
          <w:b/>
          <w:sz w:val="26"/>
        </w:rPr>
        <w:t>e Koprivnica za kolovoz i rujan</w:t>
      </w:r>
      <w:r>
        <w:rPr>
          <w:b/>
          <w:sz w:val="26"/>
        </w:rPr>
        <w:t xml:space="preserve"> 2022. godine</w:t>
      </w:r>
    </w:p>
    <w:p w:rsidR="00E55629" w:rsidRDefault="00E55629" w:rsidP="00E55629">
      <w:pPr>
        <w:jc w:val="center"/>
        <w:rPr>
          <w:rFonts w:eastAsia="Calibri"/>
          <w:b/>
          <w:sz w:val="26"/>
          <w:szCs w:val="22"/>
          <w:lang w:val="hr-HR"/>
        </w:rPr>
      </w:pPr>
      <w:r>
        <w:rPr>
          <w:rFonts w:eastAsia="Calibri"/>
          <w:b/>
          <w:sz w:val="26"/>
          <w:szCs w:val="22"/>
          <w:lang w:val="hr-HR"/>
        </w:rPr>
        <w:t>Točka 18.</w:t>
      </w:r>
    </w:p>
    <w:p w:rsidR="00E55629" w:rsidRDefault="00E55629" w:rsidP="00E55629">
      <w:pPr>
        <w:jc w:val="center"/>
        <w:rPr>
          <w:rFonts w:eastAsia="Calibri"/>
          <w:b/>
          <w:sz w:val="26"/>
          <w:szCs w:val="22"/>
          <w:lang w:val="hr-HR"/>
        </w:rPr>
      </w:pPr>
    </w:p>
    <w:p w:rsidR="00E55629" w:rsidRDefault="00991DDA" w:rsidP="00772CD1">
      <w:pPr>
        <w:jc w:val="both"/>
        <w:rPr>
          <w:rFonts w:eastAsia="Calibri"/>
          <w:sz w:val="26"/>
          <w:szCs w:val="22"/>
          <w:lang w:val="hr-HR"/>
        </w:rPr>
      </w:pPr>
      <w:r>
        <w:rPr>
          <w:rFonts w:eastAsia="Calibri"/>
          <w:b/>
          <w:sz w:val="26"/>
          <w:szCs w:val="22"/>
          <w:lang w:val="hr-HR"/>
        </w:rPr>
        <w:t xml:space="preserve">OPĆINSKI NAČELNIK: </w:t>
      </w:r>
      <w:r w:rsidR="00772CD1">
        <w:rPr>
          <w:rFonts w:eastAsia="Calibri"/>
          <w:sz w:val="26"/>
          <w:szCs w:val="22"/>
          <w:lang w:val="hr-HR"/>
        </w:rPr>
        <w:t>Petra Kovač državna je prvakinja u šahu u 2021. godini i ima pravo ići na svjetsko prvenstvo u šahu u Tursku od 5. studenoga do 15. studenoga 2022. godine. Petrine troškove snosi Hrvatski šahovski savez, dok njezima pratnja, majka Brankica Kovač treba troškove snositi sama. Troškovi su oko 800 eura smještaj i hrana i 500 eura avionska karta.</w:t>
      </w:r>
    </w:p>
    <w:p w:rsidR="00772CD1" w:rsidRDefault="00772CD1" w:rsidP="00772CD1">
      <w:pPr>
        <w:jc w:val="both"/>
        <w:rPr>
          <w:rFonts w:eastAsia="Calibri"/>
          <w:sz w:val="26"/>
          <w:szCs w:val="22"/>
          <w:lang w:val="hr-HR"/>
        </w:rPr>
      </w:pPr>
      <w:r>
        <w:rPr>
          <w:rFonts w:eastAsia="Calibri"/>
          <w:sz w:val="26"/>
          <w:szCs w:val="22"/>
          <w:lang w:val="hr-HR"/>
        </w:rPr>
        <w:t>Prošli puta odobreno joj je za tu namjenu 3.000,00 kuna.</w:t>
      </w:r>
    </w:p>
    <w:p w:rsidR="00772CD1" w:rsidRDefault="00772CD1" w:rsidP="00772CD1">
      <w:pPr>
        <w:jc w:val="both"/>
        <w:rPr>
          <w:rFonts w:eastAsia="Calibri"/>
          <w:sz w:val="26"/>
          <w:szCs w:val="22"/>
          <w:lang w:val="hr-HR"/>
        </w:rPr>
      </w:pPr>
    </w:p>
    <w:p w:rsidR="00772CD1" w:rsidRDefault="00772CD1" w:rsidP="00772CD1">
      <w:pPr>
        <w:jc w:val="both"/>
        <w:rPr>
          <w:rFonts w:eastAsia="Calibri"/>
          <w:sz w:val="26"/>
          <w:szCs w:val="22"/>
          <w:lang w:val="hr-HR"/>
        </w:rPr>
      </w:pPr>
      <w:r>
        <w:rPr>
          <w:rFonts w:eastAsia="Calibri"/>
          <w:b/>
          <w:sz w:val="26"/>
          <w:szCs w:val="22"/>
          <w:lang w:val="hr-HR"/>
        </w:rPr>
        <w:t xml:space="preserve">IVAN BARUŠKIN: </w:t>
      </w:r>
      <w:r>
        <w:rPr>
          <w:rFonts w:eastAsia="Calibri"/>
          <w:sz w:val="26"/>
          <w:szCs w:val="22"/>
          <w:lang w:val="hr-HR"/>
        </w:rPr>
        <w:t>Radi se o tome da je naš savez nesposoban osigurati karte na vrijeme, tada bi karta za avion iznosila manje.</w:t>
      </w:r>
    </w:p>
    <w:p w:rsidR="00772CD1" w:rsidRDefault="00772CD1" w:rsidP="00772CD1">
      <w:pPr>
        <w:jc w:val="both"/>
        <w:rPr>
          <w:rFonts w:eastAsia="Calibri"/>
          <w:sz w:val="26"/>
          <w:szCs w:val="22"/>
          <w:lang w:val="hr-HR"/>
        </w:rPr>
      </w:pPr>
    </w:p>
    <w:p w:rsidR="00772CD1" w:rsidRDefault="00772CD1" w:rsidP="00772CD1">
      <w:pPr>
        <w:jc w:val="both"/>
        <w:rPr>
          <w:rFonts w:eastAsia="Calibri"/>
          <w:sz w:val="26"/>
          <w:szCs w:val="22"/>
          <w:lang w:val="hr-HR"/>
        </w:rPr>
      </w:pPr>
      <w:r>
        <w:rPr>
          <w:rFonts w:eastAsia="Calibri"/>
          <w:b/>
          <w:sz w:val="26"/>
          <w:szCs w:val="22"/>
          <w:lang w:val="hr-HR"/>
        </w:rPr>
        <w:t xml:space="preserve">NENAD LUKIĆ: </w:t>
      </w:r>
      <w:r>
        <w:rPr>
          <w:rFonts w:eastAsia="Calibri"/>
          <w:sz w:val="26"/>
          <w:szCs w:val="22"/>
          <w:lang w:val="hr-HR"/>
        </w:rPr>
        <w:t>Predlažem da joj se odobri 8.000,00 kuna za tu namjenu.</w:t>
      </w:r>
    </w:p>
    <w:p w:rsidR="00ED22CF" w:rsidRDefault="00ED22CF" w:rsidP="00772CD1">
      <w:pPr>
        <w:jc w:val="both"/>
        <w:rPr>
          <w:rFonts w:eastAsia="Calibri"/>
          <w:sz w:val="26"/>
          <w:szCs w:val="22"/>
          <w:lang w:val="hr-HR"/>
        </w:rPr>
      </w:pPr>
    </w:p>
    <w:p w:rsidR="00FA1FC8" w:rsidRDefault="00FA1FC8" w:rsidP="00772CD1">
      <w:pPr>
        <w:jc w:val="both"/>
        <w:rPr>
          <w:rFonts w:eastAsia="Calibri"/>
          <w:sz w:val="26"/>
          <w:szCs w:val="22"/>
          <w:lang w:val="hr-HR"/>
        </w:rPr>
      </w:pPr>
      <w:r>
        <w:rPr>
          <w:rFonts w:eastAsia="Calibri"/>
          <w:b/>
          <w:sz w:val="26"/>
          <w:szCs w:val="22"/>
          <w:lang w:val="hr-HR"/>
        </w:rPr>
        <w:t xml:space="preserve">IVAN BARUŠKIN: </w:t>
      </w:r>
      <w:r>
        <w:rPr>
          <w:rFonts w:eastAsia="Calibri"/>
          <w:sz w:val="26"/>
          <w:szCs w:val="22"/>
          <w:lang w:val="hr-HR"/>
        </w:rPr>
        <w:t>Netko mora ići sa njom budući je maloljetna. Ako nebi išla pratnja ne može ići niti ona. Novo Virje nema svaki dan državnu prvakinju.</w:t>
      </w:r>
    </w:p>
    <w:p w:rsidR="00FA1FC8" w:rsidRPr="00FA1FC8" w:rsidRDefault="00FA1FC8" w:rsidP="00772CD1">
      <w:pPr>
        <w:jc w:val="both"/>
        <w:rPr>
          <w:rFonts w:eastAsia="Calibri"/>
          <w:b/>
          <w:sz w:val="26"/>
          <w:szCs w:val="22"/>
          <w:lang w:val="hr-HR"/>
        </w:rPr>
      </w:pPr>
    </w:p>
    <w:p w:rsidR="00FA1FC8" w:rsidRDefault="00FA1FC8" w:rsidP="00772CD1">
      <w:pPr>
        <w:jc w:val="both"/>
        <w:rPr>
          <w:rFonts w:eastAsia="Calibri"/>
          <w:sz w:val="26"/>
          <w:szCs w:val="22"/>
          <w:lang w:val="hr-HR"/>
        </w:rPr>
      </w:pPr>
      <w:r w:rsidRPr="00FA1FC8">
        <w:rPr>
          <w:rFonts w:eastAsia="Calibri"/>
          <w:b/>
          <w:sz w:val="26"/>
          <w:szCs w:val="22"/>
          <w:lang w:val="hr-HR"/>
        </w:rPr>
        <w:t>OPĆINSKI NAČELNIK:</w:t>
      </w:r>
      <w:r>
        <w:rPr>
          <w:rFonts w:eastAsia="Calibri"/>
          <w:b/>
          <w:sz w:val="26"/>
          <w:szCs w:val="22"/>
          <w:lang w:val="hr-HR"/>
        </w:rPr>
        <w:t xml:space="preserve"> </w:t>
      </w:r>
      <w:r>
        <w:rPr>
          <w:rFonts w:eastAsia="Calibri"/>
          <w:sz w:val="26"/>
          <w:szCs w:val="22"/>
          <w:lang w:val="hr-HR"/>
        </w:rPr>
        <w:t>Predlažem da se odobri 5.000,00 kuna za tu namjenu.</w:t>
      </w:r>
    </w:p>
    <w:p w:rsidR="00FA1FC8" w:rsidRDefault="00FA1FC8" w:rsidP="00772CD1">
      <w:pPr>
        <w:jc w:val="both"/>
        <w:rPr>
          <w:rFonts w:eastAsia="Calibri"/>
          <w:sz w:val="26"/>
          <w:szCs w:val="22"/>
          <w:lang w:val="hr-HR"/>
        </w:rPr>
      </w:pPr>
      <w:r>
        <w:rPr>
          <w:rFonts w:eastAsia="Calibri"/>
          <w:sz w:val="26"/>
          <w:szCs w:val="22"/>
          <w:lang w:val="hr-HR"/>
        </w:rPr>
        <w:t>Nakon kratke rasprave Općinsko vijeće donijelo je odluku da se Brankici Kovač koja će biti pratnja Petri Kovač na svjetsko prvenstvo u šahu u Tursku odobri iznos od 5.000,00 kuna.</w:t>
      </w:r>
    </w:p>
    <w:p w:rsidR="00FA1FC8" w:rsidRDefault="00FA1FC8" w:rsidP="00772CD1">
      <w:pPr>
        <w:jc w:val="both"/>
        <w:rPr>
          <w:rFonts w:eastAsia="Calibri"/>
          <w:sz w:val="26"/>
          <w:szCs w:val="22"/>
          <w:lang w:val="hr-HR"/>
        </w:rPr>
      </w:pPr>
    </w:p>
    <w:p w:rsidR="00FA1FC8" w:rsidRDefault="00FA1FC8" w:rsidP="00772CD1">
      <w:pPr>
        <w:jc w:val="both"/>
        <w:rPr>
          <w:rFonts w:eastAsia="Calibri"/>
          <w:sz w:val="26"/>
          <w:szCs w:val="22"/>
          <w:lang w:val="hr-HR"/>
        </w:rPr>
      </w:pPr>
      <w:r>
        <w:rPr>
          <w:rFonts w:eastAsia="Calibri"/>
          <w:b/>
          <w:sz w:val="26"/>
          <w:szCs w:val="22"/>
          <w:lang w:val="hr-HR"/>
        </w:rPr>
        <w:t xml:space="preserve">DARKO BEZJAK: </w:t>
      </w:r>
      <w:r>
        <w:rPr>
          <w:rFonts w:eastAsia="Calibri"/>
          <w:sz w:val="26"/>
          <w:szCs w:val="22"/>
          <w:lang w:val="hr-HR"/>
        </w:rPr>
        <w:t>Zahvaljujem se Općini Novo Virje na pomoći za Tamburijadu.</w:t>
      </w:r>
    </w:p>
    <w:p w:rsidR="00FA1FC8" w:rsidRDefault="00FA1FC8" w:rsidP="00772CD1">
      <w:pPr>
        <w:jc w:val="both"/>
        <w:rPr>
          <w:rFonts w:eastAsia="Calibri"/>
          <w:sz w:val="26"/>
          <w:szCs w:val="22"/>
          <w:lang w:val="hr-HR"/>
        </w:rPr>
      </w:pPr>
      <w:r>
        <w:rPr>
          <w:rFonts w:eastAsia="Calibri"/>
          <w:sz w:val="26"/>
          <w:szCs w:val="22"/>
          <w:lang w:val="hr-HR"/>
        </w:rPr>
        <w:t>Vezano za kesten na Pavljancima, budemo ga oborili, vatrogasci bi to učinili i predlažem da se drva dadu nekome kome treba, možda Petek Ivanu, on je invalid.</w:t>
      </w:r>
    </w:p>
    <w:p w:rsidR="003C7C97" w:rsidRDefault="003C7C97" w:rsidP="00772CD1">
      <w:pPr>
        <w:jc w:val="both"/>
        <w:rPr>
          <w:rFonts w:eastAsia="Calibri"/>
          <w:sz w:val="26"/>
          <w:szCs w:val="22"/>
          <w:lang w:val="hr-HR"/>
        </w:rPr>
      </w:pPr>
      <w:r>
        <w:rPr>
          <w:rFonts w:eastAsia="Calibri"/>
          <w:sz w:val="26"/>
          <w:szCs w:val="22"/>
          <w:lang w:val="hr-HR"/>
        </w:rPr>
        <w:t xml:space="preserve">Isto tako </w:t>
      </w:r>
      <w:r w:rsidR="000E60F5">
        <w:rPr>
          <w:rFonts w:eastAsia="Calibri"/>
          <w:sz w:val="26"/>
          <w:szCs w:val="22"/>
          <w:lang w:val="hr-HR"/>
        </w:rPr>
        <w:t>ispred doma u Crncu da se stavi asfalt, između asfalta i betonske ploče.</w:t>
      </w:r>
    </w:p>
    <w:p w:rsidR="000E60F5" w:rsidRDefault="000E60F5" w:rsidP="00772CD1">
      <w:pPr>
        <w:jc w:val="both"/>
        <w:rPr>
          <w:rFonts w:eastAsia="Calibri"/>
          <w:sz w:val="26"/>
          <w:szCs w:val="22"/>
          <w:lang w:val="hr-HR"/>
        </w:rPr>
      </w:pPr>
      <w:r>
        <w:rPr>
          <w:rFonts w:eastAsia="Calibri"/>
          <w:sz w:val="26"/>
          <w:szCs w:val="22"/>
          <w:lang w:val="hr-HR"/>
        </w:rPr>
        <w:t>Isto tako da se stave na ulaze u Novo Virje lijepe ploče, dobrodošli u Novo Virje, možda sa grbom ili slično.</w:t>
      </w:r>
    </w:p>
    <w:p w:rsidR="000E60F5" w:rsidRDefault="000E60F5" w:rsidP="00772CD1">
      <w:pPr>
        <w:jc w:val="both"/>
        <w:rPr>
          <w:rFonts w:eastAsia="Calibri"/>
          <w:sz w:val="26"/>
          <w:szCs w:val="22"/>
          <w:lang w:val="hr-HR"/>
        </w:rPr>
      </w:pPr>
    </w:p>
    <w:p w:rsidR="000E60F5" w:rsidRDefault="000E60F5" w:rsidP="00772CD1">
      <w:pPr>
        <w:jc w:val="both"/>
        <w:rPr>
          <w:rFonts w:eastAsia="Calibri"/>
          <w:sz w:val="26"/>
          <w:szCs w:val="22"/>
          <w:lang w:val="hr-HR"/>
        </w:rPr>
      </w:pPr>
      <w:r w:rsidRPr="000E60F5">
        <w:rPr>
          <w:rFonts w:eastAsia="Calibri"/>
          <w:b/>
          <w:sz w:val="26"/>
          <w:szCs w:val="22"/>
          <w:lang w:val="hr-HR"/>
        </w:rPr>
        <w:t>OPĆINSKI NAČELNIK:</w:t>
      </w:r>
      <w:r>
        <w:rPr>
          <w:rFonts w:eastAsia="Calibri"/>
          <w:b/>
          <w:sz w:val="26"/>
          <w:szCs w:val="22"/>
          <w:lang w:val="hr-HR"/>
        </w:rPr>
        <w:t xml:space="preserve"> </w:t>
      </w:r>
      <w:r w:rsidRPr="000E60F5">
        <w:rPr>
          <w:rFonts w:eastAsia="Calibri"/>
          <w:sz w:val="26"/>
          <w:szCs w:val="22"/>
          <w:lang w:val="hr-HR"/>
        </w:rPr>
        <w:t>Što se tiče</w:t>
      </w:r>
      <w:r>
        <w:rPr>
          <w:rFonts w:eastAsia="Calibri"/>
          <w:b/>
          <w:sz w:val="26"/>
          <w:szCs w:val="22"/>
          <w:lang w:val="hr-HR"/>
        </w:rPr>
        <w:t xml:space="preserve"> </w:t>
      </w:r>
      <w:r w:rsidR="0056667A">
        <w:rPr>
          <w:rFonts w:eastAsia="Calibri"/>
          <w:sz w:val="26"/>
          <w:szCs w:val="22"/>
          <w:lang w:val="hr-HR"/>
        </w:rPr>
        <w:t>rekreacijskog centra, napravljeno je idejno rješenje.</w:t>
      </w:r>
    </w:p>
    <w:p w:rsidR="0056667A" w:rsidRDefault="0056667A" w:rsidP="00772CD1">
      <w:pPr>
        <w:jc w:val="both"/>
        <w:rPr>
          <w:rFonts w:eastAsia="Calibri"/>
          <w:sz w:val="26"/>
          <w:szCs w:val="22"/>
          <w:lang w:val="hr-HR"/>
        </w:rPr>
      </w:pPr>
    </w:p>
    <w:p w:rsidR="0056667A" w:rsidRDefault="0056667A" w:rsidP="00772CD1">
      <w:pPr>
        <w:jc w:val="both"/>
        <w:rPr>
          <w:rFonts w:eastAsia="Calibri"/>
          <w:sz w:val="26"/>
          <w:szCs w:val="22"/>
          <w:lang w:val="hr-HR"/>
        </w:rPr>
      </w:pPr>
      <w:r>
        <w:rPr>
          <w:rFonts w:eastAsia="Calibri"/>
          <w:sz w:val="26"/>
          <w:szCs w:val="22"/>
          <w:lang w:val="hr-HR"/>
        </w:rPr>
        <w:t>Nakon kratke rasprave o idejnom rješenju vijećnici su se složili sa sadržajem tog rješenja, te da se ide dalje u postupak.</w:t>
      </w:r>
    </w:p>
    <w:p w:rsidR="004D404D" w:rsidRDefault="004D404D" w:rsidP="00772CD1">
      <w:pPr>
        <w:jc w:val="both"/>
        <w:rPr>
          <w:rFonts w:eastAsia="Calibri"/>
          <w:sz w:val="26"/>
          <w:szCs w:val="22"/>
          <w:lang w:val="hr-HR"/>
        </w:rPr>
      </w:pPr>
    </w:p>
    <w:p w:rsidR="00430333" w:rsidRDefault="00430333" w:rsidP="00772CD1">
      <w:pPr>
        <w:jc w:val="both"/>
        <w:rPr>
          <w:rFonts w:eastAsia="Calibri"/>
          <w:sz w:val="26"/>
          <w:szCs w:val="22"/>
          <w:lang w:val="hr-HR"/>
        </w:rPr>
      </w:pPr>
      <w:r>
        <w:rPr>
          <w:rFonts w:eastAsia="Calibri"/>
          <w:sz w:val="26"/>
          <w:szCs w:val="22"/>
          <w:lang w:val="hr-HR"/>
        </w:rPr>
        <w:t>Vezano za traktor</w:t>
      </w:r>
      <w:r w:rsidR="00F0454F">
        <w:rPr>
          <w:rFonts w:eastAsia="Calibri"/>
          <w:sz w:val="26"/>
          <w:szCs w:val="22"/>
          <w:lang w:val="hr-HR"/>
        </w:rPr>
        <w:t>, otvaranje ponuda je 28. listopada 2022. godine.</w:t>
      </w:r>
    </w:p>
    <w:p w:rsidR="00F0454F" w:rsidRDefault="00F0454F" w:rsidP="00772CD1">
      <w:pPr>
        <w:jc w:val="both"/>
        <w:rPr>
          <w:rFonts w:eastAsia="Calibri"/>
          <w:sz w:val="26"/>
          <w:szCs w:val="22"/>
          <w:lang w:val="hr-HR"/>
        </w:rPr>
      </w:pPr>
    </w:p>
    <w:p w:rsidR="00F0454F" w:rsidRDefault="00F0454F" w:rsidP="00772CD1">
      <w:pPr>
        <w:jc w:val="both"/>
        <w:rPr>
          <w:rFonts w:eastAsia="Calibri"/>
          <w:sz w:val="26"/>
          <w:szCs w:val="22"/>
          <w:lang w:val="hr-HR"/>
        </w:rPr>
      </w:pPr>
      <w:r>
        <w:rPr>
          <w:rFonts w:eastAsia="Calibri"/>
          <w:b/>
          <w:sz w:val="26"/>
          <w:szCs w:val="22"/>
          <w:lang w:val="hr-HR"/>
        </w:rPr>
        <w:t xml:space="preserve">DARIO CIGANOVIĆ: </w:t>
      </w:r>
      <w:r>
        <w:rPr>
          <w:rFonts w:eastAsia="Calibri"/>
          <w:sz w:val="26"/>
          <w:szCs w:val="22"/>
          <w:lang w:val="hr-HR"/>
        </w:rPr>
        <w:t>Koja je jačina traktora?</w:t>
      </w:r>
    </w:p>
    <w:p w:rsidR="00F0454F" w:rsidRDefault="00F0454F" w:rsidP="00772CD1">
      <w:pPr>
        <w:jc w:val="both"/>
        <w:rPr>
          <w:rFonts w:eastAsia="Calibri"/>
          <w:sz w:val="26"/>
          <w:szCs w:val="22"/>
          <w:lang w:val="hr-HR"/>
        </w:rPr>
      </w:pPr>
    </w:p>
    <w:p w:rsidR="00F0454F" w:rsidRDefault="00F0454F" w:rsidP="00772CD1">
      <w:pPr>
        <w:jc w:val="both"/>
        <w:rPr>
          <w:rFonts w:eastAsia="Calibri"/>
          <w:sz w:val="26"/>
          <w:szCs w:val="22"/>
          <w:lang w:val="hr-HR"/>
        </w:rPr>
      </w:pPr>
      <w:r>
        <w:rPr>
          <w:rFonts w:eastAsia="Calibri"/>
          <w:b/>
          <w:sz w:val="26"/>
          <w:szCs w:val="22"/>
          <w:lang w:val="hr-HR"/>
        </w:rPr>
        <w:t xml:space="preserve">OPĆINSKI NAČELNIK: </w:t>
      </w:r>
      <w:r w:rsidR="00BE2259">
        <w:rPr>
          <w:rFonts w:eastAsia="Calibri"/>
          <w:sz w:val="26"/>
          <w:szCs w:val="22"/>
          <w:lang w:val="hr-HR"/>
        </w:rPr>
        <w:t>Između 90 i 110 konja.</w:t>
      </w:r>
    </w:p>
    <w:p w:rsidR="00BE2259" w:rsidRDefault="00BE2259" w:rsidP="00772CD1">
      <w:pPr>
        <w:jc w:val="both"/>
        <w:rPr>
          <w:rFonts w:eastAsia="Calibri"/>
          <w:sz w:val="26"/>
          <w:szCs w:val="22"/>
          <w:lang w:val="hr-HR"/>
        </w:rPr>
      </w:pPr>
      <w:r>
        <w:rPr>
          <w:rFonts w:eastAsia="Calibri"/>
          <w:b/>
          <w:sz w:val="26"/>
          <w:szCs w:val="22"/>
          <w:lang w:val="hr-HR"/>
        </w:rPr>
        <w:t xml:space="preserve">DARKO BEZJAK: </w:t>
      </w:r>
      <w:r w:rsidR="0039070F">
        <w:rPr>
          <w:rFonts w:eastAsia="Calibri"/>
          <w:sz w:val="26"/>
          <w:szCs w:val="22"/>
          <w:lang w:val="hr-HR"/>
        </w:rPr>
        <w:t>To je malčer na ruci?</w:t>
      </w:r>
    </w:p>
    <w:p w:rsidR="0039070F" w:rsidRDefault="0039070F" w:rsidP="00772CD1">
      <w:pPr>
        <w:jc w:val="both"/>
        <w:rPr>
          <w:rFonts w:eastAsia="Calibri"/>
          <w:sz w:val="26"/>
          <w:szCs w:val="22"/>
          <w:lang w:val="hr-HR"/>
        </w:rPr>
      </w:pPr>
    </w:p>
    <w:p w:rsidR="0039070F" w:rsidRDefault="0039070F" w:rsidP="00772CD1">
      <w:pPr>
        <w:jc w:val="both"/>
        <w:rPr>
          <w:rFonts w:eastAsia="Calibri"/>
          <w:sz w:val="26"/>
          <w:szCs w:val="22"/>
          <w:lang w:val="hr-HR"/>
        </w:rPr>
      </w:pPr>
      <w:r>
        <w:rPr>
          <w:rFonts w:eastAsia="Calibri"/>
          <w:b/>
          <w:sz w:val="26"/>
          <w:szCs w:val="22"/>
          <w:lang w:val="hr-HR"/>
        </w:rPr>
        <w:t xml:space="preserve">OPĆINSKI NAČELNIK: </w:t>
      </w:r>
      <w:r>
        <w:rPr>
          <w:rFonts w:eastAsia="Calibri"/>
          <w:sz w:val="26"/>
          <w:szCs w:val="22"/>
          <w:lang w:val="hr-HR"/>
        </w:rPr>
        <w:t>Ne, nego sa bočnim posmakom. Sve skupa malčer i trator koštalo bi oko 400.000,00 kuna.</w:t>
      </w:r>
    </w:p>
    <w:p w:rsidR="0039070F" w:rsidRDefault="0039070F" w:rsidP="00772CD1">
      <w:pPr>
        <w:jc w:val="both"/>
        <w:rPr>
          <w:rFonts w:eastAsia="Calibri"/>
          <w:sz w:val="26"/>
          <w:szCs w:val="22"/>
          <w:lang w:val="hr-HR"/>
        </w:rPr>
      </w:pPr>
      <w:r>
        <w:rPr>
          <w:rFonts w:eastAsia="Calibri"/>
          <w:sz w:val="26"/>
          <w:szCs w:val="22"/>
          <w:lang w:val="hr-HR"/>
        </w:rPr>
        <w:t>Što se tiče prostornog plana, bio je na javnoj raspravi, ide dalje, uskoro će biti završen i donešen na sjednici Općinskoga vijeća.</w:t>
      </w:r>
    </w:p>
    <w:p w:rsidR="0039070F" w:rsidRDefault="0039070F" w:rsidP="00772CD1">
      <w:pPr>
        <w:jc w:val="both"/>
        <w:rPr>
          <w:rFonts w:eastAsia="Calibri"/>
          <w:sz w:val="26"/>
          <w:szCs w:val="22"/>
          <w:lang w:val="hr-HR"/>
        </w:rPr>
      </w:pPr>
    </w:p>
    <w:p w:rsidR="0039070F" w:rsidRDefault="00AF1700" w:rsidP="00772CD1">
      <w:pPr>
        <w:jc w:val="both"/>
        <w:rPr>
          <w:rFonts w:eastAsia="Calibri"/>
          <w:sz w:val="26"/>
          <w:szCs w:val="22"/>
          <w:lang w:val="hr-HR"/>
        </w:rPr>
      </w:pPr>
      <w:r>
        <w:rPr>
          <w:rFonts w:eastAsia="Calibri"/>
          <w:b/>
          <w:sz w:val="26"/>
          <w:szCs w:val="22"/>
          <w:lang w:val="hr-HR"/>
        </w:rPr>
        <w:t xml:space="preserve">DARKO BEZJAK: </w:t>
      </w:r>
      <w:r w:rsidR="00457C4E">
        <w:rPr>
          <w:rFonts w:eastAsia="Calibri"/>
          <w:sz w:val="26"/>
          <w:szCs w:val="22"/>
          <w:lang w:val="hr-HR"/>
        </w:rPr>
        <w:t>Sjeverna strana vatrogasnog doma u Drenovici nema žbuku, nebi bilo loše da se zalijepi stiropor.</w:t>
      </w:r>
    </w:p>
    <w:p w:rsidR="00457C4E" w:rsidRDefault="00457C4E" w:rsidP="00772CD1">
      <w:pPr>
        <w:jc w:val="both"/>
        <w:rPr>
          <w:rFonts w:eastAsia="Calibri"/>
          <w:sz w:val="26"/>
          <w:szCs w:val="22"/>
          <w:lang w:val="hr-HR"/>
        </w:rPr>
      </w:pPr>
    </w:p>
    <w:p w:rsidR="00457C4E" w:rsidRDefault="00457C4E" w:rsidP="00772CD1">
      <w:pPr>
        <w:jc w:val="both"/>
        <w:rPr>
          <w:rFonts w:eastAsia="Calibri"/>
          <w:sz w:val="26"/>
          <w:szCs w:val="22"/>
          <w:lang w:val="hr-HR"/>
        </w:rPr>
      </w:pPr>
      <w:r>
        <w:rPr>
          <w:rFonts w:eastAsia="Calibri"/>
          <w:b/>
          <w:sz w:val="26"/>
          <w:szCs w:val="22"/>
          <w:lang w:val="hr-HR"/>
        </w:rPr>
        <w:t>OPĆINSKI NAČELNIK:</w:t>
      </w:r>
      <w:r>
        <w:rPr>
          <w:rFonts w:eastAsia="Calibri"/>
          <w:sz w:val="26"/>
          <w:szCs w:val="22"/>
          <w:lang w:val="hr-HR"/>
        </w:rPr>
        <w:t xml:space="preserve"> Na idućem vijeću bude proračun, pa bi trebalo razmisliti o tome.</w:t>
      </w:r>
    </w:p>
    <w:p w:rsidR="009962ED" w:rsidRDefault="009962ED" w:rsidP="009962ED">
      <w:pPr>
        <w:rPr>
          <w:rFonts w:eastAsia="Calibri"/>
          <w:sz w:val="26"/>
          <w:szCs w:val="22"/>
          <w:lang w:val="hr-HR"/>
        </w:rPr>
      </w:pPr>
    </w:p>
    <w:p w:rsidR="007F5794" w:rsidRPr="00F06B39" w:rsidRDefault="007F5794" w:rsidP="00FC295C">
      <w:pPr>
        <w:jc w:val="both"/>
        <w:rPr>
          <w:rFonts w:eastAsia="Calibri"/>
          <w:b/>
          <w:sz w:val="26"/>
          <w:szCs w:val="24"/>
          <w:lang w:val="hr-HR"/>
        </w:rPr>
      </w:pPr>
      <w:r w:rsidRPr="00F06B39">
        <w:rPr>
          <w:rFonts w:eastAsia="Calibri"/>
          <w:b/>
          <w:sz w:val="26"/>
          <w:szCs w:val="24"/>
          <w:lang w:val="hr-HR"/>
        </w:rPr>
        <w:t>Predsjednica Općinskog vijeća Općin</w:t>
      </w:r>
      <w:r>
        <w:rPr>
          <w:rFonts w:eastAsia="Calibri"/>
          <w:b/>
          <w:sz w:val="26"/>
          <w:szCs w:val="24"/>
          <w:lang w:val="hr-HR"/>
        </w:rPr>
        <w:t>e Novo Virje, Katarina Kozarić-</w:t>
      </w:r>
      <w:r w:rsidR="00E2304B">
        <w:rPr>
          <w:rFonts w:eastAsia="Calibri"/>
          <w:b/>
          <w:sz w:val="26"/>
          <w:szCs w:val="24"/>
          <w:lang w:val="hr-HR"/>
        </w:rPr>
        <w:t>Š</w:t>
      </w:r>
      <w:r w:rsidR="00457C4E">
        <w:rPr>
          <w:rFonts w:eastAsia="Calibri"/>
          <w:b/>
          <w:sz w:val="26"/>
          <w:szCs w:val="24"/>
          <w:lang w:val="hr-HR"/>
        </w:rPr>
        <w:t>abarić završava sjednicu u 19,25</w:t>
      </w:r>
      <w:r w:rsidRPr="00F06B39">
        <w:rPr>
          <w:rFonts w:eastAsia="Calibri"/>
          <w:b/>
          <w:sz w:val="26"/>
          <w:szCs w:val="24"/>
          <w:lang w:val="hr-HR"/>
        </w:rPr>
        <w:t xml:space="preserve"> sati.</w:t>
      </w:r>
    </w:p>
    <w:p w:rsidR="007F5794" w:rsidRPr="00F06B39" w:rsidRDefault="007F5794" w:rsidP="00FC295C">
      <w:pPr>
        <w:jc w:val="both"/>
        <w:rPr>
          <w:rFonts w:eastAsia="Calibri"/>
          <w:b/>
          <w:sz w:val="26"/>
          <w:szCs w:val="24"/>
          <w:lang w:val="hr-HR"/>
        </w:rPr>
      </w:pPr>
    </w:p>
    <w:p w:rsidR="007F5794" w:rsidRPr="00F06B39" w:rsidRDefault="007F5794" w:rsidP="00E27461">
      <w:pPr>
        <w:jc w:val="center"/>
        <w:rPr>
          <w:rFonts w:eastAsia="Calibri"/>
          <w:b/>
          <w:sz w:val="26"/>
          <w:szCs w:val="24"/>
          <w:lang w:val="hr-HR"/>
        </w:rPr>
      </w:pPr>
      <w:r w:rsidRPr="00F06B39">
        <w:rPr>
          <w:rFonts w:eastAsia="Calibri"/>
          <w:b/>
          <w:sz w:val="26"/>
          <w:szCs w:val="24"/>
          <w:lang w:val="hr-HR"/>
        </w:rPr>
        <w:t>Dovršeno.</w:t>
      </w:r>
    </w:p>
    <w:p w:rsidR="007F5794" w:rsidRPr="00F06B39" w:rsidRDefault="00AC6FE4" w:rsidP="007F5794">
      <w:pPr>
        <w:jc w:val="both"/>
        <w:rPr>
          <w:rFonts w:eastAsia="Calibri"/>
          <w:b/>
          <w:sz w:val="26"/>
          <w:szCs w:val="24"/>
          <w:lang w:val="hr-HR"/>
        </w:rPr>
      </w:pPr>
      <w:r>
        <w:rPr>
          <w:rFonts w:eastAsia="Calibri"/>
          <w:b/>
          <w:sz w:val="26"/>
          <w:szCs w:val="24"/>
          <w:lang w:val="hr-HR"/>
        </w:rPr>
        <w:t>ZAPISNIČAR</w:t>
      </w:r>
    </w:p>
    <w:p w:rsidR="007F5794" w:rsidRPr="00F06B39" w:rsidRDefault="00457C4E" w:rsidP="007F5794">
      <w:pPr>
        <w:jc w:val="both"/>
        <w:rPr>
          <w:rFonts w:eastAsia="Calibri"/>
          <w:b/>
          <w:sz w:val="26"/>
          <w:szCs w:val="24"/>
          <w:lang w:val="hr-HR"/>
        </w:rPr>
      </w:pPr>
      <w:r>
        <w:rPr>
          <w:rFonts w:eastAsia="Calibri"/>
          <w:b/>
          <w:sz w:val="26"/>
          <w:szCs w:val="24"/>
          <w:lang w:val="hr-HR"/>
        </w:rPr>
        <w:t>Andreja Vranić</w:t>
      </w:r>
    </w:p>
    <w:p w:rsidR="007F5794" w:rsidRPr="00F06B39" w:rsidRDefault="007F5794" w:rsidP="007F5794">
      <w:pPr>
        <w:jc w:val="right"/>
        <w:rPr>
          <w:rFonts w:eastAsia="Calibri"/>
          <w:b/>
          <w:sz w:val="26"/>
          <w:szCs w:val="24"/>
          <w:lang w:val="hr-HR"/>
        </w:rPr>
      </w:pPr>
      <w:r w:rsidRPr="00F06B39">
        <w:rPr>
          <w:rFonts w:eastAsia="Calibri"/>
          <w:b/>
          <w:sz w:val="26"/>
          <w:szCs w:val="24"/>
          <w:lang w:val="hr-HR"/>
        </w:rPr>
        <w:t>PREDSJEDNICA</w:t>
      </w:r>
    </w:p>
    <w:p w:rsidR="007F5794" w:rsidRPr="00F06B39" w:rsidRDefault="007F5794" w:rsidP="007F5794">
      <w:pPr>
        <w:jc w:val="right"/>
        <w:rPr>
          <w:rFonts w:eastAsia="Calibri"/>
          <w:b/>
          <w:sz w:val="26"/>
          <w:szCs w:val="24"/>
          <w:lang w:val="hr-HR"/>
        </w:rPr>
      </w:pPr>
    </w:p>
    <w:p w:rsidR="007F5794" w:rsidRPr="00F06B39" w:rsidRDefault="007F5794" w:rsidP="007F5794">
      <w:pPr>
        <w:jc w:val="right"/>
        <w:rPr>
          <w:rFonts w:eastAsia="Calibri"/>
          <w:b/>
          <w:sz w:val="26"/>
          <w:szCs w:val="24"/>
          <w:lang w:val="hr-HR"/>
        </w:rPr>
      </w:pPr>
      <w:r>
        <w:rPr>
          <w:rFonts w:eastAsia="Calibri"/>
          <w:b/>
          <w:sz w:val="26"/>
          <w:szCs w:val="24"/>
          <w:lang w:val="hr-HR"/>
        </w:rPr>
        <w:t>Katarina Kozarić-Šabarić</w:t>
      </w:r>
    </w:p>
    <w:p w:rsidR="007F5794" w:rsidRPr="00F06B39" w:rsidRDefault="007F5794" w:rsidP="007F5794">
      <w:pPr>
        <w:jc w:val="right"/>
        <w:rPr>
          <w:rFonts w:eastAsia="Calibri"/>
          <w:b/>
          <w:sz w:val="26"/>
          <w:szCs w:val="22"/>
          <w:lang w:val="hr-HR"/>
        </w:rPr>
      </w:pPr>
    </w:p>
    <w:p w:rsidR="00B9716E" w:rsidRPr="00FA6BBD" w:rsidRDefault="00B9716E" w:rsidP="006711A7">
      <w:pPr>
        <w:jc w:val="both"/>
        <w:rPr>
          <w:rFonts w:eastAsia="Calibri"/>
          <w:sz w:val="26"/>
          <w:szCs w:val="22"/>
          <w:lang w:val="hr-HR"/>
        </w:rPr>
      </w:pPr>
    </w:p>
    <w:p w:rsidR="00676E63" w:rsidRDefault="00676E63" w:rsidP="006711A7">
      <w:pPr>
        <w:jc w:val="both"/>
        <w:rPr>
          <w:rFonts w:eastAsia="Calibri"/>
          <w:sz w:val="26"/>
          <w:szCs w:val="22"/>
          <w:lang w:val="hr-HR"/>
        </w:rPr>
      </w:pPr>
    </w:p>
    <w:sectPr w:rsidR="00676E63" w:rsidSect="00E27461">
      <w:headerReference w:type="default" r:id="rId8"/>
      <w:footerReference w:type="default" r:id="rId9"/>
      <w:pgSz w:w="11920" w:h="16840"/>
      <w:pgMar w:top="1418" w:right="1300" w:bottom="993" w:left="10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2C56" w:rsidRDefault="00732C56">
      <w:r>
        <w:separator/>
      </w:r>
    </w:p>
  </w:endnote>
  <w:endnote w:type="continuationSeparator" w:id="0">
    <w:p w:rsidR="00732C56" w:rsidRDefault="00732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215" w:rsidRDefault="004C1215">
    <w:pPr>
      <w:spacing w:line="0" w:lineRule="atLeast"/>
      <w:rPr>
        <w:sz w:val="0"/>
        <w:szCs w:val="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2C56" w:rsidRDefault="00732C56">
      <w:r>
        <w:separator/>
      </w:r>
    </w:p>
  </w:footnote>
  <w:footnote w:type="continuationSeparator" w:id="0">
    <w:p w:rsidR="00732C56" w:rsidRDefault="00732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215" w:rsidRDefault="004C1215">
    <w:pPr>
      <w:spacing w:line="0" w:lineRule="atLeast"/>
      <w:rPr>
        <w:sz w:val="0"/>
        <w:szCs w:val="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123BF"/>
    <w:multiLevelType w:val="hybridMultilevel"/>
    <w:tmpl w:val="1AFA2EF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8123938"/>
    <w:multiLevelType w:val="hybridMultilevel"/>
    <w:tmpl w:val="42B0F0B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9301510"/>
    <w:multiLevelType w:val="hybridMultilevel"/>
    <w:tmpl w:val="2B72298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D3D1047"/>
    <w:multiLevelType w:val="hybridMultilevel"/>
    <w:tmpl w:val="7D26BA0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56B6D40"/>
    <w:multiLevelType w:val="hybridMultilevel"/>
    <w:tmpl w:val="6032F68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7B36725"/>
    <w:multiLevelType w:val="hybridMultilevel"/>
    <w:tmpl w:val="AA1680D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C0771C9"/>
    <w:multiLevelType w:val="hybridMultilevel"/>
    <w:tmpl w:val="84646E3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F0068B5"/>
    <w:multiLevelType w:val="hybridMultilevel"/>
    <w:tmpl w:val="2C6A3AC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5A1520E"/>
    <w:multiLevelType w:val="hybridMultilevel"/>
    <w:tmpl w:val="5356690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9525791"/>
    <w:multiLevelType w:val="hybridMultilevel"/>
    <w:tmpl w:val="91BC52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E03686A"/>
    <w:multiLevelType w:val="hybridMultilevel"/>
    <w:tmpl w:val="685617E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30002DDD"/>
    <w:multiLevelType w:val="hybridMultilevel"/>
    <w:tmpl w:val="F5A431E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08A6587"/>
    <w:multiLevelType w:val="hybridMultilevel"/>
    <w:tmpl w:val="80E4169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30BA0ED9"/>
    <w:multiLevelType w:val="hybridMultilevel"/>
    <w:tmpl w:val="F99C9E4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34F610E1"/>
    <w:multiLevelType w:val="hybridMultilevel"/>
    <w:tmpl w:val="16E480F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43780E05"/>
    <w:multiLevelType w:val="hybridMultilevel"/>
    <w:tmpl w:val="50FE8C8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50922993"/>
    <w:multiLevelType w:val="hybridMultilevel"/>
    <w:tmpl w:val="B1E42DF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54534BB3"/>
    <w:multiLevelType w:val="hybridMultilevel"/>
    <w:tmpl w:val="4788B1C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55351A82"/>
    <w:multiLevelType w:val="hybridMultilevel"/>
    <w:tmpl w:val="F754E3E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5C1270DD"/>
    <w:multiLevelType w:val="hybridMultilevel"/>
    <w:tmpl w:val="447A4B8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5F516749"/>
    <w:multiLevelType w:val="hybridMultilevel"/>
    <w:tmpl w:val="7BF6F72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65497BDF"/>
    <w:multiLevelType w:val="hybridMultilevel"/>
    <w:tmpl w:val="C8865D7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6AD40361"/>
    <w:multiLevelType w:val="hybridMultilevel"/>
    <w:tmpl w:val="C89A528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6C570C98"/>
    <w:multiLevelType w:val="hybridMultilevel"/>
    <w:tmpl w:val="A1B05B3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789967F1"/>
    <w:multiLevelType w:val="hybridMultilevel"/>
    <w:tmpl w:val="92D4645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9"/>
  </w:num>
  <w:num w:numId="2">
    <w:abstractNumId w:val="23"/>
  </w:num>
  <w:num w:numId="3">
    <w:abstractNumId w:val="24"/>
  </w:num>
  <w:num w:numId="4">
    <w:abstractNumId w:val="16"/>
  </w:num>
  <w:num w:numId="5">
    <w:abstractNumId w:val="1"/>
  </w:num>
  <w:num w:numId="6">
    <w:abstractNumId w:val="22"/>
  </w:num>
  <w:num w:numId="7">
    <w:abstractNumId w:val="5"/>
  </w:num>
  <w:num w:numId="8">
    <w:abstractNumId w:val="6"/>
  </w:num>
  <w:num w:numId="9">
    <w:abstractNumId w:val="14"/>
  </w:num>
  <w:num w:numId="10">
    <w:abstractNumId w:val="3"/>
  </w:num>
  <w:num w:numId="11">
    <w:abstractNumId w:val="2"/>
  </w:num>
  <w:num w:numId="12">
    <w:abstractNumId w:val="20"/>
  </w:num>
  <w:num w:numId="13">
    <w:abstractNumId w:val="8"/>
  </w:num>
  <w:num w:numId="14">
    <w:abstractNumId w:val="4"/>
  </w:num>
  <w:num w:numId="15">
    <w:abstractNumId w:val="0"/>
  </w:num>
  <w:num w:numId="16">
    <w:abstractNumId w:val="7"/>
  </w:num>
  <w:num w:numId="17">
    <w:abstractNumId w:val="12"/>
  </w:num>
  <w:num w:numId="18">
    <w:abstractNumId w:val="10"/>
  </w:num>
  <w:num w:numId="19">
    <w:abstractNumId w:val="13"/>
  </w:num>
  <w:num w:numId="20">
    <w:abstractNumId w:val="9"/>
  </w:num>
  <w:num w:numId="21">
    <w:abstractNumId w:val="15"/>
  </w:num>
  <w:num w:numId="22">
    <w:abstractNumId w:val="18"/>
  </w:num>
  <w:num w:numId="23">
    <w:abstractNumId w:val="17"/>
  </w:num>
  <w:num w:numId="24">
    <w:abstractNumId w:val="21"/>
  </w:num>
  <w:num w:numId="25">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9D0073"/>
    <w:rsid w:val="00000BFB"/>
    <w:rsid w:val="00000DCB"/>
    <w:rsid w:val="00001AC1"/>
    <w:rsid w:val="00001CBD"/>
    <w:rsid w:val="00002308"/>
    <w:rsid w:val="000024EF"/>
    <w:rsid w:val="000029A5"/>
    <w:rsid w:val="00003184"/>
    <w:rsid w:val="00003E81"/>
    <w:rsid w:val="000044B7"/>
    <w:rsid w:val="00004766"/>
    <w:rsid w:val="000048EC"/>
    <w:rsid w:val="00004C15"/>
    <w:rsid w:val="00005759"/>
    <w:rsid w:val="000067A9"/>
    <w:rsid w:val="00006936"/>
    <w:rsid w:val="0000699E"/>
    <w:rsid w:val="00006E8C"/>
    <w:rsid w:val="00007228"/>
    <w:rsid w:val="0000740E"/>
    <w:rsid w:val="000074D7"/>
    <w:rsid w:val="000076EF"/>
    <w:rsid w:val="00010DF7"/>
    <w:rsid w:val="000123F2"/>
    <w:rsid w:val="00012573"/>
    <w:rsid w:val="00012973"/>
    <w:rsid w:val="00012DFD"/>
    <w:rsid w:val="0001332A"/>
    <w:rsid w:val="0001458C"/>
    <w:rsid w:val="000148C8"/>
    <w:rsid w:val="00014D2D"/>
    <w:rsid w:val="00015A4B"/>
    <w:rsid w:val="00015F4D"/>
    <w:rsid w:val="000161C5"/>
    <w:rsid w:val="00017CD3"/>
    <w:rsid w:val="00020827"/>
    <w:rsid w:val="000217B2"/>
    <w:rsid w:val="000220FF"/>
    <w:rsid w:val="000222A9"/>
    <w:rsid w:val="00022986"/>
    <w:rsid w:val="000230C7"/>
    <w:rsid w:val="00023388"/>
    <w:rsid w:val="0002364C"/>
    <w:rsid w:val="0002489E"/>
    <w:rsid w:val="00024BD9"/>
    <w:rsid w:val="00024E4F"/>
    <w:rsid w:val="00027290"/>
    <w:rsid w:val="0002743C"/>
    <w:rsid w:val="00032CB0"/>
    <w:rsid w:val="0003369B"/>
    <w:rsid w:val="00033AC3"/>
    <w:rsid w:val="00033F1F"/>
    <w:rsid w:val="000345C0"/>
    <w:rsid w:val="00035809"/>
    <w:rsid w:val="00035A00"/>
    <w:rsid w:val="00036166"/>
    <w:rsid w:val="0003645B"/>
    <w:rsid w:val="000365A2"/>
    <w:rsid w:val="00036BA8"/>
    <w:rsid w:val="000376BC"/>
    <w:rsid w:val="0004094A"/>
    <w:rsid w:val="000415A3"/>
    <w:rsid w:val="00041CE7"/>
    <w:rsid w:val="000420C5"/>
    <w:rsid w:val="000422FE"/>
    <w:rsid w:val="00042416"/>
    <w:rsid w:val="000432C6"/>
    <w:rsid w:val="00043413"/>
    <w:rsid w:val="00043E9F"/>
    <w:rsid w:val="00043F39"/>
    <w:rsid w:val="0004463D"/>
    <w:rsid w:val="000450BC"/>
    <w:rsid w:val="000469DB"/>
    <w:rsid w:val="00046B02"/>
    <w:rsid w:val="00047006"/>
    <w:rsid w:val="0004764A"/>
    <w:rsid w:val="00050192"/>
    <w:rsid w:val="00050AAE"/>
    <w:rsid w:val="00051A49"/>
    <w:rsid w:val="00051BAD"/>
    <w:rsid w:val="00052534"/>
    <w:rsid w:val="00052635"/>
    <w:rsid w:val="000526F5"/>
    <w:rsid w:val="000530D7"/>
    <w:rsid w:val="00055FE8"/>
    <w:rsid w:val="000565C2"/>
    <w:rsid w:val="000572E8"/>
    <w:rsid w:val="00057DB1"/>
    <w:rsid w:val="00060CE7"/>
    <w:rsid w:val="00061BAD"/>
    <w:rsid w:val="00061D2D"/>
    <w:rsid w:val="0006266A"/>
    <w:rsid w:val="00062790"/>
    <w:rsid w:val="00062902"/>
    <w:rsid w:val="00062B7D"/>
    <w:rsid w:val="00062E43"/>
    <w:rsid w:val="0006335B"/>
    <w:rsid w:val="00063A00"/>
    <w:rsid w:val="0006445A"/>
    <w:rsid w:val="000645B7"/>
    <w:rsid w:val="000647C6"/>
    <w:rsid w:val="00065978"/>
    <w:rsid w:val="00066991"/>
    <w:rsid w:val="0006712C"/>
    <w:rsid w:val="00067365"/>
    <w:rsid w:val="0006749C"/>
    <w:rsid w:val="0007008B"/>
    <w:rsid w:val="000707B0"/>
    <w:rsid w:val="00070D82"/>
    <w:rsid w:val="00072AE4"/>
    <w:rsid w:val="0007439B"/>
    <w:rsid w:val="000746F7"/>
    <w:rsid w:val="0007486F"/>
    <w:rsid w:val="00074AA6"/>
    <w:rsid w:val="0007511A"/>
    <w:rsid w:val="00075260"/>
    <w:rsid w:val="000753B5"/>
    <w:rsid w:val="000756BB"/>
    <w:rsid w:val="00075BDE"/>
    <w:rsid w:val="00076446"/>
    <w:rsid w:val="000768A1"/>
    <w:rsid w:val="00076EA1"/>
    <w:rsid w:val="000775A5"/>
    <w:rsid w:val="000776CB"/>
    <w:rsid w:val="00077A81"/>
    <w:rsid w:val="0008043C"/>
    <w:rsid w:val="00080CF4"/>
    <w:rsid w:val="00081B1C"/>
    <w:rsid w:val="00081E56"/>
    <w:rsid w:val="00082842"/>
    <w:rsid w:val="00082893"/>
    <w:rsid w:val="0008402F"/>
    <w:rsid w:val="00084D12"/>
    <w:rsid w:val="00085D3C"/>
    <w:rsid w:val="00087062"/>
    <w:rsid w:val="0008750E"/>
    <w:rsid w:val="00090D8C"/>
    <w:rsid w:val="00090FFC"/>
    <w:rsid w:val="00091617"/>
    <w:rsid w:val="000917D4"/>
    <w:rsid w:val="00091A11"/>
    <w:rsid w:val="00092E3E"/>
    <w:rsid w:val="00092EBE"/>
    <w:rsid w:val="00093329"/>
    <w:rsid w:val="0009333D"/>
    <w:rsid w:val="000933EB"/>
    <w:rsid w:val="000933FE"/>
    <w:rsid w:val="00093940"/>
    <w:rsid w:val="00094C36"/>
    <w:rsid w:val="00095360"/>
    <w:rsid w:val="000953D3"/>
    <w:rsid w:val="0009550E"/>
    <w:rsid w:val="0009583D"/>
    <w:rsid w:val="00095AAF"/>
    <w:rsid w:val="00095E22"/>
    <w:rsid w:val="0009665A"/>
    <w:rsid w:val="000973D6"/>
    <w:rsid w:val="00097C91"/>
    <w:rsid w:val="00097D25"/>
    <w:rsid w:val="00097ED7"/>
    <w:rsid w:val="000A0F04"/>
    <w:rsid w:val="000A1288"/>
    <w:rsid w:val="000A20A6"/>
    <w:rsid w:val="000A2982"/>
    <w:rsid w:val="000A2F79"/>
    <w:rsid w:val="000A3611"/>
    <w:rsid w:val="000A3F94"/>
    <w:rsid w:val="000A4282"/>
    <w:rsid w:val="000A5117"/>
    <w:rsid w:val="000A5794"/>
    <w:rsid w:val="000A5BC4"/>
    <w:rsid w:val="000A5C03"/>
    <w:rsid w:val="000A626A"/>
    <w:rsid w:val="000A66B7"/>
    <w:rsid w:val="000A6C59"/>
    <w:rsid w:val="000A6CBD"/>
    <w:rsid w:val="000B0095"/>
    <w:rsid w:val="000B0DF2"/>
    <w:rsid w:val="000B1694"/>
    <w:rsid w:val="000B1C22"/>
    <w:rsid w:val="000B21DE"/>
    <w:rsid w:val="000B22C3"/>
    <w:rsid w:val="000B29DF"/>
    <w:rsid w:val="000B31DE"/>
    <w:rsid w:val="000B4095"/>
    <w:rsid w:val="000B4B93"/>
    <w:rsid w:val="000B5457"/>
    <w:rsid w:val="000B5614"/>
    <w:rsid w:val="000B5F75"/>
    <w:rsid w:val="000B6131"/>
    <w:rsid w:val="000B620D"/>
    <w:rsid w:val="000B66EB"/>
    <w:rsid w:val="000B6CAA"/>
    <w:rsid w:val="000B6F15"/>
    <w:rsid w:val="000B7CB6"/>
    <w:rsid w:val="000B7DD2"/>
    <w:rsid w:val="000C000E"/>
    <w:rsid w:val="000C0513"/>
    <w:rsid w:val="000C09C1"/>
    <w:rsid w:val="000C0E16"/>
    <w:rsid w:val="000C232C"/>
    <w:rsid w:val="000C2343"/>
    <w:rsid w:val="000C2A86"/>
    <w:rsid w:val="000C2DF8"/>
    <w:rsid w:val="000C329D"/>
    <w:rsid w:val="000C32B4"/>
    <w:rsid w:val="000C3492"/>
    <w:rsid w:val="000C4480"/>
    <w:rsid w:val="000C5317"/>
    <w:rsid w:val="000C563D"/>
    <w:rsid w:val="000C5C05"/>
    <w:rsid w:val="000C79DF"/>
    <w:rsid w:val="000C7D61"/>
    <w:rsid w:val="000C7DB1"/>
    <w:rsid w:val="000D0A26"/>
    <w:rsid w:val="000D0F34"/>
    <w:rsid w:val="000D18FF"/>
    <w:rsid w:val="000D1C82"/>
    <w:rsid w:val="000D1CC4"/>
    <w:rsid w:val="000D2050"/>
    <w:rsid w:val="000D2B63"/>
    <w:rsid w:val="000D35F0"/>
    <w:rsid w:val="000D3866"/>
    <w:rsid w:val="000D4D62"/>
    <w:rsid w:val="000D570C"/>
    <w:rsid w:val="000D637D"/>
    <w:rsid w:val="000D7928"/>
    <w:rsid w:val="000E0C26"/>
    <w:rsid w:val="000E0D9A"/>
    <w:rsid w:val="000E0DAC"/>
    <w:rsid w:val="000E1B89"/>
    <w:rsid w:val="000E211F"/>
    <w:rsid w:val="000E245F"/>
    <w:rsid w:val="000E27F9"/>
    <w:rsid w:val="000E2FEB"/>
    <w:rsid w:val="000E3009"/>
    <w:rsid w:val="000E3490"/>
    <w:rsid w:val="000E3764"/>
    <w:rsid w:val="000E487D"/>
    <w:rsid w:val="000E49AF"/>
    <w:rsid w:val="000E4AF6"/>
    <w:rsid w:val="000E58AC"/>
    <w:rsid w:val="000E5B06"/>
    <w:rsid w:val="000E60F5"/>
    <w:rsid w:val="000E71F0"/>
    <w:rsid w:val="000E7677"/>
    <w:rsid w:val="000E76F8"/>
    <w:rsid w:val="000F0403"/>
    <w:rsid w:val="000F05C8"/>
    <w:rsid w:val="000F0C24"/>
    <w:rsid w:val="000F120A"/>
    <w:rsid w:val="000F1476"/>
    <w:rsid w:val="000F1AE4"/>
    <w:rsid w:val="000F38F3"/>
    <w:rsid w:val="000F4014"/>
    <w:rsid w:val="000F42B7"/>
    <w:rsid w:val="000F470A"/>
    <w:rsid w:val="000F4B86"/>
    <w:rsid w:val="000F4D06"/>
    <w:rsid w:val="000F4D36"/>
    <w:rsid w:val="000F51D5"/>
    <w:rsid w:val="000F5DD4"/>
    <w:rsid w:val="000F7B09"/>
    <w:rsid w:val="000F7C0C"/>
    <w:rsid w:val="00100F7E"/>
    <w:rsid w:val="00101F0A"/>
    <w:rsid w:val="001025C6"/>
    <w:rsid w:val="00102F7E"/>
    <w:rsid w:val="00103940"/>
    <w:rsid w:val="00104135"/>
    <w:rsid w:val="001043B1"/>
    <w:rsid w:val="001046A2"/>
    <w:rsid w:val="00104774"/>
    <w:rsid w:val="00104C6E"/>
    <w:rsid w:val="00105861"/>
    <w:rsid w:val="00105AA2"/>
    <w:rsid w:val="001062F4"/>
    <w:rsid w:val="0010669A"/>
    <w:rsid w:val="00106C82"/>
    <w:rsid w:val="00107AC0"/>
    <w:rsid w:val="00107B62"/>
    <w:rsid w:val="0011027B"/>
    <w:rsid w:val="00110F3A"/>
    <w:rsid w:val="00111084"/>
    <w:rsid w:val="001111E5"/>
    <w:rsid w:val="001119E8"/>
    <w:rsid w:val="00111B3C"/>
    <w:rsid w:val="00111D38"/>
    <w:rsid w:val="001130C4"/>
    <w:rsid w:val="0011379B"/>
    <w:rsid w:val="00113CE7"/>
    <w:rsid w:val="00114149"/>
    <w:rsid w:val="00114210"/>
    <w:rsid w:val="0011436D"/>
    <w:rsid w:val="00114927"/>
    <w:rsid w:val="00114E24"/>
    <w:rsid w:val="0011573F"/>
    <w:rsid w:val="001157CE"/>
    <w:rsid w:val="00116C1D"/>
    <w:rsid w:val="001170CC"/>
    <w:rsid w:val="001173C8"/>
    <w:rsid w:val="001175A6"/>
    <w:rsid w:val="001177EB"/>
    <w:rsid w:val="00120188"/>
    <w:rsid w:val="001208F8"/>
    <w:rsid w:val="001225C8"/>
    <w:rsid w:val="00122698"/>
    <w:rsid w:val="00122E6F"/>
    <w:rsid w:val="00124104"/>
    <w:rsid w:val="0012489A"/>
    <w:rsid w:val="001269A6"/>
    <w:rsid w:val="00126ECE"/>
    <w:rsid w:val="001307C0"/>
    <w:rsid w:val="00131C07"/>
    <w:rsid w:val="00131FE7"/>
    <w:rsid w:val="00132135"/>
    <w:rsid w:val="001323F0"/>
    <w:rsid w:val="001324D9"/>
    <w:rsid w:val="00132A74"/>
    <w:rsid w:val="001335BA"/>
    <w:rsid w:val="00133871"/>
    <w:rsid w:val="0013744E"/>
    <w:rsid w:val="00137D9E"/>
    <w:rsid w:val="00140585"/>
    <w:rsid w:val="00140AF6"/>
    <w:rsid w:val="00140BDF"/>
    <w:rsid w:val="00140D8A"/>
    <w:rsid w:val="00141C82"/>
    <w:rsid w:val="00141D9B"/>
    <w:rsid w:val="00141E44"/>
    <w:rsid w:val="0014241A"/>
    <w:rsid w:val="00143957"/>
    <w:rsid w:val="0014398C"/>
    <w:rsid w:val="001440AA"/>
    <w:rsid w:val="00144335"/>
    <w:rsid w:val="00144529"/>
    <w:rsid w:val="00144730"/>
    <w:rsid w:val="00145447"/>
    <w:rsid w:val="00145A98"/>
    <w:rsid w:val="00145B77"/>
    <w:rsid w:val="00146034"/>
    <w:rsid w:val="0014709E"/>
    <w:rsid w:val="00147649"/>
    <w:rsid w:val="001503C7"/>
    <w:rsid w:val="001504C6"/>
    <w:rsid w:val="001509EC"/>
    <w:rsid w:val="00150F8B"/>
    <w:rsid w:val="00151393"/>
    <w:rsid w:val="00152317"/>
    <w:rsid w:val="0015237F"/>
    <w:rsid w:val="00152A65"/>
    <w:rsid w:val="00153D26"/>
    <w:rsid w:val="00153E2E"/>
    <w:rsid w:val="00154A81"/>
    <w:rsid w:val="00155137"/>
    <w:rsid w:val="0015590B"/>
    <w:rsid w:val="0015656F"/>
    <w:rsid w:val="00156826"/>
    <w:rsid w:val="00156CA6"/>
    <w:rsid w:val="00157274"/>
    <w:rsid w:val="00157B4E"/>
    <w:rsid w:val="00160BDE"/>
    <w:rsid w:val="00161A4C"/>
    <w:rsid w:val="001623B7"/>
    <w:rsid w:val="001623D4"/>
    <w:rsid w:val="001627CA"/>
    <w:rsid w:val="001627D1"/>
    <w:rsid w:val="00162960"/>
    <w:rsid w:val="0016353E"/>
    <w:rsid w:val="001636E8"/>
    <w:rsid w:val="00163AE6"/>
    <w:rsid w:val="0016421B"/>
    <w:rsid w:val="001644B1"/>
    <w:rsid w:val="00164A4D"/>
    <w:rsid w:val="001653DC"/>
    <w:rsid w:val="00165689"/>
    <w:rsid w:val="00166EF1"/>
    <w:rsid w:val="001673FF"/>
    <w:rsid w:val="0017079F"/>
    <w:rsid w:val="001716BF"/>
    <w:rsid w:val="0017285D"/>
    <w:rsid w:val="001737BE"/>
    <w:rsid w:val="001737D3"/>
    <w:rsid w:val="001745AA"/>
    <w:rsid w:val="00174E90"/>
    <w:rsid w:val="0017501C"/>
    <w:rsid w:val="00175FE0"/>
    <w:rsid w:val="001762C3"/>
    <w:rsid w:val="00176780"/>
    <w:rsid w:val="0017742B"/>
    <w:rsid w:val="00177BD1"/>
    <w:rsid w:val="00177DC1"/>
    <w:rsid w:val="00177DC4"/>
    <w:rsid w:val="00180F1F"/>
    <w:rsid w:val="0018117D"/>
    <w:rsid w:val="001813A6"/>
    <w:rsid w:val="001813E8"/>
    <w:rsid w:val="0018218C"/>
    <w:rsid w:val="001826B8"/>
    <w:rsid w:val="001830EF"/>
    <w:rsid w:val="0018435C"/>
    <w:rsid w:val="001848DA"/>
    <w:rsid w:val="00185A3F"/>
    <w:rsid w:val="00185E09"/>
    <w:rsid w:val="00186FD0"/>
    <w:rsid w:val="00187DF9"/>
    <w:rsid w:val="00187EE5"/>
    <w:rsid w:val="00190340"/>
    <w:rsid w:val="00190631"/>
    <w:rsid w:val="00190713"/>
    <w:rsid w:val="001911A7"/>
    <w:rsid w:val="00191305"/>
    <w:rsid w:val="00191641"/>
    <w:rsid w:val="0019296A"/>
    <w:rsid w:val="00192A2E"/>
    <w:rsid w:val="0019373B"/>
    <w:rsid w:val="00193A8D"/>
    <w:rsid w:val="001941F1"/>
    <w:rsid w:val="00194593"/>
    <w:rsid w:val="00194F3F"/>
    <w:rsid w:val="00195083"/>
    <w:rsid w:val="001957D6"/>
    <w:rsid w:val="00195CD2"/>
    <w:rsid w:val="0019724D"/>
    <w:rsid w:val="001975A5"/>
    <w:rsid w:val="001A0803"/>
    <w:rsid w:val="001A0856"/>
    <w:rsid w:val="001A08E6"/>
    <w:rsid w:val="001A130B"/>
    <w:rsid w:val="001A1A75"/>
    <w:rsid w:val="001A2343"/>
    <w:rsid w:val="001A266E"/>
    <w:rsid w:val="001A2C75"/>
    <w:rsid w:val="001A3994"/>
    <w:rsid w:val="001A4661"/>
    <w:rsid w:val="001A4875"/>
    <w:rsid w:val="001A4AC6"/>
    <w:rsid w:val="001A4C4A"/>
    <w:rsid w:val="001A50A1"/>
    <w:rsid w:val="001A61C0"/>
    <w:rsid w:val="001A63F8"/>
    <w:rsid w:val="001A6851"/>
    <w:rsid w:val="001A6B8F"/>
    <w:rsid w:val="001A6E2D"/>
    <w:rsid w:val="001A71B3"/>
    <w:rsid w:val="001A7AE9"/>
    <w:rsid w:val="001B00A5"/>
    <w:rsid w:val="001B028F"/>
    <w:rsid w:val="001B0316"/>
    <w:rsid w:val="001B05CD"/>
    <w:rsid w:val="001B0B0A"/>
    <w:rsid w:val="001B0DD9"/>
    <w:rsid w:val="001B21E2"/>
    <w:rsid w:val="001B260A"/>
    <w:rsid w:val="001B2BAC"/>
    <w:rsid w:val="001B2C88"/>
    <w:rsid w:val="001B2DE8"/>
    <w:rsid w:val="001B2F8F"/>
    <w:rsid w:val="001B3AC1"/>
    <w:rsid w:val="001B4E3C"/>
    <w:rsid w:val="001B4F4F"/>
    <w:rsid w:val="001B4FAB"/>
    <w:rsid w:val="001B50A7"/>
    <w:rsid w:val="001B56CC"/>
    <w:rsid w:val="001B572E"/>
    <w:rsid w:val="001B5DED"/>
    <w:rsid w:val="001B5E94"/>
    <w:rsid w:val="001B5EAE"/>
    <w:rsid w:val="001B68F8"/>
    <w:rsid w:val="001B7341"/>
    <w:rsid w:val="001B778D"/>
    <w:rsid w:val="001B7D9E"/>
    <w:rsid w:val="001C00E4"/>
    <w:rsid w:val="001C0368"/>
    <w:rsid w:val="001C0D53"/>
    <w:rsid w:val="001C1560"/>
    <w:rsid w:val="001C19C0"/>
    <w:rsid w:val="001C1B7C"/>
    <w:rsid w:val="001C2D56"/>
    <w:rsid w:val="001C30DC"/>
    <w:rsid w:val="001C3B59"/>
    <w:rsid w:val="001C4A36"/>
    <w:rsid w:val="001C5320"/>
    <w:rsid w:val="001C57E4"/>
    <w:rsid w:val="001C5976"/>
    <w:rsid w:val="001C5CD6"/>
    <w:rsid w:val="001C6553"/>
    <w:rsid w:val="001C6769"/>
    <w:rsid w:val="001C72FB"/>
    <w:rsid w:val="001C7766"/>
    <w:rsid w:val="001C7A5F"/>
    <w:rsid w:val="001D0C76"/>
    <w:rsid w:val="001D0E6B"/>
    <w:rsid w:val="001D0EA2"/>
    <w:rsid w:val="001D182D"/>
    <w:rsid w:val="001D2BA6"/>
    <w:rsid w:val="001D2EBE"/>
    <w:rsid w:val="001D4AC5"/>
    <w:rsid w:val="001D4AC8"/>
    <w:rsid w:val="001D4F5E"/>
    <w:rsid w:val="001D5035"/>
    <w:rsid w:val="001D52D1"/>
    <w:rsid w:val="001D5699"/>
    <w:rsid w:val="001D61A1"/>
    <w:rsid w:val="001D627D"/>
    <w:rsid w:val="001D6763"/>
    <w:rsid w:val="001D690D"/>
    <w:rsid w:val="001D7057"/>
    <w:rsid w:val="001E0796"/>
    <w:rsid w:val="001E10E3"/>
    <w:rsid w:val="001E1691"/>
    <w:rsid w:val="001E187C"/>
    <w:rsid w:val="001E1975"/>
    <w:rsid w:val="001E213F"/>
    <w:rsid w:val="001E2363"/>
    <w:rsid w:val="001E3327"/>
    <w:rsid w:val="001E3B26"/>
    <w:rsid w:val="001E4202"/>
    <w:rsid w:val="001E6237"/>
    <w:rsid w:val="001E6B3F"/>
    <w:rsid w:val="001F05DC"/>
    <w:rsid w:val="001F0877"/>
    <w:rsid w:val="001F1637"/>
    <w:rsid w:val="001F2060"/>
    <w:rsid w:val="001F2990"/>
    <w:rsid w:val="001F2DA7"/>
    <w:rsid w:val="001F2F6B"/>
    <w:rsid w:val="001F32B8"/>
    <w:rsid w:val="001F38EA"/>
    <w:rsid w:val="001F3A0A"/>
    <w:rsid w:val="001F43EB"/>
    <w:rsid w:val="001F4566"/>
    <w:rsid w:val="001F4A2C"/>
    <w:rsid w:val="001F6B11"/>
    <w:rsid w:val="001F6CF0"/>
    <w:rsid w:val="001F6DCD"/>
    <w:rsid w:val="001F6DD9"/>
    <w:rsid w:val="001F7980"/>
    <w:rsid w:val="001F7ED9"/>
    <w:rsid w:val="00200872"/>
    <w:rsid w:val="00201084"/>
    <w:rsid w:val="002014A7"/>
    <w:rsid w:val="00201810"/>
    <w:rsid w:val="00201BFF"/>
    <w:rsid w:val="00201CA9"/>
    <w:rsid w:val="00202672"/>
    <w:rsid w:val="002026DB"/>
    <w:rsid w:val="002029FB"/>
    <w:rsid w:val="002032B1"/>
    <w:rsid w:val="002038B8"/>
    <w:rsid w:val="00203AA3"/>
    <w:rsid w:val="00203C83"/>
    <w:rsid w:val="00204150"/>
    <w:rsid w:val="00204769"/>
    <w:rsid w:val="002052C2"/>
    <w:rsid w:val="002063F0"/>
    <w:rsid w:val="002073C6"/>
    <w:rsid w:val="002077F2"/>
    <w:rsid w:val="002101F1"/>
    <w:rsid w:val="002104A2"/>
    <w:rsid w:val="0021082C"/>
    <w:rsid w:val="00211246"/>
    <w:rsid w:val="002114CF"/>
    <w:rsid w:val="00212A78"/>
    <w:rsid w:val="0021314F"/>
    <w:rsid w:val="002135BD"/>
    <w:rsid w:val="00215077"/>
    <w:rsid w:val="00215AA2"/>
    <w:rsid w:val="00215F90"/>
    <w:rsid w:val="00216424"/>
    <w:rsid w:val="002169C2"/>
    <w:rsid w:val="00216D8D"/>
    <w:rsid w:val="0021709C"/>
    <w:rsid w:val="002176EC"/>
    <w:rsid w:val="00217918"/>
    <w:rsid w:val="00220BBC"/>
    <w:rsid w:val="0022107C"/>
    <w:rsid w:val="0022153F"/>
    <w:rsid w:val="002217BB"/>
    <w:rsid w:val="00222693"/>
    <w:rsid w:val="0022313F"/>
    <w:rsid w:val="002244AC"/>
    <w:rsid w:val="002250DC"/>
    <w:rsid w:val="00226D1F"/>
    <w:rsid w:val="002272B7"/>
    <w:rsid w:val="00227A67"/>
    <w:rsid w:val="00227B28"/>
    <w:rsid w:val="00227DF7"/>
    <w:rsid w:val="002302FE"/>
    <w:rsid w:val="00231A62"/>
    <w:rsid w:val="00231C67"/>
    <w:rsid w:val="002330DD"/>
    <w:rsid w:val="00233E18"/>
    <w:rsid w:val="00234457"/>
    <w:rsid w:val="00234803"/>
    <w:rsid w:val="00234C81"/>
    <w:rsid w:val="00236075"/>
    <w:rsid w:val="00236314"/>
    <w:rsid w:val="002371F5"/>
    <w:rsid w:val="002379CF"/>
    <w:rsid w:val="00237C51"/>
    <w:rsid w:val="002402A1"/>
    <w:rsid w:val="00240563"/>
    <w:rsid w:val="002407C1"/>
    <w:rsid w:val="002409D4"/>
    <w:rsid w:val="00240C37"/>
    <w:rsid w:val="00240FD7"/>
    <w:rsid w:val="00241325"/>
    <w:rsid w:val="0024196E"/>
    <w:rsid w:val="00242046"/>
    <w:rsid w:val="00242D7D"/>
    <w:rsid w:val="002435B7"/>
    <w:rsid w:val="00243FED"/>
    <w:rsid w:val="00244513"/>
    <w:rsid w:val="00244716"/>
    <w:rsid w:val="00244C2C"/>
    <w:rsid w:val="00245C76"/>
    <w:rsid w:val="00246BD2"/>
    <w:rsid w:val="00246C73"/>
    <w:rsid w:val="002475CC"/>
    <w:rsid w:val="00250C7F"/>
    <w:rsid w:val="00251424"/>
    <w:rsid w:val="00251EBA"/>
    <w:rsid w:val="00252732"/>
    <w:rsid w:val="00252808"/>
    <w:rsid w:val="00252925"/>
    <w:rsid w:val="00252B22"/>
    <w:rsid w:val="00252CEA"/>
    <w:rsid w:val="0025330F"/>
    <w:rsid w:val="00253505"/>
    <w:rsid w:val="002541D8"/>
    <w:rsid w:val="002549AC"/>
    <w:rsid w:val="00255124"/>
    <w:rsid w:val="0025523B"/>
    <w:rsid w:val="0025541C"/>
    <w:rsid w:val="00255998"/>
    <w:rsid w:val="00256460"/>
    <w:rsid w:val="00256504"/>
    <w:rsid w:val="002568EB"/>
    <w:rsid w:val="00256C9E"/>
    <w:rsid w:val="0025721F"/>
    <w:rsid w:val="00260072"/>
    <w:rsid w:val="00260CC8"/>
    <w:rsid w:val="00260F19"/>
    <w:rsid w:val="00261DC0"/>
    <w:rsid w:val="00262111"/>
    <w:rsid w:val="0026255C"/>
    <w:rsid w:val="002625EC"/>
    <w:rsid w:val="002626E2"/>
    <w:rsid w:val="00263517"/>
    <w:rsid w:val="00263C93"/>
    <w:rsid w:val="002640B3"/>
    <w:rsid w:val="00264999"/>
    <w:rsid w:val="00264CEF"/>
    <w:rsid w:val="002652DD"/>
    <w:rsid w:val="002653D5"/>
    <w:rsid w:val="00265C02"/>
    <w:rsid w:val="00265D6D"/>
    <w:rsid w:val="00265D6E"/>
    <w:rsid w:val="00265DA4"/>
    <w:rsid w:val="00265EEE"/>
    <w:rsid w:val="0026625C"/>
    <w:rsid w:val="00266764"/>
    <w:rsid w:val="00266B39"/>
    <w:rsid w:val="00266B5B"/>
    <w:rsid w:val="00266D4C"/>
    <w:rsid w:val="00267B01"/>
    <w:rsid w:val="00270076"/>
    <w:rsid w:val="00270283"/>
    <w:rsid w:val="0027071D"/>
    <w:rsid w:val="00270B26"/>
    <w:rsid w:val="00270F05"/>
    <w:rsid w:val="002712D7"/>
    <w:rsid w:val="00271BC2"/>
    <w:rsid w:val="0027259B"/>
    <w:rsid w:val="002725A6"/>
    <w:rsid w:val="00273002"/>
    <w:rsid w:val="00273572"/>
    <w:rsid w:val="00274273"/>
    <w:rsid w:val="00274A4D"/>
    <w:rsid w:val="0027578F"/>
    <w:rsid w:val="002757C6"/>
    <w:rsid w:val="00275AE4"/>
    <w:rsid w:val="00275AEC"/>
    <w:rsid w:val="0027601B"/>
    <w:rsid w:val="002765A6"/>
    <w:rsid w:val="00277A0C"/>
    <w:rsid w:val="00280FBC"/>
    <w:rsid w:val="00281700"/>
    <w:rsid w:val="00281E55"/>
    <w:rsid w:val="00281E5C"/>
    <w:rsid w:val="002829B4"/>
    <w:rsid w:val="00282A2E"/>
    <w:rsid w:val="00283117"/>
    <w:rsid w:val="002831DB"/>
    <w:rsid w:val="0028325B"/>
    <w:rsid w:val="00284AFC"/>
    <w:rsid w:val="00285D22"/>
    <w:rsid w:val="0028605D"/>
    <w:rsid w:val="0028617C"/>
    <w:rsid w:val="002867BD"/>
    <w:rsid w:val="00286803"/>
    <w:rsid w:val="00287471"/>
    <w:rsid w:val="00287C9D"/>
    <w:rsid w:val="00290618"/>
    <w:rsid w:val="00290C1E"/>
    <w:rsid w:val="00291119"/>
    <w:rsid w:val="00291745"/>
    <w:rsid w:val="0029238C"/>
    <w:rsid w:val="00292538"/>
    <w:rsid w:val="00292577"/>
    <w:rsid w:val="002925E1"/>
    <w:rsid w:val="00292744"/>
    <w:rsid w:val="00292B56"/>
    <w:rsid w:val="002934D0"/>
    <w:rsid w:val="00294E37"/>
    <w:rsid w:val="00295868"/>
    <w:rsid w:val="00296A59"/>
    <w:rsid w:val="0029730D"/>
    <w:rsid w:val="00297874"/>
    <w:rsid w:val="00297FE1"/>
    <w:rsid w:val="002A066E"/>
    <w:rsid w:val="002A09F4"/>
    <w:rsid w:val="002A09FA"/>
    <w:rsid w:val="002A1014"/>
    <w:rsid w:val="002A2CE4"/>
    <w:rsid w:val="002A2D83"/>
    <w:rsid w:val="002A3155"/>
    <w:rsid w:val="002A385F"/>
    <w:rsid w:val="002A3B2F"/>
    <w:rsid w:val="002A3CE3"/>
    <w:rsid w:val="002A4118"/>
    <w:rsid w:val="002A4211"/>
    <w:rsid w:val="002A4420"/>
    <w:rsid w:val="002A4520"/>
    <w:rsid w:val="002A4D49"/>
    <w:rsid w:val="002A51F8"/>
    <w:rsid w:val="002A5326"/>
    <w:rsid w:val="002A55F6"/>
    <w:rsid w:val="002A6132"/>
    <w:rsid w:val="002A617E"/>
    <w:rsid w:val="002A61DC"/>
    <w:rsid w:val="002A6266"/>
    <w:rsid w:val="002A6B29"/>
    <w:rsid w:val="002A7171"/>
    <w:rsid w:val="002B048A"/>
    <w:rsid w:val="002B2BB3"/>
    <w:rsid w:val="002B3583"/>
    <w:rsid w:val="002B392B"/>
    <w:rsid w:val="002B39E9"/>
    <w:rsid w:val="002B45B8"/>
    <w:rsid w:val="002B46E4"/>
    <w:rsid w:val="002B544B"/>
    <w:rsid w:val="002B63F8"/>
    <w:rsid w:val="002B6890"/>
    <w:rsid w:val="002B7357"/>
    <w:rsid w:val="002B73EF"/>
    <w:rsid w:val="002B7DF8"/>
    <w:rsid w:val="002B7F4A"/>
    <w:rsid w:val="002B7FE7"/>
    <w:rsid w:val="002C095A"/>
    <w:rsid w:val="002C0A46"/>
    <w:rsid w:val="002C0F49"/>
    <w:rsid w:val="002C15D0"/>
    <w:rsid w:val="002C1BB1"/>
    <w:rsid w:val="002C1E91"/>
    <w:rsid w:val="002C2819"/>
    <w:rsid w:val="002C2B38"/>
    <w:rsid w:val="002C2CA5"/>
    <w:rsid w:val="002C2E63"/>
    <w:rsid w:val="002C38CC"/>
    <w:rsid w:val="002C4441"/>
    <w:rsid w:val="002C5523"/>
    <w:rsid w:val="002C5C46"/>
    <w:rsid w:val="002C5EC0"/>
    <w:rsid w:val="002C6CCE"/>
    <w:rsid w:val="002C6F6E"/>
    <w:rsid w:val="002C71F2"/>
    <w:rsid w:val="002C74DB"/>
    <w:rsid w:val="002C7898"/>
    <w:rsid w:val="002D0F54"/>
    <w:rsid w:val="002D16DB"/>
    <w:rsid w:val="002D20A9"/>
    <w:rsid w:val="002D26FE"/>
    <w:rsid w:val="002D27C5"/>
    <w:rsid w:val="002D2A24"/>
    <w:rsid w:val="002D2B0A"/>
    <w:rsid w:val="002D2FA3"/>
    <w:rsid w:val="002D3412"/>
    <w:rsid w:val="002D358E"/>
    <w:rsid w:val="002D3DAB"/>
    <w:rsid w:val="002D415D"/>
    <w:rsid w:val="002D44D0"/>
    <w:rsid w:val="002D44E7"/>
    <w:rsid w:val="002D4AA9"/>
    <w:rsid w:val="002D4E32"/>
    <w:rsid w:val="002D5367"/>
    <w:rsid w:val="002D5387"/>
    <w:rsid w:val="002D59C2"/>
    <w:rsid w:val="002D65C1"/>
    <w:rsid w:val="002D74FF"/>
    <w:rsid w:val="002D7704"/>
    <w:rsid w:val="002D7D44"/>
    <w:rsid w:val="002E0B41"/>
    <w:rsid w:val="002E1192"/>
    <w:rsid w:val="002E1216"/>
    <w:rsid w:val="002E1454"/>
    <w:rsid w:val="002E1A0C"/>
    <w:rsid w:val="002E1C40"/>
    <w:rsid w:val="002E1D1F"/>
    <w:rsid w:val="002E3B35"/>
    <w:rsid w:val="002E3E29"/>
    <w:rsid w:val="002E3F28"/>
    <w:rsid w:val="002E3F30"/>
    <w:rsid w:val="002E5BB7"/>
    <w:rsid w:val="002E5D86"/>
    <w:rsid w:val="002E72DC"/>
    <w:rsid w:val="002E758C"/>
    <w:rsid w:val="002E75B2"/>
    <w:rsid w:val="002E7670"/>
    <w:rsid w:val="002F0034"/>
    <w:rsid w:val="002F013E"/>
    <w:rsid w:val="002F0815"/>
    <w:rsid w:val="002F2843"/>
    <w:rsid w:val="002F28EF"/>
    <w:rsid w:val="002F2946"/>
    <w:rsid w:val="002F2FAE"/>
    <w:rsid w:val="002F3073"/>
    <w:rsid w:val="002F339A"/>
    <w:rsid w:val="002F466B"/>
    <w:rsid w:val="002F4F93"/>
    <w:rsid w:val="002F64B4"/>
    <w:rsid w:val="002F6CF6"/>
    <w:rsid w:val="002F70FE"/>
    <w:rsid w:val="00300288"/>
    <w:rsid w:val="00300E20"/>
    <w:rsid w:val="00300FA2"/>
    <w:rsid w:val="00300FBB"/>
    <w:rsid w:val="003021D6"/>
    <w:rsid w:val="00303308"/>
    <w:rsid w:val="00303320"/>
    <w:rsid w:val="00303339"/>
    <w:rsid w:val="00303FC8"/>
    <w:rsid w:val="003040E1"/>
    <w:rsid w:val="00304402"/>
    <w:rsid w:val="00304785"/>
    <w:rsid w:val="00304FF5"/>
    <w:rsid w:val="00305BCF"/>
    <w:rsid w:val="00305DD5"/>
    <w:rsid w:val="00306427"/>
    <w:rsid w:val="00306844"/>
    <w:rsid w:val="00306E51"/>
    <w:rsid w:val="00306FC6"/>
    <w:rsid w:val="003072A7"/>
    <w:rsid w:val="003072E7"/>
    <w:rsid w:val="00307955"/>
    <w:rsid w:val="00310170"/>
    <w:rsid w:val="003102CD"/>
    <w:rsid w:val="003103F7"/>
    <w:rsid w:val="0031092D"/>
    <w:rsid w:val="003111A6"/>
    <w:rsid w:val="00311799"/>
    <w:rsid w:val="003123FA"/>
    <w:rsid w:val="00312426"/>
    <w:rsid w:val="00312DB2"/>
    <w:rsid w:val="00312F3D"/>
    <w:rsid w:val="00313113"/>
    <w:rsid w:val="0031332D"/>
    <w:rsid w:val="003133CA"/>
    <w:rsid w:val="00313CD9"/>
    <w:rsid w:val="003149FE"/>
    <w:rsid w:val="00314DDE"/>
    <w:rsid w:val="00315508"/>
    <w:rsid w:val="003158CE"/>
    <w:rsid w:val="00315B2A"/>
    <w:rsid w:val="00317EBE"/>
    <w:rsid w:val="0032027A"/>
    <w:rsid w:val="00320492"/>
    <w:rsid w:val="0032075C"/>
    <w:rsid w:val="00320EBB"/>
    <w:rsid w:val="003214F8"/>
    <w:rsid w:val="0032175A"/>
    <w:rsid w:val="00321788"/>
    <w:rsid w:val="003218EE"/>
    <w:rsid w:val="00322285"/>
    <w:rsid w:val="003223E4"/>
    <w:rsid w:val="003229EF"/>
    <w:rsid w:val="00323023"/>
    <w:rsid w:val="00324067"/>
    <w:rsid w:val="00324573"/>
    <w:rsid w:val="00324721"/>
    <w:rsid w:val="00324E12"/>
    <w:rsid w:val="003263BD"/>
    <w:rsid w:val="0032681A"/>
    <w:rsid w:val="003268DE"/>
    <w:rsid w:val="00326C1F"/>
    <w:rsid w:val="00326F1B"/>
    <w:rsid w:val="003271F8"/>
    <w:rsid w:val="003272A8"/>
    <w:rsid w:val="00327682"/>
    <w:rsid w:val="0032768A"/>
    <w:rsid w:val="00327FF4"/>
    <w:rsid w:val="00330076"/>
    <w:rsid w:val="00330236"/>
    <w:rsid w:val="003310C3"/>
    <w:rsid w:val="00331112"/>
    <w:rsid w:val="00331598"/>
    <w:rsid w:val="0033254D"/>
    <w:rsid w:val="00332C1C"/>
    <w:rsid w:val="00332CA1"/>
    <w:rsid w:val="0033326C"/>
    <w:rsid w:val="00334C13"/>
    <w:rsid w:val="00335A5D"/>
    <w:rsid w:val="00336067"/>
    <w:rsid w:val="0033724F"/>
    <w:rsid w:val="00337565"/>
    <w:rsid w:val="00337616"/>
    <w:rsid w:val="00337D33"/>
    <w:rsid w:val="00337ED1"/>
    <w:rsid w:val="00340240"/>
    <w:rsid w:val="003409B0"/>
    <w:rsid w:val="00340AED"/>
    <w:rsid w:val="00340B69"/>
    <w:rsid w:val="00340BA7"/>
    <w:rsid w:val="00340F52"/>
    <w:rsid w:val="00341B3F"/>
    <w:rsid w:val="00341CBF"/>
    <w:rsid w:val="00341CE5"/>
    <w:rsid w:val="00342180"/>
    <w:rsid w:val="003422F5"/>
    <w:rsid w:val="003429F1"/>
    <w:rsid w:val="00343B93"/>
    <w:rsid w:val="00343C93"/>
    <w:rsid w:val="003457FC"/>
    <w:rsid w:val="00345DA2"/>
    <w:rsid w:val="00345FE0"/>
    <w:rsid w:val="0034635E"/>
    <w:rsid w:val="0034658A"/>
    <w:rsid w:val="00346C71"/>
    <w:rsid w:val="00347007"/>
    <w:rsid w:val="003475A8"/>
    <w:rsid w:val="00347799"/>
    <w:rsid w:val="00347ECF"/>
    <w:rsid w:val="00350D52"/>
    <w:rsid w:val="00350EFE"/>
    <w:rsid w:val="0035127C"/>
    <w:rsid w:val="0035140B"/>
    <w:rsid w:val="003515FF"/>
    <w:rsid w:val="00351C55"/>
    <w:rsid w:val="00352483"/>
    <w:rsid w:val="00352A4F"/>
    <w:rsid w:val="00352FF6"/>
    <w:rsid w:val="00353A93"/>
    <w:rsid w:val="00354714"/>
    <w:rsid w:val="00354F0D"/>
    <w:rsid w:val="003553F6"/>
    <w:rsid w:val="00355516"/>
    <w:rsid w:val="003562CE"/>
    <w:rsid w:val="003604D1"/>
    <w:rsid w:val="00360885"/>
    <w:rsid w:val="003608E6"/>
    <w:rsid w:val="00360C24"/>
    <w:rsid w:val="00362077"/>
    <w:rsid w:val="00362530"/>
    <w:rsid w:val="003629C2"/>
    <w:rsid w:val="00363393"/>
    <w:rsid w:val="00363757"/>
    <w:rsid w:val="00363FBE"/>
    <w:rsid w:val="003646D3"/>
    <w:rsid w:val="00364FB8"/>
    <w:rsid w:val="00365069"/>
    <w:rsid w:val="00365313"/>
    <w:rsid w:val="00365C9B"/>
    <w:rsid w:val="00365DF1"/>
    <w:rsid w:val="00366523"/>
    <w:rsid w:val="00366F2B"/>
    <w:rsid w:val="003679D5"/>
    <w:rsid w:val="00367F41"/>
    <w:rsid w:val="003705E6"/>
    <w:rsid w:val="0037086F"/>
    <w:rsid w:val="00370AF7"/>
    <w:rsid w:val="00372BC9"/>
    <w:rsid w:val="00372DCA"/>
    <w:rsid w:val="003735DB"/>
    <w:rsid w:val="003739D2"/>
    <w:rsid w:val="00374E23"/>
    <w:rsid w:val="0037548F"/>
    <w:rsid w:val="00375566"/>
    <w:rsid w:val="003755EF"/>
    <w:rsid w:val="00376527"/>
    <w:rsid w:val="00377C6D"/>
    <w:rsid w:val="00382173"/>
    <w:rsid w:val="003822E0"/>
    <w:rsid w:val="00382BE3"/>
    <w:rsid w:val="00382FFB"/>
    <w:rsid w:val="00383C07"/>
    <w:rsid w:val="00384768"/>
    <w:rsid w:val="00384C5C"/>
    <w:rsid w:val="003853FE"/>
    <w:rsid w:val="00386015"/>
    <w:rsid w:val="00386667"/>
    <w:rsid w:val="00387CE9"/>
    <w:rsid w:val="0039011B"/>
    <w:rsid w:val="0039070F"/>
    <w:rsid w:val="0039083E"/>
    <w:rsid w:val="00391D1C"/>
    <w:rsid w:val="00391E1A"/>
    <w:rsid w:val="003930FC"/>
    <w:rsid w:val="00393A4E"/>
    <w:rsid w:val="00393CDA"/>
    <w:rsid w:val="00394A1B"/>
    <w:rsid w:val="00394A76"/>
    <w:rsid w:val="00394AC6"/>
    <w:rsid w:val="00394DA5"/>
    <w:rsid w:val="00395E34"/>
    <w:rsid w:val="003971D5"/>
    <w:rsid w:val="003976AA"/>
    <w:rsid w:val="003978AE"/>
    <w:rsid w:val="00397CFD"/>
    <w:rsid w:val="003A08B8"/>
    <w:rsid w:val="003A0F74"/>
    <w:rsid w:val="003A192C"/>
    <w:rsid w:val="003A1B6B"/>
    <w:rsid w:val="003A1B9F"/>
    <w:rsid w:val="003A21D7"/>
    <w:rsid w:val="003A25E9"/>
    <w:rsid w:val="003A2979"/>
    <w:rsid w:val="003A3033"/>
    <w:rsid w:val="003A3498"/>
    <w:rsid w:val="003A34D2"/>
    <w:rsid w:val="003A37F0"/>
    <w:rsid w:val="003A3E75"/>
    <w:rsid w:val="003A429C"/>
    <w:rsid w:val="003A455E"/>
    <w:rsid w:val="003A52C5"/>
    <w:rsid w:val="003A5A92"/>
    <w:rsid w:val="003A60BC"/>
    <w:rsid w:val="003A6614"/>
    <w:rsid w:val="003A6AAF"/>
    <w:rsid w:val="003A6C66"/>
    <w:rsid w:val="003B1086"/>
    <w:rsid w:val="003B1152"/>
    <w:rsid w:val="003B2710"/>
    <w:rsid w:val="003B30A8"/>
    <w:rsid w:val="003B3E65"/>
    <w:rsid w:val="003B4353"/>
    <w:rsid w:val="003B46EC"/>
    <w:rsid w:val="003B4AD4"/>
    <w:rsid w:val="003B4BA4"/>
    <w:rsid w:val="003B4EE0"/>
    <w:rsid w:val="003B4FC5"/>
    <w:rsid w:val="003B5077"/>
    <w:rsid w:val="003B56CC"/>
    <w:rsid w:val="003B5EFF"/>
    <w:rsid w:val="003B6322"/>
    <w:rsid w:val="003B7433"/>
    <w:rsid w:val="003B7DEA"/>
    <w:rsid w:val="003C0DD2"/>
    <w:rsid w:val="003C1685"/>
    <w:rsid w:val="003C1A15"/>
    <w:rsid w:val="003C1D77"/>
    <w:rsid w:val="003C2584"/>
    <w:rsid w:val="003C29AC"/>
    <w:rsid w:val="003C37FD"/>
    <w:rsid w:val="003C47C4"/>
    <w:rsid w:val="003C4D5A"/>
    <w:rsid w:val="003C5159"/>
    <w:rsid w:val="003C55FA"/>
    <w:rsid w:val="003C5E22"/>
    <w:rsid w:val="003C6558"/>
    <w:rsid w:val="003C687F"/>
    <w:rsid w:val="003C6BAA"/>
    <w:rsid w:val="003C6C24"/>
    <w:rsid w:val="003C6F9A"/>
    <w:rsid w:val="003C7C97"/>
    <w:rsid w:val="003D00C2"/>
    <w:rsid w:val="003D0251"/>
    <w:rsid w:val="003D0AAA"/>
    <w:rsid w:val="003D0B8D"/>
    <w:rsid w:val="003D15BA"/>
    <w:rsid w:val="003D1A43"/>
    <w:rsid w:val="003D1AB9"/>
    <w:rsid w:val="003D1CF1"/>
    <w:rsid w:val="003D1DAA"/>
    <w:rsid w:val="003D20C3"/>
    <w:rsid w:val="003D20E5"/>
    <w:rsid w:val="003D37FC"/>
    <w:rsid w:val="003D4849"/>
    <w:rsid w:val="003D49C1"/>
    <w:rsid w:val="003D695A"/>
    <w:rsid w:val="003D7257"/>
    <w:rsid w:val="003D772C"/>
    <w:rsid w:val="003E1529"/>
    <w:rsid w:val="003E18A7"/>
    <w:rsid w:val="003E21D0"/>
    <w:rsid w:val="003E22A3"/>
    <w:rsid w:val="003E261B"/>
    <w:rsid w:val="003E33B0"/>
    <w:rsid w:val="003E3E72"/>
    <w:rsid w:val="003E4845"/>
    <w:rsid w:val="003E4915"/>
    <w:rsid w:val="003E5BBD"/>
    <w:rsid w:val="003E5FFC"/>
    <w:rsid w:val="003E694F"/>
    <w:rsid w:val="003E7211"/>
    <w:rsid w:val="003E79F6"/>
    <w:rsid w:val="003F07BB"/>
    <w:rsid w:val="003F1AE9"/>
    <w:rsid w:val="003F2286"/>
    <w:rsid w:val="003F27A3"/>
    <w:rsid w:val="003F330C"/>
    <w:rsid w:val="003F3B4A"/>
    <w:rsid w:val="003F4470"/>
    <w:rsid w:val="003F4576"/>
    <w:rsid w:val="003F464C"/>
    <w:rsid w:val="003F49F0"/>
    <w:rsid w:val="003F4E0D"/>
    <w:rsid w:val="003F58AC"/>
    <w:rsid w:val="003F5DBB"/>
    <w:rsid w:val="003F675D"/>
    <w:rsid w:val="003F6828"/>
    <w:rsid w:val="003F6CD2"/>
    <w:rsid w:val="00400144"/>
    <w:rsid w:val="00400341"/>
    <w:rsid w:val="00400886"/>
    <w:rsid w:val="00402011"/>
    <w:rsid w:val="004025B5"/>
    <w:rsid w:val="00402982"/>
    <w:rsid w:val="00402EA5"/>
    <w:rsid w:val="0040305E"/>
    <w:rsid w:val="0040337E"/>
    <w:rsid w:val="0040484B"/>
    <w:rsid w:val="00405124"/>
    <w:rsid w:val="0040558C"/>
    <w:rsid w:val="00405B30"/>
    <w:rsid w:val="00405B7D"/>
    <w:rsid w:val="00407794"/>
    <w:rsid w:val="004114A4"/>
    <w:rsid w:val="00412B45"/>
    <w:rsid w:val="00412D68"/>
    <w:rsid w:val="004131A6"/>
    <w:rsid w:val="00414215"/>
    <w:rsid w:val="00414333"/>
    <w:rsid w:val="004148F6"/>
    <w:rsid w:val="004168AC"/>
    <w:rsid w:val="00416937"/>
    <w:rsid w:val="00416ADB"/>
    <w:rsid w:val="00420030"/>
    <w:rsid w:val="004216E3"/>
    <w:rsid w:val="0042170A"/>
    <w:rsid w:val="004229EC"/>
    <w:rsid w:val="00422BC1"/>
    <w:rsid w:val="00422F7C"/>
    <w:rsid w:val="00423405"/>
    <w:rsid w:val="004234DE"/>
    <w:rsid w:val="00423BF9"/>
    <w:rsid w:val="0042508D"/>
    <w:rsid w:val="004257C7"/>
    <w:rsid w:val="004262F9"/>
    <w:rsid w:val="004262FB"/>
    <w:rsid w:val="00427568"/>
    <w:rsid w:val="00427E5F"/>
    <w:rsid w:val="00430333"/>
    <w:rsid w:val="0043076E"/>
    <w:rsid w:val="004307D5"/>
    <w:rsid w:val="00430DA2"/>
    <w:rsid w:val="00430F4A"/>
    <w:rsid w:val="0043149D"/>
    <w:rsid w:val="004316CE"/>
    <w:rsid w:val="00431BFC"/>
    <w:rsid w:val="00431F6D"/>
    <w:rsid w:val="004323E3"/>
    <w:rsid w:val="004323F5"/>
    <w:rsid w:val="00432A3E"/>
    <w:rsid w:val="00432E7D"/>
    <w:rsid w:val="004336A3"/>
    <w:rsid w:val="004339B1"/>
    <w:rsid w:val="00434ADE"/>
    <w:rsid w:val="00434B27"/>
    <w:rsid w:val="00434C9E"/>
    <w:rsid w:val="00434E58"/>
    <w:rsid w:val="00436B24"/>
    <w:rsid w:val="00436D87"/>
    <w:rsid w:val="0043737B"/>
    <w:rsid w:val="00440BA7"/>
    <w:rsid w:val="00440C1F"/>
    <w:rsid w:val="00441C3F"/>
    <w:rsid w:val="00443278"/>
    <w:rsid w:val="004438EC"/>
    <w:rsid w:val="004439FB"/>
    <w:rsid w:val="00443EB1"/>
    <w:rsid w:val="004441B0"/>
    <w:rsid w:val="004448DA"/>
    <w:rsid w:val="00444E84"/>
    <w:rsid w:val="004459A0"/>
    <w:rsid w:val="00446342"/>
    <w:rsid w:val="0044634A"/>
    <w:rsid w:val="00447C68"/>
    <w:rsid w:val="00447F9D"/>
    <w:rsid w:val="00450181"/>
    <w:rsid w:val="0045052A"/>
    <w:rsid w:val="00450B98"/>
    <w:rsid w:val="00452E59"/>
    <w:rsid w:val="004536AB"/>
    <w:rsid w:val="00453FF6"/>
    <w:rsid w:val="00454DD4"/>
    <w:rsid w:val="00454EBE"/>
    <w:rsid w:val="00455DE8"/>
    <w:rsid w:val="004578B3"/>
    <w:rsid w:val="00457C4E"/>
    <w:rsid w:val="00457E76"/>
    <w:rsid w:val="004618C6"/>
    <w:rsid w:val="004619A1"/>
    <w:rsid w:val="00462F01"/>
    <w:rsid w:val="00463245"/>
    <w:rsid w:val="00463378"/>
    <w:rsid w:val="00463930"/>
    <w:rsid w:val="00463BE4"/>
    <w:rsid w:val="00463DD6"/>
    <w:rsid w:val="0046406C"/>
    <w:rsid w:val="00464104"/>
    <w:rsid w:val="004648E6"/>
    <w:rsid w:val="00464CAF"/>
    <w:rsid w:val="004651C1"/>
    <w:rsid w:val="0046591E"/>
    <w:rsid w:val="00465D17"/>
    <w:rsid w:val="00465DEB"/>
    <w:rsid w:val="00466024"/>
    <w:rsid w:val="0046687B"/>
    <w:rsid w:val="0046689E"/>
    <w:rsid w:val="00466FF1"/>
    <w:rsid w:val="00467581"/>
    <w:rsid w:val="00467996"/>
    <w:rsid w:val="004679F3"/>
    <w:rsid w:val="00467C69"/>
    <w:rsid w:val="00467CE4"/>
    <w:rsid w:val="00470601"/>
    <w:rsid w:val="00470985"/>
    <w:rsid w:val="004710D4"/>
    <w:rsid w:val="00471595"/>
    <w:rsid w:val="00472673"/>
    <w:rsid w:val="00472CD7"/>
    <w:rsid w:val="00473223"/>
    <w:rsid w:val="004737CD"/>
    <w:rsid w:val="00473922"/>
    <w:rsid w:val="00473C31"/>
    <w:rsid w:val="00474873"/>
    <w:rsid w:val="00474AB8"/>
    <w:rsid w:val="00474FAC"/>
    <w:rsid w:val="004750AA"/>
    <w:rsid w:val="004753CF"/>
    <w:rsid w:val="004758AF"/>
    <w:rsid w:val="00477286"/>
    <w:rsid w:val="004774B6"/>
    <w:rsid w:val="0048001E"/>
    <w:rsid w:val="004803F2"/>
    <w:rsid w:val="00480935"/>
    <w:rsid w:val="00480986"/>
    <w:rsid w:val="00480CFB"/>
    <w:rsid w:val="004810AD"/>
    <w:rsid w:val="00481260"/>
    <w:rsid w:val="0048128A"/>
    <w:rsid w:val="00482576"/>
    <w:rsid w:val="00482CD9"/>
    <w:rsid w:val="00483087"/>
    <w:rsid w:val="00483211"/>
    <w:rsid w:val="00483C94"/>
    <w:rsid w:val="00483CBB"/>
    <w:rsid w:val="004841CE"/>
    <w:rsid w:val="00485016"/>
    <w:rsid w:val="00485083"/>
    <w:rsid w:val="00485A3D"/>
    <w:rsid w:val="0048651E"/>
    <w:rsid w:val="004866BB"/>
    <w:rsid w:val="004869DA"/>
    <w:rsid w:val="0048778A"/>
    <w:rsid w:val="00487909"/>
    <w:rsid w:val="00487EE8"/>
    <w:rsid w:val="00491106"/>
    <w:rsid w:val="00491E4C"/>
    <w:rsid w:val="00492079"/>
    <w:rsid w:val="00492122"/>
    <w:rsid w:val="0049278B"/>
    <w:rsid w:val="00493B23"/>
    <w:rsid w:val="00493CB3"/>
    <w:rsid w:val="00494627"/>
    <w:rsid w:val="00494849"/>
    <w:rsid w:val="00495EAB"/>
    <w:rsid w:val="00496947"/>
    <w:rsid w:val="004969A0"/>
    <w:rsid w:val="00497A7E"/>
    <w:rsid w:val="00497A90"/>
    <w:rsid w:val="00497ACD"/>
    <w:rsid w:val="00497B73"/>
    <w:rsid w:val="004A0453"/>
    <w:rsid w:val="004A0A21"/>
    <w:rsid w:val="004A0A49"/>
    <w:rsid w:val="004A0E6C"/>
    <w:rsid w:val="004A14AA"/>
    <w:rsid w:val="004A1539"/>
    <w:rsid w:val="004A1C6B"/>
    <w:rsid w:val="004A1E14"/>
    <w:rsid w:val="004A1FE4"/>
    <w:rsid w:val="004A225D"/>
    <w:rsid w:val="004A276A"/>
    <w:rsid w:val="004A2D34"/>
    <w:rsid w:val="004A34E6"/>
    <w:rsid w:val="004A36A3"/>
    <w:rsid w:val="004A3756"/>
    <w:rsid w:val="004A3AE4"/>
    <w:rsid w:val="004A41AE"/>
    <w:rsid w:val="004A433B"/>
    <w:rsid w:val="004A4D08"/>
    <w:rsid w:val="004A4F0F"/>
    <w:rsid w:val="004A5543"/>
    <w:rsid w:val="004A5E9B"/>
    <w:rsid w:val="004A6621"/>
    <w:rsid w:val="004A6B14"/>
    <w:rsid w:val="004A74F3"/>
    <w:rsid w:val="004A75C6"/>
    <w:rsid w:val="004A7CF8"/>
    <w:rsid w:val="004B182B"/>
    <w:rsid w:val="004B29AF"/>
    <w:rsid w:val="004B29E7"/>
    <w:rsid w:val="004B3C0C"/>
    <w:rsid w:val="004B41C2"/>
    <w:rsid w:val="004B4B02"/>
    <w:rsid w:val="004B54F6"/>
    <w:rsid w:val="004B6103"/>
    <w:rsid w:val="004B66EC"/>
    <w:rsid w:val="004B6FFF"/>
    <w:rsid w:val="004B78F6"/>
    <w:rsid w:val="004C0355"/>
    <w:rsid w:val="004C08E0"/>
    <w:rsid w:val="004C0AE5"/>
    <w:rsid w:val="004C1215"/>
    <w:rsid w:val="004C1500"/>
    <w:rsid w:val="004C1C25"/>
    <w:rsid w:val="004C2A31"/>
    <w:rsid w:val="004C3C5B"/>
    <w:rsid w:val="004C4ACC"/>
    <w:rsid w:val="004C4B1D"/>
    <w:rsid w:val="004C52E0"/>
    <w:rsid w:val="004C58FC"/>
    <w:rsid w:val="004C65E6"/>
    <w:rsid w:val="004C69E3"/>
    <w:rsid w:val="004C69E7"/>
    <w:rsid w:val="004C6B2E"/>
    <w:rsid w:val="004C7F15"/>
    <w:rsid w:val="004D01E3"/>
    <w:rsid w:val="004D04C7"/>
    <w:rsid w:val="004D0D84"/>
    <w:rsid w:val="004D15A6"/>
    <w:rsid w:val="004D1B44"/>
    <w:rsid w:val="004D216E"/>
    <w:rsid w:val="004D404D"/>
    <w:rsid w:val="004D4697"/>
    <w:rsid w:val="004D4739"/>
    <w:rsid w:val="004D4A8B"/>
    <w:rsid w:val="004D4B51"/>
    <w:rsid w:val="004D55AE"/>
    <w:rsid w:val="004D6280"/>
    <w:rsid w:val="004D6941"/>
    <w:rsid w:val="004D69FD"/>
    <w:rsid w:val="004D6AA0"/>
    <w:rsid w:val="004D6E4A"/>
    <w:rsid w:val="004D7890"/>
    <w:rsid w:val="004D7BE6"/>
    <w:rsid w:val="004E0062"/>
    <w:rsid w:val="004E03D7"/>
    <w:rsid w:val="004E0735"/>
    <w:rsid w:val="004E1AFD"/>
    <w:rsid w:val="004E2230"/>
    <w:rsid w:val="004E2ABF"/>
    <w:rsid w:val="004E2D6D"/>
    <w:rsid w:val="004E32D5"/>
    <w:rsid w:val="004E3319"/>
    <w:rsid w:val="004E3592"/>
    <w:rsid w:val="004E3D81"/>
    <w:rsid w:val="004E3E57"/>
    <w:rsid w:val="004E4837"/>
    <w:rsid w:val="004E4ABA"/>
    <w:rsid w:val="004E4B4B"/>
    <w:rsid w:val="004E4C85"/>
    <w:rsid w:val="004E4F80"/>
    <w:rsid w:val="004E53E9"/>
    <w:rsid w:val="004E546B"/>
    <w:rsid w:val="004E5BF0"/>
    <w:rsid w:val="004E5E1F"/>
    <w:rsid w:val="004E5E4D"/>
    <w:rsid w:val="004E60A9"/>
    <w:rsid w:val="004E6CB5"/>
    <w:rsid w:val="004E6F31"/>
    <w:rsid w:val="004E79DF"/>
    <w:rsid w:val="004F02B3"/>
    <w:rsid w:val="004F0A9C"/>
    <w:rsid w:val="004F0E39"/>
    <w:rsid w:val="004F161D"/>
    <w:rsid w:val="004F1CFA"/>
    <w:rsid w:val="004F21F8"/>
    <w:rsid w:val="004F2D86"/>
    <w:rsid w:val="004F3373"/>
    <w:rsid w:val="004F3462"/>
    <w:rsid w:val="004F43A0"/>
    <w:rsid w:val="004F49DC"/>
    <w:rsid w:val="004F583A"/>
    <w:rsid w:val="004F5C82"/>
    <w:rsid w:val="004F65C2"/>
    <w:rsid w:val="004F6F60"/>
    <w:rsid w:val="00500DE4"/>
    <w:rsid w:val="00500F95"/>
    <w:rsid w:val="005027D2"/>
    <w:rsid w:val="005028BB"/>
    <w:rsid w:val="00502A8B"/>
    <w:rsid w:val="00503488"/>
    <w:rsid w:val="00505566"/>
    <w:rsid w:val="00505DC8"/>
    <w:rsid w:val="00506754"/>
    <w:rsid w:val="00506D88"/>
    <w:rsid w:val="00507059"/>
    <w:rsid w:val="00507100"/>
    <w:rsid w:val="00507489"/>
    <w:rsid w:val="00510802"/>
    <w:rsid w:val="0051096F"/>
    <w:rsid w:val="00510DCD"/>
    <w:rsid w:val="00511069"/>
    <w:rsid w:val="005112D8"/>
    <w:rsid w:val="00511348"/>
    <w:rsid w:val="005114C7"/>
    <w:rsid w:val="005116CA"/>
    <w:rsid w:val="005120F3"/>
    <w:rsid w:val="005124EC"/>
    <w:rsid w:val="0051312E"/>
    <w:rsid w:val="005135F0"/>
    <w:rsid w:val="00513E9A"/>
    <w:rsid w:val="005146C6"/>
    <w:rsid w:val="00514CCE"/>
    <w:rsid w:val="00515DFA"/>
    <w:rsid w:val="00515E4B"/>
    <w:rsid w:val="00516669"/>
    <w:rsid w:val="005168C9"/>
    <w:rsid w:val="00516ADA"/>
    <w:rsid w:val="00516CD1"/>
    <w:rsid w:val="005170A8"/>
    <w:rsid w:val="00520CCE"/>
    <w:rsid w:val="00521D2A"/>
    <w:rsid w:val="00521EE2"/>
    <w:rsid w:val="00522AE3"/>
    <w:rsid w:val="005244BA"/>
    <w:rsid w:val="00524A39"/>
    <w:rsid w:val="00524B9F"/>
    <w:rsid w:val="00524F84"/>
    <w:rsid w:val="00525216"/>
    <w:rsid w:val="00525791"/>
    <w:rsid w:val="00526181"/>
    <w:rsid w:val="0052676F"/>
    <w:rsid w:val="00530E3F"/>
    <w:rsid w:val="005313CD"/>
    <w:rsid w:val="005313FC"/>
    <w:rsid w:val="00531488"/>
    <w:rsid w:val="00531EA8"/>
    <w:rsid w:val="005321AD"/>
    <w:rsid w:val="00532941"/>
    <w:rsid w:val="00533606"/>
    <w:rsid w:val="00533647"/>
    <w:rsid w:val="005336AB"/>
    <w:rsid w:val="0053389E"/>
    <w:rsid w:val="00533EB4"/>
    <w:rsid w:val="0053452C"/>
    <w:rsid w:val="005356CF"/>
    <w:rsid w:val="00535E68"/>
    <w:rsid w:val="00536E67"/>
    <w:rsid w:val="00537DA9"/>
    <w:rsid w:val="0054064F"/>
    <w:rsid w:val="00540908"/>
    <w:rsid w:val="00540B91"/>
    <w:rsid w:val="0054161E"/>
    <w:rsid w:val="005416E9"/>
    <w:rsid w:val="00542B0E"/>
    <w:rsid w:val="00542E1B"/>
    <w:rsid w:val="00543B17"/>
    <w:rsid w:val="00543F6F"/>
    <w:rsid w:val="0054402D"/>
    <w:rsid w:val="005464E3"/>
    <w:rsid w:val="005465A9"/>
    <w:rsid w:val="00546DE7"/>
    <w:rsid w:val="0054727F"/>
    <w:rsid w:val="005508F2"/>
    <w:rsid w:val="00550A8F"/>
    <w:rsid w:val="00550B2F"/>
    <w:rsid w:val="00550D99"/>
    <w:rsid w:val="00550ED0"/>
    <w:rsid w:val="0055133F"/>
    <w:rsid w:val="00551393"/>
    <w:rsid w:val="005515B4"/>
    <w:rsid w:val="005535E1"/>
    <w:rsid w:val="00553786"/>
    <w:rsid w:val="00553CA2"/>
    <w:rsid w:val="00553F5C"/>
    <w:rsid w:val="00554404"/>
    <w:rsid w:val="0055462A"/>
    <w:rsid w:val="00554C30"/>
    <w:rsid w:val="005553D5"/>
    <w:rsid w:val="0055570E"/>
    <w:rsid w:val="00556A17"/>
    <w:rsid w:val="0055706E"/>
    <w:rsid w:val="00560181"/>
    <w:rsid w:val="005609FB"/>
    <w:rsid w:val="005613BC"/>
    <w:rsid w:val="0056203C"/>
    <w:rsid w:val="00562F3C"/>
    <w:rsid w:val="005635D2"/>
    <w:rsid w:val="005636A7"/>
    <w:rsid w:val="00564FCD"/>
    <w:rsid w:val="00565765"/>
    <w:rsid w:val="005657DF"/>
    <w:rsid w:val="00565B6A"/>
    <w:rsid w:val="005662BE"/>
    <w:rsid w:val="00566640"/>
    <w:rsid w:val="0056667A"/>
    <w:rsid w:val="00566F56"/>
    <w:rsid w:val="00570693"/>
    <w:rsid w:val="00571481"/>
    <w:rsid w:val="00571CC4"/>
    <w:rsid w:val="005726A5"/>
    <w:rsid w:val="0057287D"/>
    <w:rsid w:val="00572C85"/>
    <w:rsid w:val="00572E43"/>
    <w:rsid w:val="005730CE"/>
    <w:rsid w:val="005756AD"/>
    <w:rsid w:val="005757A5"/>
    <w:rsid w:val="00576B21"/>
    <w:rsid w:val="00576C94"/>
    <w:rsid w:val="00577584"/>
    <w:rsid w:val="00577CE3"/>
    <w:rsid w:val="00577ED2"/>
    <w:rsid w:val="00580B28"/>
    <w:rsid w:val="00580C0A"/>
    <w:rsid w:val="00580DEE"/>
    <w:rsid w:val="005825E8"/>
    <w:rsid w:val="005837D1"/>
    <w:rsid w:val="0058403B"/>
    <w:rsid w:val="00584BDB"/>
    <w:rsid w:val="005854D4"/>
    <w:rsid w:val="00585922"/>
    <w:rsid w:val="005859E7"/>
    <w:rsid w:val="00585AFC"/>
    <w:rsid w:val="00585DA5"/>
    <w:rsid w:val="00585E75"/>
    <w:rsid w:val="0058650C"/>
    <w:rsid w:val="00587078"/>
    <w:rsid w:val="00587770"/>
    <w:rsid w:val="00587A49"/>
    <w:rsid w:val="00587E81"/>
    <w:rsid w:val="005902F5"/>
    <w:rsid w:val="00590309"/>
    <w:rsid w:val="00590351"/>
    <w:rsid w:val="005905E6"/>
    <w:rsid w:val="005918D1"/>
    <w:rsid w:val="00591B9F"/>
    <w:rsid w:val="00592340"/>
    <w:rsid w:val="00592DE3"/>
    <w:rsid w:val="00592F00"/>
    <w:rsid w:val="005933E2"/>
    <w:rsid w:val="005939B2"/>
    <w:rsid w:val="00593A4D"/>
    <w:rsid w:val="00593B72"/>
    <w:rsid w:val="00594082"/>
    <w:rsid w:val="005940C7"/>
    <w:rsid w:val="005951B6"/>
    <w:rsid w:val="00595845"/>
    <w:rsid w:val="00595DC0"/>
    <w:rsid w:val="0059624D"/>
    <w:rsid w:val="00596327"/>
    <w:rsid w:val="005967B8"/>
    <w:rsid w:val="00596976"/>
    <w:rsid w:val="005969CC"/>
    <w:rsid w:val="00596CB9"/>
    <w:rsid w:val="00596CFD"/>
    <w:rsid w:val="00596F09"/>
    <w:rsid w:val="005A087A"/>
    <w:rsid w:val="005A1C02"/>
    <w:rsid w:val="005A21FC"/>
    <w:rsid w:val="005A2AF1"/>
    <w:rsid w:val="005A31AD"/>
    <w:rsid w:val="005A37B9"/>
    <w:rsid w:val="005A3910"/>
    <w:rsid w:val="005A3998"/>
    <w:rsid w:val="005A3A91"/>
    <w:rsid w:val="005A4625"/>
    <w:rsid w:val="005A4F8E"/>
    <w:rsid w:val="005A5624"/>
    <w:rsid w:val="005A5FD0"/>
    <w:rsid w:val="005A614A"/>
    <w:rsid w:val="005A63F8"/>
    <w:rsid w:val="005A6B8C"/>
    <w:rsid w:val="005A6BCF"/>
    <w:rsid w:val="005A72A9"/>
    <w:rsid w:val="005A73F9"/>
    <w:rsid w:val="005A7831"/>
    <w:rsid w:val="005A7B0A"/>
    <w:rsid w:val="005B0AA2"/>
    <w:rsid w:val="005B1130"/>
    <w:rsid w:val="005B1C4E"/>
    <w:rsid w:val="005B2F29"/>
    <w:rsid w:val="005B362A"/>
    <w:rsid w:val="005B385D"/>
    <w:rsid w:val="005B3EA3"/>
    <w:rsid w:val="005B406B"/>
    <w:rsid w:val="005B40EA"/>
    <w:rsid w:val="005B517E"/>
    <w:rsid w:val="005B549C"/>
    <w:rsid w:val="005B57E9"/>
    <w:rsid w:val="005B5B2A"/>
    <w:rsid w:val="005B5C5F"/>
    <w:rsid w:val="005B5CDB"/>
    <w:rsid w:val="005B5F42"/>
    <w:rsid w:val="005B7755"/>
    <w:rsid w:val="005B79C1"/>
    <w:rsid w:val="005C0D4B"/>
    <w:rsid w:val="005C0EF7"/>
    <w:rsid w:val="005C21FD"/>
    <w:rsid w:val="005C224D"/>
    <w:rsid w:val="005C26A7"/>
    <w:rsid w:val="005C2A44"/>
    <w:rsid w:val="005C4ADC"/>
    <w:rsid w:val="005C4EBE"/>
    <w:rsid w:val="005C5AA0"/>
    <w:rsid w:val="005C5AAA"/>
    <w:rsid w:val="005C5D8E"/>
    <w:rsid w:val="005C6558"/>
    <w:rsid w:val="005C7B31"/>
    <w:rsid w:val="005C7D67"/>
    <w:rsid w:val="005D0781"/>
    <w:rsid w:val="005D0FCF"/>
    <w:rsid w:val="005D1A77"/>
    <w:rsid w:val="005D2F7B"/>
    <w:rsid w:val="005D39FE"/>
    <w:rsid w:val="005D45C5"/>
    <w:rsid w:val="005D652E"/>
    <w:rsid w:val="005D65F7"/>
    <w:rsid w:val="005D6968"/>
    <w:rsid w:val="005D70BA"/>
    <w:rsid w:val="005D7AF8"/>
    <w:rsid w:val="005D7BE6"/>
    <w:rsid w:val="005E00A3"/>
    <w:rsid w:val="005E0320"/>
    <w:rsid w:val="005E1ECA"/>
    <w:rsid w:val="005E2452"/>
    <w:rsid w:val="005E26B3"/>
    <w:rsid w:val="005E2DD3"/>
    <w:rsid w:val="005E31D6"/>
    <w:rsid w:val="005E4072"/>
    <w:rsid w:val="005E462C"/>
    <w:rsid w:val="005E49F2"/>
    <w:rsid w:val="005E5502"/>
    <w:rsid w:val="005E60D1"/>
    <w:rsid w:val="005E6558"/>
    <w:rsid w:val="005E6898"/>
    <w:rsid w:val="005E7126"/>
    <w:rsid w:val="005E7779"/>
    <w:rsid w:val="005F0247"/>
    <w:rsid w:val="005F0382"/>
    <w:rsid w:val="005F0FF9"/>
    <w:rsid w:val="005F14C3"/>
    <w:rsid w:val="005F1CAF"/>
    <w:rsid w:val="005F2AAD"/>
    <w:rsid w:val="005F34BA"/>
    <w:rsid w:val="005F3FC4"/>
    <w:rsid w:val="005F43B3"/>
    <w:rsid w:val="005F48D7"/>
    <w:rsid w:val="005F52C6"/>
    <w:rsid w:val="005F5D8A"/>
    <w:rsid w:val="005F671E"/>
    <w:rsid w:val="005F684C"/>
    <w:rsid w:val="005F6BF7"/>
    <w:rsid w:val="005F6D28"/>
    <w:rsid w:val="005F7EAD"/>
    <w:rsid w:val="0060183A"/>
    <w:rsid w:val="00602266"/>
    <w:rsid w:val="00602B63"/>
    <w:rsid w:val="00602CAB"/>
    <w:rsid w:val="00603ECE"/>
    <w:rsid w:val="00603F5B"/>
    <w:rsid w:val="006059A7"/>
    <w:rsid w:val="006063E2"/>
    <w:rsid w:val="0060683A"/>
    <w:rsid w:val="00606B39"/>
    <w:rsid w:val="00606C23"/>
    <w:rsid w:val="00607666"/>
    <w:rsid w:val="006078BC"/>
    <w:rsid w:val="00607F19"/>
    <w:rsid w:val="00607F59"/>
    <w:rsid w:val="0061023E"/>
    <w:rsid w:val="006108CF"/>
    <w:rsid w:val="00610D37"/>
    <w:rsid w:val="00611519"/>
    <w:rsid w:val="006119B1"/>
    <w:rsid w:val="00612319"/>
    <w:rsid w:val="00612A6B"/>
    <w:rsid w:val="00613062"/>
    <w:rsid w:val="006130F9"/>
    <w:rsid w:val="006140DD"/>
    <w:rsid w:val="00614597"/>
    <w:rsid w:val="0061505D"/>
    <w:rsid w:val="00615D95"/>
    <w:rsid w:val="00615E9A"/>
    <w:rsid w:val="00616F7C"/>
    <w:rsid w:val="006171C2"/>
    <w:rsid w:val="00617534"/>
    <w:rsid w:val="00617767"/>
    <w:rsid w:val="00617836"/>
    <w:rsid w:val="00620FFB"/>
    <w:rsid w:val="00621B58"/>
    <w:rsid w:val="00622D0B"/>
    <w:rsid w:val="00623ADB"/>
    <w:rsid w:val="00623C62"/>
    <w:rsid w:val="0062426D"/>
    <w:rsid w:val="006249CB"/>
    <w:rsid w:val="00624FBB"/>
    <w:rsid w:val="00624FEB"/>
    <w:rsid w:val="00625649"/>
    <w:rsid w:val="00625704"/>
    <w:rsid w:val="00625709"/>
    <w:rsid w:val="00625CC4"/>
    <w:rsid w:val="00626394"/>
    <w:rsid w:val="0062698D"/>
    <w:rsid w:val="00626CDD"/>
    <w:rsid w:val="0062793D"/>
    <w:rsid w:val="00627C30"/>
    <w:rsid w:val="00630B4C"/>
    <w:rsid w:val="00630E8B"/>
    <w:rsid w:val="006317FB"/>
    <w:rsid w:val="00631C80"/>
    <w:rsid w:val="006324AD"/>
    <w:rsid w:val="00632E57"/>
    <w:rsid w:val="00633D45"/>
    <w:rsid w:val="00633E81"/>
    <w:rsid w:val="00634438"/>
    <w:rsid w:val="006347C4"/>
    <w:rsid w:val="006348A4"/>
    <w:rsid w:val="0063509B"/>
    <w:rsid w:val="006361A6"/>
    <w:rsid w:val="006371C4"/>
    <w:rsid w:val="006375C4"/>
    <w:rsid w:val="0064027A"/>
    <w:rsid w:val="00640B94"/>
    <w:rsid w:val="00641638"/>
    <w:rsid w:val="00641894"/>
    <w:rsid w:val="00642681"/>
    <w:rsid w:val="00642B01"/>
    <w:rsid w:val="00642F49"/>
    <w:rsid w:val="0064424C"/>
    <w:rsid w:val="00644A64"/>
    <w:rsid w:val="00644C24"/>
    <w:rsid w:val="006454F5"/>
    <w:rsid w:val="00645937"/>
    <w:rsid w:val="00645D94"/>
    <w:rsid w:val="00645F7D"/>
    <w:rsid w:val="006466DD"/>
    <w:rsid w:val="006473CF"/>
    <w:rsid w:val="00650072"/>
    <w:rsid w:val="00650225"/>
    <w:rsid w:val="00651315"/>
    <w:rsid w:val="00651718"/>
    <w:rsid w:val="00651B3F"/>
    <w:rsid w:val="00651C40"/>
    <w:rsid w:val="0065245B"/>
    <w:rsid w:val="006525EB"/>
    <w:rsid w:val="00652979"/>
    <w:rsid w:val="00653015"/>
    <w:rsid w:val="0065347C"/>
    <w:rsid w:val="00653B9B"/>
    <w:rsid w:val="0065417E"/>
    <w:rsid w:val="00654309"/>
    <w:rsid w:val="006545E8"/>
    <w:rsid w:val="00654723"/>
    <w:rsid w:val="00654732"/>
    <w:rsid w:val="00654B71"/>
    <w:rsid w:val="00654F0D"/>
    <w:rsid w:val="00655B22"/>
    <w:rsid w:val="00656A07"/>
    <w:rsid w:val="00656C9F"/>
    <w:rsid w:val="00656FB5"/>
    <w:rsid w:val="0065744B"/>
    <w:rsid w:val="0065754B"/>
    <w:rsid w:val="00657EEB"/>
    <w:rsid w:val="00660658"/>
    <w:rsid w:val="00660CAF"/>
    <w:rsid w:val="00660F0B"/>
    <w:rsid w:val="00661494"/>
    <w:rsid w:val="0066187F"/>
    <w:rsid w:val="0066198D"/>
    <w:rsid w:val="00663424"/>
    <w:rsid w:val="00663851"/>
    <w:rsid w:val="00663A48"/>
    <w:rsid w:val="0066427E"/>
    <w:rsid w:val="00664638"/>
    <w:rsid w:val="006650CE"/>
    <w:rsid w:val="00665E56"/>
    <w:rsid w:val="00665E8A"/>
    <w:rsid w:val="006663BE"/>
    <w:rsid w:val="0066646C"/>
    <w:rsid w:val="00666E12"/>
    <w:rsid w:val="00670596"/>
    <w:rsid w:val="006706FA"/>
    <w:rsid w:val="00670A3B"/>
    <w:rsid w:val="00670C43"/>
    <w:rsid w:val="006710BC"/>
    <w:rsid w:val="006711A7"/>
    <w:rsid w:val="006712D5"/>
    <w:rsid w:val="0067136F"/>
    <w:rsid w:val="00672967"/>
    <w:rsid w:val="00672A89"/>
    <w:rsid w:val="0067342D"/>
    <w:rsid w:val="00673E9C"/>
    <w:rsid w:val="00674CC4"/>
    <w:rsid w:val="00674FDF"/>
    <w:rsid w:val="00675679"/>
    <w:rsid w:val="00676193"/>
    <w:rsid w:val="00676843"/>
    <w:rsid w:val="00676E63"/>
    <w:rsid w:val="00677994"/>
    <w:rsid w:val="00677AA2"/>
    <w:rsid w:val="00680064"/>
    <w:rsid w:val="00680082"/>
    <w:rsid w:val="00680534"/>
    <w:rsid w:val="00680C0E"/>
    <w:rsid w:val="00681011"/>
    <w:rsid w:val="006811B9"/>
    <w:rsid w:val="00681389"/>
    <w:rsid w:val="00681D21"/>
    <w:rsid w:val="00682616"/>
    <w:rsid w:val="00683855"/>
    <w:rsid w:val="00683EC1"/>
    <w:rsid w:val="00684346"/>
    <w:rsid w:val="006848F0"/>
    <w:rsid w:val="006854F0"/>
    <w:rsid w:val="00685E3A"/>
    <w:rsid w:val="00686B89"/>
    <w:rsid w:val="00691103"/>
    <w:rsid w:val="006917CE"/>
    <w:rsid w:val="006928DE"/>
    <w:rsid w:val="006930B8"/>
    <w:rsid w:val="00693101"/>
    <w:rsid w:val="006937DC"/>
    <w:rsid w:val="00693815"/>
    <w:rsid w:val="00693BAD"/>
    <w:rsid w:val="00693CFD"/>
    <w:rsid w:val="0069417C"/>
    <w:rsid w:val="00694534"/>
    <w:rsid w:val="00695610"/>
    <w:rsid w:val="00695F8E"/>
    <w:rsid w:val="00696248"/>
    <w:rsid w:val="00697B9C"/>
    <w:rsid w:val="00697C5D"/>
    <w:rsid w:val="006A00DF"/>
    <w:rsid w:val="006A059F"/>
    <w:rsid w:val="006A0810"/>
    <w:rsid w:val="006A0938"/>
    <w:rsid w:val="006A16CF"/>
    <w:rsid w:val="006A18E6"/>
    <w:rsid w:val="006A1BC6"/>
    <w:rsid w:val="006A2E0A"/>
    <w:rsid w:val="006A2ECD"/>
    <w:rsid w:val="006A30BF"/>
    <w:rsid w:val="006A33F1"/>
    <w:rsid w:val="006A39DD"/>
    <w:rsid w:val="006A43FB"/>
    <w:rsid w:val="006A4676"/>
    <w:rsid w:val="006A513E"/>
    <w:rsid w:val="006A59F0"/>
    <w:rsid w:val="006A5AC6"/>
    <w:rsid w:val="006A5AF1"/>
    <w:rsid w:val="006A6365"/>
    <w:rsid w:val="006A6FA4"/>
    <w:rsid w:val="006A7276"/>
    <w:rsid w:val="006A76FC"/>
    <w:rsid w:val="006A77D1"/>
    <w:rsid w:val="006A7816"/>
    <w:rsid w:val="006A7A0B"/>
    <w:rsid w:val="006B0880"/>
    <w:rsid w:val="006B0F1F"/>
    <w:rsid w:val="006B127B"/>
    <w:rsid w:val="006B15D3"/>
    <w:rsid w:val="006B1852"/>
    <w:rsid w:val="006B23B5"/>
    <w:rsid w:val="006B3051"/>
    <w:rsid w:val="006B3521"/>
    <w:rsid w:val="006B3E79"/>
    <w:rsid w:val="006B3EBC"/>
    <w:rsid w:val="006B4C15"/>
    <w:rsid w:val="006B4CD9"/>
    <w:rsid w:val="006B4FF2"/>
    <w:rsid w:val="006B5F72"/>
    <w:rsid w:val="006B677C"/>
    <w:rsid w:val="006B6B05"/>
    <w:rsid w:val="006B6D1C"/>
    <w:rsid w:val="006B74B1"/>
    <w:rsid w:val="006B75E2"/>
    <w:rsid w:val="006C092F"/>
    <w:rsid w:val="006C145C"/>
    <w:rsid w:val="006C181C"/>
    <w:rsid w:val="006C1AA4"/>
    <w:rsid w:val="006C1FDB"/>
    <w:rsid w:val="006C2317"/>
    <w:rsid w:val="006C38BE"/>
    <w:rsid w:val="006C4776"/>
    <w:rsid w:val="006C4978"/>
    <w:rsid w:val="006C4FE3"/>
    <w:rsid w:val="006C51F3"/>
    <w:rsid w:val="006C52C2"/>
    <w:rsid w:val="006C5A82"/>
    <w:rsid w:val="006C5AB6"/>
    <w:rsid w:val="006C5B66"/>
    <w:rsid w:val="006C5FC0"/>
    <w:rsid w:val="006C6AD0"/>
    <w:rsid w:val="006C7119"/>
    <w:rsid w:val="006D0555"/>
    <w:rsid w:val="006D11C8"/>
    <w:rsid w:val="006D1240"/>
    <w:rsid w:val="006D1E56"/>
    <w:rsid w:val="006D1F34"/>
    <w:rsid w:val="006D365E"/>
    <w:rsid w:val="006D4172"/>
    <w:rsid w:val="006D4708"/>
    <w:rsid w:val="006D4772"/>
    <w:rsid w:val="006D64F3"/>
    <w:rsid w:val="006D6539"/>
    <w:rsid w:val="006D717B"/>
    <w:rsid w:val="006D7703"/>
    <w:rsid w:val="006D7966"/>
    <w:rsid w:val="006D7FBE"/>
    <w:rsid w:val="006E019F"/>
    <w:rsid w:val="006E07A0"/>
    <w:rsid w:val="006E0E84"/>
    <w:rsid w:val="006E13B9"/>
    <w:rsid w:val="006E15BC"/>
    <w:rsid w:val="006E1A91"/>
    <w:rsid w:val="006E2220"/>
    <w:rsid w:val="006E22FA"/>
    <w:rsid w:val="006E26DE"/>
    <w:rsid w:val="006E2791"/>
    <w:rsid w:val="006E28B8"/>
    <w:rsid w:val="006E358C"/>
    <w:rsid w:val="006E44AD"/>
    <w:rsid w:val="006E47DD"/>
    <w:rsid w:val="006E4CF5"/>
    <w:rsid w:val="006E5F9D"/>
    <w:rsid w:val="006E6770"/>
    <w:rsid w:val="006E6D7B"/>
    <w:rsid w:val="006E6FFD"/>
    <w:rsid w:val="006E71C0"/>
    <w:rsid w:val="006E72C3"/>
    <w:rsid w:val="006F0F1A"/>
    <w:rsid w:val="006F1257"/>
    <w:rsid w:val="006F246E"/>
    <w:rsid w:val="006F2566"/>
    <w:rsid w:val="006F2B17"/>
    <w:rsid w:val="006F3EB8"/>
    <w:rsid w:val="006F423E"/>
    <w:rsid w:val="006F6941"/>
    <w:rsid w:val="006F6E17"/>
    <w:rsid w:val="006F731B"/>
    <w:rsid w:val="006F7E36"/>
    <w:rsid w:val="006F7FA7"/>
    <w:rsid w:val="007000FB"/>
    <w:rsid w:val="0070087F"/>
    <w:rsid w:val="0070159D"/>
    <w:rsid w:val="00702C44"/>
    <w:rsid w:val="00702D7E"/>
    <w:rsid w:val="00703346"/>
    <w:rsid w:val="0070379A"/>
    <w:rsid w:val="00703ACB"/>
    <w:rsid w:val="007054A0"/>
    <w:rsid w:val="007058D2"/>
    <w:rsid w:val="007065C1"/>
    <w:rsid w:val="007067D2"/>
    <w:rsid w:val="007069BA"/>
    <w:rsid w:val="007078F2"/>
    <w:rsid w:val="00711375"/>
    <w:rsid w:val="00711B95"/>
    <w:rsid w:val="00711C3C"/>
    <w:rsid w:val="00712005"/>
    <w:rsid w:val="007124F2"/>
    <w:rsid w:val="0071270E"/>
    <w:rsid w:val="00712AEF"/>
    <w:rsid w:val="007152C2"/>
    <w:rsid w:val="00715899"/>
    <w:rsid w:val="0071704A"/>
    <w:rsid w:val="007176E5"/>
    <w:rsid w:val="007202A7"/>
    <w:rsid w:val="00720313"/>
    <w:rsid w:val="00720784"/>
    <w:rsid w:val="00720A64"/>
    <w:rsid w:val="00721622"/>
    <w:rsid w:val="0072169E"/>
    <w:rsid w:val="00721DFB"/>
    <w:rsid w:val="00722109"/>
    <w:rsid w:val="0072242E"/>
    <w:rsid w:val="0072257D"/>
    <w:rsid w:val="00722772"/>
    <w:rsid w:val="007236D8"/>
    <w:rsid w:val="00724D1A"/>
    <w:rsid w:val="00724D73"/>
    <w:rsid w:val="00725200"/>
    <w:rsid w:val="00725554"/>
    <w:rsid w:val="007260BA"/>
    <w:rsid w:val="00726190"/>
    <w:rsid w:val="007262D2"/>
    <w:rsid w:val="00726361"/>
    <w:rsid w:val="0072645D"/>
    <w:rsid w:val="00726AD1"/>
    <w:rsid w:val="00726C30"/>
    <w:rsid w:val="0072702A"/>
    <w:rsid w:val="00730376"/>
    <w:rsid w:val="00730AFF"/>
    <w:rsid w:val="00730ECF"/>
    <w:rsid w:val="007313DD"/>
    <w:rsid w:val="00731B14"/>
    <w:rsid w:val="00732C56"/>
    <w:rsid w:val="00733369"/>
    <w:rsid w:val="007333BA"/>
    <w:rsid w:val="007338B3"/>
    <w:rsid w:val="007340FD"/>
    <w:rsid w:val="00734B00"/>
    <w:rsid w:val="007350CB"/>
    <w:rsid w:val="00735BF0"/>
    <w:rsid w:val="0073652F"/>
    <w:rsid w:val="00736E65"/>
    <w:rsid w:val="00737223"/>
    <w:rsid w:val="00737713"/>
    <w:rsid w:val="00737DCE"/>
    <w:rsid w:val="00740210"/>
    <w:rsid w:val="007404BE"/>
    <w:rsid w:val="007409A3"/>
    <w:rsid w:val="007411ED"/>
    <w:rsid w:val="00742604"/>
    <w:rsid w:val="00743393"/>
    <w:rsid w:val="00743479"/>
    <w:rsid w:val="0074392B"/>
    <w:rsid w:val="00743BE5"/>
    <w:rsid w:val="007447FA"/>
    <w:rsid w:val="00744984"/>
    <w:rsid w:val="00744991"/>
    <w:rsid w:val="007452C5"/>
    <w:rsid w:val="007458C5"/>
    <w:rsid w:val="00746BD5"/>
    <w:rsid w:val="00746BEA"/>
    <w:rsid w:val="0074708E"/>
    <w:rsid w:val="0074734B"/>
    <w:rsid w:val="00747C1D"/>
    <w:rsid w:val="00747EB7"/>
    <w:rsid w:val="007503EE"/>
    <w:rsid w:val="007507C5"/>
    <w:rsid w:val="007513F2"/>
    <w:rsid w:val="00751904"/>
    <w:rsid w:val="007534DC"/>
    <w:rsid w:val="00753C4C"/>
    <w:rsid w:val="00753EA2"/>
    <w:rsid w:val="00754B15"/>
    <w:rsid w:val="00754E46"/>
    <w:rsid w:val="007551A2"/>
    <w:rsid w:val="0075522E"/>
    <w:rsid w:val="00755CEB"/>
    <w:rsid w:val="007570E4"/>
    <w:rsid w:val="00757347"/>
    <w:rsid w:val="007575E9"/>
    <w:rsid w:val="00757D4F"/>
    <w:rsid w:val="00760063"/>
    <w:rsid w:val="00760451"/>
    <w:rsid w:val="00760C56"/>
    <w:rsid w:val="00760CC4"/>
    <w:rsid w:val="007613CD"/>
    <w:rsid w:val="00761993"/>
    <w:rsid w:val="007621A1"/>
    <w:rsid w:val="00762C23"/>
    <w:rsid w:val="00762D0E"/>
    <w:rsid w:val="007636AC"/>
    <w:rsid w:val="00763A17"/>
    <w:rsid w:val="0076526D"/>
    <w:rsid w:val="0076558C"/>
    <w:rsid w:val="00766191"/>
    <w:rsid w:val="0076653F"/>
    <w:rsid w:val="00766ABE"/>
    <w:rsid w:val="00766F4D"/>
    <w:rsid w:val="00767272"/>
    <w:rsid w:val="00767B92"/>
    <w:rsid w:val="00767F57"/>
    <w:rsid w:val="0077007A"/>
    <w:rsid w:val="0077032E"/>
    <w:rsid w:val="007705E5"/>
    <w:rsid w:val="007705F1"/>
    <w:rsid w:val="00770F93"/>
    <w:rsid w:val="00772252"/>
    <w:rsid w:val="007726AC"/>
    <w:rsid w:val="007728C2"/>
    <w:rsid w:val="00772CD1"/>
    <w:rsid w:val="00772DB8"/>
    <w:rsid w:val="00773211"/>
    <w:rsid w:val="00773727"/>
    <w:rsid w:val="00773734"/>
    <w:rsid w:val="00773857"/>
    <w:rsid w:val="007742A9"/>
    <w:rsid w:val="007744B5"/>
    <w:rsid w:val="00774D70"/>
    <w:rsid w:val="007751B6"/>
    <w:rsid w:val="007753FB"/>
    <w:rsid w:val="00775B82"/>
    <w:rsid w:val="00775E19"/>
    <w:rsid w:val="00776362"/>
    <w:rsid w:val="00776DAB"/>
    <w:rsid w:val="0077751E"/>
    <w:rsid w:val="0077788D"/>
    <w:rsid w:val="007778A9"/>
    <w:rsid w:val="00777FFB"/>
    <w:rsid w:val="00780499"/>
    <w:rsid w:val="007810D1"/>
    <w:rsid w:val="0078176F"/>
    <w:rsid w:val="00781BC6"/>
    <w:rsid w:val="00782464"/>
    <w:rsid w:val="00782A51"/>
    <w:rsid w:val="0078391F"/>
    <w:rsid w:val="007839AB"/>
    <w:rsid w:val="00783F4C"/>
    <w:rsid w:val="00784006"/>
    <w:rsid w:val="0078463B"/>
    <w:rsid w:val="00784B47"/>
    <w:rsid w:val="00784CD2"/>
    <w:rsid w:val="0078592D"/>
    <w:rsid w:val="00785C63"/>
    <w:rsid w:val="00786009"/>
    <w:rsid w:val="007865F6"/>
    <w:rsid w:val="00786758"/>
    <w:rsid w:val="00787599"/>
    <w:rsid w:val="00787820"/>
    <w:rsid w:val="00787995"/>
    <w:rsid w:val="00787D99"/>
    <w:rsid w:val="00787FF7"/>
    <w:rsid w:val="007911ED"/>
    <w:rsid w:val="00792234"/>
    <w:rsid w:val="0079265F"/>
    <w:rsid w:val="007927A5"/>
    <w:rsid w:val="00792C51"/>
    <w:rsid w:val="00793762"/>
    <w:rsid w:val="00793B2E"/>
    <w:rsid w:val="00793BC8"/>
    <w:rsid w:val="00794473"/>
    <w:rsid w:val="007945D7"/>
    <w:rsid w:val="007953EA"/>
    <w:rsid w:val="00795DC7"/>
    <w:rsid w:val="0079681A"/>
    <w:rsid w:val="00796961"/>
    <w:rsid w:val="007972C8"/>
    <w:rsid w:val="0079753B"/>
    <w:rsid w:val="007A0104"/>
    <w:rsid w:val="007A0140"/>
    <w:rsid w:val="007A1567"/>
    <w:rsid w:val="007A249F"/>
    <w:rsid w:val="007A25B6"/>
    <w:rsid w:val="007A2F5E"/>
    <w:rsid w:val="007A3DE0"/>
    <w:rsid w:val="007A3EEC"/>
    <w:rsid w:val="007A40F3"/>
    <w:rsid w:val="007A4817"/>
    <w:rsid w:val="007A4B19"/>
    <w:rsid w:val="007A4B6A"/>
    <w:rsid w:val="007A4F11"/>
    <w:rsid w:val="007A5246"/>
    <w:rsid w:val="007A6334"/>
    <w:rsid w:val="007A64DB"/>
    <w:rsid w:val="007A6C81"/>
    <w:rsid w:val="007A6DE0"/>
    <w:rsid w:val="007B0338"/>
    <w:rsid w:val="007B0534"/>
    <w:rsid w:val="007B1164"/>
    <w:rsid w:val="007B1588"/>
    <w:rsid w:val="007B1C5F"/>
    <w:rsid w:val="007B2DD4"/>
    <w:rsid w:val="007B321A"/>
    <w:rsid w:val="007B396E"/>
    <w:rsid w:val="007B3B05"/>
    <w:rsid w:val="007B3F4F"/>
    <w:rsid w:val="007B4731"/>
    <w:rsid w:val="007B4E5B"/>
    <w:rsid w:val="007B5538"/>
    <w:rsid w:val="007B556E"/>
    <w:rsid w:val="007B5C5E"/>
    <w:rsid w:val="007B6614"/>
    <w:rsid w:val="007B6908"/>
    <w:rsid w:val="007B6C32"/>
    <w:rsid w:val="007B7452"/>
    <w:rsid w:val="007C00CA"/>
    <w:rsid w:val="007C03B7"/>
    <w:rsid w:val="007C04B4"/>
    <w:rsid w:val="007C0AC1"/>
    <w:rsid w:val="007C0C24"/>
    <w:rsid w:val="007C116A"/>
    <w:rsid w:val="007C11F3"/>
    <w:rsid w:val="007C1635"/>
    <w:rsid w:val="007C1CF6"/>
    <w:rsid w:val="007C2F0F"/>
    <w:rsid w:val="007C3350"/>
    <w:rsid w:val="007C3CE6"/>
    <w:rsid w:val="007C3D41"/>
    <w:rsid w:val="007C4052"/>
    <w:rsid w:val="007C4128"/>
    <w:rsid w:val="007C44B5"/>
    <w:rsid w:val="007C526A"/>
    <w:rsid w:val="007C5B32"/>
    <w:rsid w:val="007C6094"/>
    <w:rsid w:val="007C6479"/>
    <w:rsid w:val="007C6B8C"/>
    <w:rsid w:val="007C75B8"/>
    <w:rsid w:val="007C7A08"/>
    <w:rsid w:val="007D03C9"/>
    <w:rsid w:val="007D0BB9"/>
    <w:rsid w:val="007D15DA"/>
    <w:rsid w:val="007D1FE5"/>
    <w:rsid w:val="007D22F2"/>
    <w:rsid w:val="007D3321"/>
    <w:rsid w:val="007D405E"/>
    <w:rsid w:val="007D4A83"/>
    <w:rsid w:val="007D4EEA"/>
    <w:rsid w:val="007D64B7"/>
    <w:rsid w:val="007D78FC"/>
    <w:rsid w:val="007D7D8D"/>
    <w:rsid w:val="007E0079"/>
    <w:rsid w:val="007E00C0"/>
    <w:rsid w:val="007E0B93"/>
    <w:rsid w:val="007E0D3D"/>
    <w:rsid w:val="007E1020"/>
    <w:rsid w:val="007E2A56"/>
    <w:rsid w:val="007E31AF"/>
    <w:rsid w:val="007E4EE7"/>
    <w:rsid w:val="007E4FA4"/>
    <w:rsid w:val="007E5048"/>
    <w:rsid w:val="007E56EF"/>
    <w:rsid w:val="007E58FF"/>
    <w:rsid w:val="007E5FF8"/>
    <w:rsid w:val="007E6F94"/>
    <w:rsid w:val="007F0061"/>
    <w:rsid w:val="007F0231"/>
    <w:rsid w:val="007F0304"/>
    <w:rsid w:val="007F061E"/>
    <w:rsid w:val="007F0814"/>
    <w:rsid w:val="007F0915"/>
    <w:rsid w:val="007F0C0A"/>
    <w:rsid w:val="007F10C1"/>
    <w:rsid w:val="007F15C9"/>
    <w:rsid w:val="007F1CB7"/>
    <w:rsid w:val="007F20F6"/>
    <w:rsid w:val="007F24F2"/>
    <w:rsid w:val="007F293B"/>
    <w:rsid w:val="007F29BE"/>
    <w:rsid w:val="007F2A45"/>
    <w:rsid w:val="007F2D81"/>
    <w:rsid w:val="007F3389"/>
    <w:rsid w:val="007F33BB"/>
    <w:rsid w:val="007F38B5"/>
    <w:rsid w:val="007F3E28"/>
    <w:rsid w:val="007F40C0"/>
    <w:rsid w:val="007F4686"/>
    <w:rsid w:val="007F468A"/>
    <w:rsid w:val="007F51EE"/>
    <w:rsid w:val="007F5502"/>
    <w:rsid w:val="007F5794"/>
    <w:rsid w:val="007F579B"/>
    <w:rsid w:val="007F57A8"/>
    <w:rsid w:val="007F5DB2"/>
    <w:rsid w:val="007F62BA"/>
    <w:rsid w:val="007F6A90"/>
    <w:rsid w:val="007F6D64"/>
    <w:rsid w:val="007F7647"/>
    <w:rsid w:val="00802311"/>
    <w:rsid w:val="008025E4"/>
    <w:rsid w:val="00802D5D"/>
    <w:rsid w:val="008044DD"/>
    <w:rsid w:val="008048C3"/>
    <w:rsid w:val="00804DF3"/>
    <w:rsid w:val="00805C3E"/>
    <w:rsid w:val="00806A92"/>
    <w:rsid w:val="008102BF"/>
    <w:rsid w:val="0081041E"/>
    <w:rsid w:val="00810721"/>
    <w:rsid w:val="00810D61"/>
    <w:rsid w:val="00810E16"/>
    <w:rsid w:val="00810EC4"/>
    <w:rsid w:val="0081140B"/>
    <w:rsid w:val="00811502"/>
    <w:rsid w:val="0081201F"/>
    <w:rsid w:val="00812B25"/>
    <w:rsid w:val="00813A1A"/>
    <w:rsid w:val="00814179"/>
    <w:rsid w:val="00814CBB"/>
    <w:rsid w:val="00815226"/>
    <w:rsid w:val="008167C5"/>
    <w:rsid w:val="008174AE"/>
    <w:rsid w:val="00817AE5"/>
    <w:rsid w:val="0082048D"/>
    <w:rsid w:val="00822587"/>
    <w:rsid w:val="0082291F"/>
    <w:rsid w:val="008231E0"/>
    <w:rsid w:val="0082331F"/>
    <w:rsid w:val="00823D08"/>
    <w:rsid w:val="00824025"/>
    <w:rsid w:val="00824CBC"/>
    <w:rsid w:val="0082692F"/>
    <w:rsid w:val="00826CF9"/>
    <w:rsid w:val="00827AC2"/>
    <w:rsid w:val="00827E19"/>
    <w:rsid w:val="0083171B"/>
    <w:rsid w:val="008317D2"/>
    <w:rsid w:val="00831D14"/>
    <w:rsid w:val="00832561"/>
    <w:rsid w:val="008330CF"/>
    <w:rsid w:val="00833450"/>
    <w:rsid w:val="00833894"/>
    <w:rsid w:val="008342CA"/>
    <w:rsid w:val="0083449F"/>
    <w:rsid w:val="00836BC2"/>
    <w:rsid w:val="008370FE"/>
    <w:rsid w:val="00837566"/>
    <w:rsid w:val="00837C55"/>
    <w:rsid w:val="008401A5"/>
    <w:rsid w:val="00840358"/>
    <w:rsid w:val="00840FDA"/>
    <w:rsid w:val="00841EAF"/>
    <w:rsid w:val="008423E0"/>
    <w:rsid w:val="00842B15"/>
    <w:rsid w:val="00842BE4"/>
    <w:rsid w:val="00842EFF"/>
    <w:rsid w:val="00843748"/>
    <w:rsid w:val="008439DB"/>
    <w:rsid w:val="00843B61"/>
    <w:rsid w:val="00844792"/>
    <w:rsid w:val="00844C8F"/>
    <w:rsid w:val="00844E32"/>
    <w:rsid w:val="008450AE"/>
    <w:rsid w:val="00845546"/>
    <w:rsid w:val="00846709"/>
    <w:rsid w:val="00846DEE"/>
    <w:rsid w:val="008476AF"/>
    <w:rsid w:val="00847911"/>
    <w:rsid w:val="00847AB8"/>
    <w:rsid w:val="008500AA"/>
    <w:rsid w:val="00850FE4"/>
    <w:rsid w:val="00851430"/>
    <w:rsid w:val="008514CF"/>
    <w:rsid w:val="00852536"/>
    <w:rsid w:val="00853A22"/>
    <w:rsid w:val="00854807"/>
    <w:rsid w:val="0085546C"/>
    <w:rsid w:val="00855994"/>
    <w:rsid w:val="008560AD"/>
    <w:rsid w:val="008561DE"/>
    <w:rsid w:val="008562F4"/>
    <w:rsid w:val="00856C47"/>
    <w:rsid w:val="00856EDC"/>
    <w:rsid w:val="00860078"/>
    <w:rsid w:val="00860AC5"/>
    <w:rsid w:val="00860CF2"/>
    <w:rsid w:val="00860D17"/>
    <w:rsid w:val="008610CD"/>
    <w:rsid w:val="008619CF"/>
    <w:rsid w:val="008627A2"/>
    <w:rsid w:val="00862805"/>
    <w:rsid w:val="00862E4D"/>
    <w:rsid w:val="00862FA7"/>
    <w:rsid w:val="00863D9B"/>
    <w:rsid w:val="00864688"/>
    <w:rsid w:val="00865732"/>
    <w:rsid w:val="00865C78"/>
    <w:rsid w:val="00865D3B"/>
    <w:rsid w:val="0086713B"/>
    <w:rsid w:val="00867181"/>
    <w:rsid w:val="0086722B"/>
    <w:rsid w:val="0087040F"/>
    <w:rsid w:val="00870D61"/>
    <w:rsid w:val="008714FA"/>
    <w:rsid w:val="008715D2"/>
    <w:rsid w:val="00871AF6"/>
    <w:rsid w:val="00873514"/>
    <w:rsid w:val="00873E75"/>
    <w:rsid w:val="00874A47"/>
    <w:rsid w:val="00875DC4"/>
    <w:rsid w:val="008769F9"/>
    <w:rsid w:val="00876DFB"/>
    <w:rsid w:val="008771E0"/>
    <w:rsid w:val="00880371"/>
    <w:rsid w:val="008803AE"/>
    <w:rsid w:val="00880EF5"/>
    <w:rsid w:val="0088114D"/>
    <w:rsid w:val="00881B1A"/>
    <w:rsid w:val="00882357"/>
    <w:rsid w:val="008828FE"/>
    <w:rsid w:val="00882B31"/>
    <w:rsid w:val="008846F8"/>
    <w:rsid w:val="0088488D"/>
    <w:rsid w:val="00884B50"/>
    <w:rsid w:val="00884B6D"/>
    <w:rsid w:val="00885113"/>
    <w:rsid w:val="008857A1"/>
    <w:rsid w:val="008858C8"/>
    <w:rsid w:val="00885A61"/>
    <w:rsid w:val="00885AA5"/>
    <w:rsid w:val="008871B0"/>
    <w:rsid w:val="00887219"/>
    <w:rsid w:val="00887285"/>
    <w:rsid w:val="00887A87"/>
    <w:rsid w:val="00887E6E"/>
    <w:rsid w:val="00890048"/>
    <w:rsid w:val="008903A6"/>
    <w:rsid w:val="00890451"/>
    <w:rsid w:val="00890C35"/>
    <w:rsid w:val="008922F9"/>
    <w:rsid w:val="00892B9F"/>
    <w:rsid w:val="0089306A"/>
    <w:rsid w:val="008932B7"/>
    <w:rsid w:val="00893439"/>
    <w:rsid w:val="008940B2"/>
    <w:rsid w:val="008942CB"/>
    <w:rsid w:val="00894776"/>
    <w:rsid w:val="00894BAE"/>
    <w:rsid w:val="00895521"/>
    <w:rsid w:val="0089640D"/>
    <w:rsid w:val="0089678F"/>
    <w:rsid w:val="00896A65"/>
    <w:rsid w:val="008971CF"/>
    <w:rsid w:val="008978C4"/>
    <w:rsid w:val="00897D25"/>
    <w:rsid w:val="008A06D1"/>
    <w:rsid w:val="008A0C25"/>
    <w:rsid w:val="008A11CF"/>
    <w:rsid w:val="008A26C8"/>
    <w:rsid w:val="008A2FE1"/>
    <w:rsid w:val="008A48FA"/>
    <w:rsid w:val="008A4BC7"/>
    <w:rsid w:val="008A4FAC"/>
    <w:rsid w:val="008A5222"/>
    <w:rsid w:val="008A5786"/>
    <w:rsid w:val="008A5E18"/>
    <w:rsid w:val="008A5E4E"/>
    <w:rsid w:val="008A68AD"/>
    <w:rsid w:val="008A6E53"/>
    <w:rsid w:val="008A7198"/>
    <w:rsid w:val="008A7C6B"/>
    <w:rsid w:val="008A7D09"/>
    <w:rsid w:val="008B01B7"/>
    <w:rsid w:val="008B047A"/>
    <w:rsid w:val="008B0A9C"/>
    <w:rsid w:val="008B0F9B"/>
    <w:rsid w:val="008B1D20"/>
    <w:rsid w:val="008B24F5"/>
    <w:rsid w:val="008B2529"/>
    <w:rsid w:val="008B2580"/>
    <w:rsid w:val="008B27DD"/>
    <w:rsid w:val="008B2B32"/>
    <w:rsid w:val="008B3A10"/>
    <w:rsid w:val="008B451B"/>
    <w:rsid w:val="008B463B"/>
    <w:rsid w:val="008B50E8"/>
    <w:rsid w:val="008B662F"/>
    <w:rsid w:val="008B66E0"/>
    <w:rsid w:val="008B6BFB"/>
    <w:rsid w:val="008B6D4D"/>
    <w:rsid w:val="008B6D6F"/>
    <w:rsid w:val="008B7DB7"/>
    <w:rsid w:val="008C0067"/>
    <w:rsid w:val="008C021D"/>
    <w:rsid w:val="008C028C"/>
    <w:rsid w:val="008C0431"/>
    <w:rsid w:val="008C1162"/>
    <w:rsid w:val="008C1389"/>
    <w:rsid w:val="008C1F75"/>
    <w:rsid w:val="008C2E51"/>
    <w:rsid w:val="008C2F06"/>
    <w:rsid w:val="008C3858"/>
    <w:rsid w:val="008C3A23"/>
    <w:rsid w:val="008C4121"/>
    <w:rsid w:val="008C50FB"/>
    <w:rsid w:val="008C6815"/>
    <w:rsid w:val="008C6F66"/>
    <w:rsid w:val="008C7CBA"/>
    <w:rsid w:val="008D0A2A"/>
    <w:rsid w:val="008D14DB"/>
    <w:rsid w:val="008D16EC"/>
    <w:rsid w:val="008D1CB7"/>
    <w:rsid w:val="008D2168"/>
    <w:rsid w:val="008D2461"/>
    <w:rsid w:val="008D28EB"/>
    <w:rsid w:val="008D362C"/>
    <w:rsid w:val="008D3D71"/>
    <w:rsid w:val="008D3FCC"/>
    <w:rsid w:val="008D41A6"/>
    <w:rsid w:val="008D4A4F"/>
    <w:rsid w:val="008D4AB7"/>
    <w:rsid w:val="008D50D2"/>
    <w:rsid w:val="008D650F"/>
    <w:rsid w:val="008D6551"/>
    <w:rsid w:val="008D698F"/>
    <w:rsid w:val="008D7212"/>
    <w:rsid w:val="008D776D"/>
    <w:rsid w:val="008E148A"/>
    <w:rsid w:val="008E1493"/>
    <w:rsid w:val="008E2132"/>
    <w:rsid w:val="008E3AB5"/>
    <w:rsid w:val="008E4968"/>
    <w:rsid w:val="008E6386"/>
    <w:rsid w:val="008E7603"/>
    <w:rsid w:val="008E7F2C"/>
    <w:rsid w:val="008F0822"/>
    <w:rsid w:val="008F0896"/>
    <w:rsid w:val="008F097E"/>
    <w:rsid w:val="008F121B"/>
    <w:rsid w:val="008F127B"/>
    <w:rsid w:val="008F1929"/>
    <w:rsid w:val="008F3A59"/>
    <w:rsid w:val="008F3DC3"/>
    <w:rsid w:val="008F3FD0"/>
    <w:rsid w:val="008F430F"/>
    <w:rsid w:val="008F59D5"/>
    <w:rsid w:val="008F7467"/>
    <w:rsid w:val="0090083E"/>
    <w:rsid w:val="00900C8B"/>
    <w:rsid w:val="00900D98"/>
    <w:rsid w:val="0090113F"/>
    <w:rsid w:val="009011A3"/>
    <w:rsid w:val="00901742"/>
    <w:rsid w:val="009022CE"/>
    <w:rsid w:val="00902818"/>
    <w:rsid w:val="00902CDC"/>
    <w:rsid w:val="00902CF8"/>
    <w:rsid w:val="009035F1"/>
    <w:rsid w:val="00903A37"/>
    <w:rsid w:val="00903A62"/>
    <w:rsid w:val="00903F62"/>
    <w:rsid w:val="009044A1"/>
    <w:rsid w:val="00904757"/>
    <w:rsid w:val="009058B2"/>
    <w:rsid w:val="00906CB5"/>
    <w:rsid w:val="00906F9E"/>
    <w:rsid w:val="00907080"/>
    <w:rsid w:val="00907897"/>
    <w:rsid w:val="00910687"/>
    <w:rsid w:val="00911C20"/>
    <w:rsid w:val="0091206C"/>
    <w:rsid w:val="0091300B"/>
    <w:rsid w:val="00913AD0"/>
    <w:rsid w:val="00913DFE"/>
    <w:rsid w:val="00913F24"/>
    <w:rsid w:val="0091454E"/>
    <w:rsid w:val="00914B65"/>
    <w:rsid w:val="00914B9D"/>
    <w:rsid w:val="00914CA1"/>
    <w:rsid w:val="00914E0B"/>
    <w:rsid w:val="00915269"/>
    <w:rsid w:val="00915B96"/>
    <w:rsid w:val="009162C7"/>
    <w:rsid w:val="00916728"/>
    <w:rsid w:val="00916E03"/>
    <w:rsid w:val="0091774D"/>
    <w:rsid w:val="00920845"/>
    <w:rsid w:val="00920885"/>
    <w:rsid w:val="00920A4A"/>
    <w:rsid w:val="00921687"/>
    <w:rsid w:val="00921DFC"/>
    <w:rsid w:val="00922879"/>
    <w:rsid w:val="00922F2D"/>
    <w:rsid w:val="0092301F"/>
    <w:rsid w:val="009231E0"/>
    <w:rsid w:val="00923967"/>
    <w:rsid w:val="009242B7"/>
    <w:rsid w:val="0092564A"/>
    <w:rsid w:val="0092597B"/>
    <w:rsid w:val="00925F94"/>
    <w:rsid w:val="00926784"/>
    <w:rsid w:val="00926978"/>
    <w:rsid w:val="00926C4A"/>
    <w:rsid w:val="00927281"/>
    <w:rsid w:val="00927618"/>
    <w:rsid w:val="009278E9"/>
    <w:rsid w:val="00927E6E"/>
    <w:rsid w:val="00927F70"/>
    <w:rsid w:val="009304B2"/>
    <w:rsid w:val="0093056B"/>
    <w:rsid w:val="00930C48"/>
    <w:rsid w:val="009310CF"/>
    <w:rsid w:val="00931E84"/>
    <w:rsid w:val="0093221C"/>
    <w:rsid w:val="00933418"/>
    <w:rsid w:val="009337F4"/>
    <w:rsid w:val="009344A0"/>
    <w:rsid w:val="00934763"/>
    <w:rsid w:val="00934D85"/>
    <w:rsid w:val="00935B3B"/>
    <w:rsid w:val="00936384"/>
    <w:rsid w:val="00937727"/>
    <w:rsid w:val="00937C33"/>
    <w:rsid w:val="00940024"/>
    <w:rsid w:val="00940111"/>
    <w:rsid w:val="00940432"/>
    <w:rsid w:val="009407F4"/>
    <w:rsid w:val="00941136"/>
    <w:rsid w:val="00941244"/>
    <w:rsid w:val="009417E7"/>
    <w:rsid w:val="0094255A"/>
    <w:rsid w:val="00942C6C"/>
    <w:rsid w:val="00942CB4"/>
    <w:rsid w:val="00943788"/>
    <w:rsid w:val="00943889"/>
    <w:rsid w:val="00944248"/>
    <w:rsid w:val="00944E02"/>
    <w:rsid w:val="00945887"/>
    <w:rsid w:val="00945A2D"/>
    <w:rsid w:val="00946050"/>
    <w:rsid w:val="00946F8D"/>
    <w:rsid w:val="00947478"/>
    <w:rsid w:val="00951832"/>
    <w:rsid w:val="00951DB0"/>
    <w:rsid w:val="00952F5C"/>
    <w:rsid w:val="0095350A"/>
    <w:rsid w:val="00953ACA"/>
    <w:rsid w:val="00953AEE"/>
    <w:rsid w:val="0095435C"/>
    <w:rsid w:val="00954AE5"/>
    <w:rsid w:val="00954B9B"/>
    <w:rsid w:val="00954E3D"/>
    <w:rsid w:val="00955A6B"/>
    <w:rsid w:val="00955DE7"/>
    <w:rsid w:val="0095651F"/>
    <w:rsid w:val="009602E9"/>
    <w:rsid w:val="00960BBA"/>
    <w:rsid w:val="009617DC"/>
    <w:rsid w:val="00962390"/>
    <w:rsid w:val="00962D5A"/>
    <w:rsid w:val="00963C9E"/>
    <w:rsid w:val="00964341"/>
    <w:rsid w:val="00964D70"/>
    <w:rsid w:val="00964F9D"/>
    <w:rsid w:val="00965E23"/>
    <w:rsid w:val="00965EAA"/>
    <w:rsid w:val="009661D1"/>
    <w:rsid w:val="00966BD6"/>
    <w:rsid w:val="0096760F"/>
    <w:rsid w:val="009677D6"/>
    <w:rsid w:val="00967AD3"/>
    <w:rsid w:val="0097019C"/>
    <w:rsid w:val="0097038A"/>
    <w:rsid w:val="009708B9"/>
    <w:rsid w:val="009709A7"/>
    <w:rsid w:val="00970DA9"/>
    <w:rsid w:val="00970FA1"/>
    <w:rsid w:val="009722A8"/>
    <w:rsid w:val="009726DD"/>
    <w:rsid w:val="009732AA"/>
    <w:rsid w:val="00973331"/>
    <w:rsid w:val="009738B1"/>
    <w:rsid w:val="00974214"/>
    <w:rsid w:val="00974445"/>
    <w:rsid w:val="009763FF"/>
    <w:rsid w:val="0097667B"/>
    <w:rsid w:val="00977751"/>
    <w:rsid w:val="009806AB"/>
    <w:rsid w:val="009812EC"/>
    <w:rsid w:val="00981410"/>
    <w:rsid w:val="00981DF1"/>
    <w:rsid w:val="00981E29"/>
    <w:rsid w:val="00982345"/>
    <w:rsid w:val="009827F6"/>
    <w:rsid w:val="00983166"/>
    <w:rsid w:val="0098366A"/>
    <w:rsid w:val="00983727"/>
    <w:rsid w:val="009857B6"/>
    <w:rsid w:val="00985D66"/>
    <w:rsid w:val="0098618D"/>
    <w:rsid w:val="009869C5"/>
    <w:rsid w:val="009869D0"/>
    <w:rsid w:val="00987271"/>
    <w:rsid w:val="00987350"/>
    <w:rsid w:val="00987B83"/>
    <w:rsid w:val="0099028C"/>
    <w:rsid w:val="00990524"/>
    <w:rsid w:val="00990885"/>
    <w:rsid w:val="00991240"/>
    <w:rsid w:val="00991632"/>
    <w:rsid w:val="00991A84"/>
    <w:rsid w:val="00991DDA"/>
    <w:rsid w:val="00991E84"/>
    <w:rsid w:val="00991F64"/>
    <w:rsid w:val="00992967"/>
    <w:rsid w:val="00992A8A"/>
    <w:rsid w:val="00992AC7"/>
    <w:rsid w:val="0099402E"/>
    <w:rsid w:val="00994CB6"/>
    <w:rsid w:val="009950F0"/>
    <w:rsid w:val="009955D3"/>
    <w:rsid w:val="00995655"/>
    <w:rsid w:val="00995DBB"/>
    <w:rsid w:val="009962ED"/>
    <w:rsid w:val="00996CC4"/>
    <w:rsid w:val="009974F3"/>
    <w:rsid w:val="00997539"/>
    <w:rsid w:val="00997825"/>
    <w:rsid w:val="00997EC9"/>
    <w:rsid w:val="009A03EF"/>
    <w:rsid w:val="009A04D9"/>
    <w:rsid w:val="009A06B1"/>
    <w:rsid w:val="009A0D05"/>
    <w:rsid w:val="009A0E14"/>
    <w:rsid w:val="009A1AF7"/>
    <w:rsid w:val="009A1B40"/>
    <w:rsid w:val="009A24AF"/>
    <w:rsid w:val="009A24B6"/>
    <w:rsid w:val="009A265B"/>
    <w:rsid w:val="009A26BC"/>
    <w:rsid w:val="009A2BEB"/>
    <w:rsid w:val="009A31BA"/>
    <w:rsid w:val="009A39F7"/>
    <w:rsid w:val="009A4438"/>
    <w:rsid w:val="009A44E4"/>
    <w:rsid w:val="009A4CBA"/>
    <w:rsid w:val="009A61B0"/>
    <w:rsid w:val="009A68FE"/>
    <w:rsid w:val="009A6FF5"/>
    <w:rsid w:val="009A752E"/>
    <w:rsid w:val="009A77EF"/>
    <w:rsid w:val="009A7E86"/>
    <w:rsid w:val="009B00D4"/>
    <w:rsid w:val="009B0BC0"/>
    <w:rsid w:val="009B15D7"/>
    <w:rsid w:val="009B1793"/>
    <w:rsid w:val="009B1E8C"/>
    <w:rsid w:val="009B20D4"/>
    <w:rsid w:val="009B2C7D"/>
    <w:rsid w:val="009B3061"/>
    <w:rsid w:val="009B3D52"/>
    <w:rsid w:val="009B430F"/>
    <w:rsid w:val="009B4870"/>
    <w:rsid w:val="009B4DF7"/>
    <w:rsid w:val="009B5098"/>
    <w:rsid w:val="009B5719"/>
    <w:rsid w:val="009B642E"/>
    <w:rsid w:val="009B6983"/>
    <w:rsid w:val="009B710A"/>
    <w:rsid w:val="009B7987"/>
    <w:rsid w:val="009C02F9"/>
    <w:rsid w:val="009C09EC"/>
    <w:rsid w:val="009C17AD"/>
    <w:rsid w:val="009C1D6D"/>
    <w:rsid w:val="009C28FD"/>
    <w:rsid w:val="009C3499"/>
    <w:rsid w:val="009C3A5B"/>
    <w:rsid w:val="009C3AE7"/>
    <w:rsid w:val="009C423D"/>
    <w:rsid w:val="009C4649"/>
    <w:rsid w:val="009C48FF"/>
    <w:rsid w:val="009C4C6F"/>
    <w:rsid w:val="009C5DD2"/>
    <w:rsid w:val="009C5DDE"/>
    <w:rsid w:val="009C5E71"/>
    <w:rsid w:val="009C5F16"/>
    <w:rsid w:val="009C68C3"/>
    <w:rsid w:val="009C6B64"/>
    <w:rsid w:val="009C718C"/>
    <w:rsid w:val="009C7591"/>
    <w:rsid w:val="009C7E42"/>
    <w:rsid w:val="009D0073"/>
    <w:rsid w:val="009D079A"/>
    <w:rsid w:val="009D1401"/>
    <w:rsid w:val="009D15F3"/>
    <w:rsid w:val="009D1840"/>
    <w:rsid w:val="009D30AB"/>
    <w:rsid w:val="009D33AD"/>
    <w:rsid w:val="009D33C7"/>
    <w:rsid w:val="009D3DA2"/>
    <w:rsid w:val="009D434E"/>
    <w:rsid w:val="009D4C9F"/>
    <w:rsid w:val="009D7121"/>
    <w:rsid w:val="009D7148"/>
    <w:rsid w:val="009D7304"/>
    <w:rsid w:val="009D743F"/>
    <w:rsid w:val="009D7957"/>
    <w:rsid w:val="009D7FC7"/>
    <w:rsid w:val="009E00F7"/>
    <w:rsid w:val="009E102B"/>
    <w:rsid w:val="009E142F"/>
    <w:rsid w:val="009E245C"/>
    <w:rsid w:val="009E34F6"/>
    <w:rsid w:val="009E364A"/>
    <w:rsid w:val="009E3EA9"/>
    <w:rsid w:val="009E4EC3"/>
    <w:rsid w:val="009E4EDF"/>
    <w:rsid w:val="009E6831"/>
    <w:rsid w:val="009F0030"/>
    <w:rsid w:val="009F037D"/>
    <w:rsid w:val="009F15FC"/>
    <w:rsid w:val="009F2275"/>
    <w:rsid w:val="009F2FC9"/>
    <w:rsid w:val="009F3301"/>
    <w:rsid w:val="009F3EC5"/>
    <w:rsid w:val="009F4910"/>
    <w:rsid w:val="009F50BF"/>
    <w:rsid w:val="009F5B91"/>
    <w:rsid w:val="009F5C48"/>
    <w:rsid w:val="009F6195"/>
    <w:rsid w:val="009F650B"/>
    <w:rsid w:val="009F678B"/>
    <w:rsid w:val="009F69BF"/>
    <w:rsid w:val="009F71F8"/>
    <w:rsid w:val="00A00215"/>
    <w:rsid w:val="00A003EB"/>
    <w:rsid w:val="00A00A3D"/>
    <w:rsid w:val="00A01064"/>
    <w:rsid w:val="00A012D5"/>
    <w:rsid w:val="00A022C0"/>
    <w:rsid w:val="00A02595"/>
    <w:rsid w:val="00A027E6"/>
    <w:rsid w:val="00A027E8"/>
    <w:rsid w:val="00A02E97"/>
    <w:rsid w:val="00A02F7A"/>
    <w:rsid w:val="00A03A2E"/>
    <w:rsid w:val="00A04013"/>
    <w:rsid w:val="00A044DB"/>
    <w:rsid w:val="00A048E4"/>
    <w:rsid w:val="00A04D1A"/>
    <w:rsid w:val="00A06494"/>
    <w:rsid w:val="00A07954"/>
    <w:rsid w:val="00A104CB"/>
    <w:rsid w:val="00A106E0"/>
    <w:rsid w:val="00A119DC"/>
    <w:rsid w:val="00A11C8A"/>
    <w:rsid w:val="00A12A73"/>
    <w:rsid w:val="00A12F29"/>
    <w:rsid w:val="00A136E2"/>
    <w:rsid w:val="00A13FA2"/>
    <w:rsid w:val="00A1460E"/>
    <w:rsid w:val="00A15121"/>
    <w:rsid w:val="00A1534C"/>
    <w:rsid w:val="00A164FB"/>
    <w:rsid w:val="00A16E81"/>
    <w:rsid w:val="00A1770E"/>
    <w:rsid w:val="00A1778A"/>
    <w:rsid w:val="00A17F3C"/>
    <w:rsid w:val="00A200CE"/>
    <w:rsid w:val="00A2034A"/>
    <w:rsid w:val="00A203F2"/>
    <w:rsid w:val="00A206B7"/>
    <w:rsid w:val="00A211E4"/>
    <w:rsid w:val="00A211FC"/>
    <w:rsid w:val="00A2126E"/>
    <w:rsid w:val="00A215EB"/>
    <w:rsid w:val="00A21E6A"/>
    <w:rsid w:val="00A21F3F"/>
    <w:rsid w:val="00A2232A"/>
    <w:rsid w:val="00A227A8"/>
    <w:rsid w:val="00A22E74"/>
    <w:rsid w:val="00A230F7"/>
    <w:rsid w:val="00A23207"/>
    <w:rsid w:val="00A2326D"/>
    <w:rsid w:val="00A23862"/>
    <w:rsid w:val="00A23F0E"/>
    <w:rsid w:val="00A2567E"/>
    <w:rsid w:val="00A25780"/>
    <w:rsid w:val="00A266AA"/>
    <w:rsid w:val="00A305E7"/>
    <w:rsid w:val="00A30D19"/>
    <w:rsid w:val="00A30D79"/>
    <w:rsid w:val="00A3136C"/>
    <w:rsid w:val="00A31916"/>
    <w:rsid w:val="00A3215D"/>
    <w:rsid w:val="00A32393"/>
    <w:rsid w:val="00A32420"/>
    <w:rsid w:val="00A32464"/>
    <w:rsid w:val="00A325FF"/>
    <w:rsid w:val="00A326E3"/>
    <w:rsid w:val="00A32D7F"/>
    <w:rsid w:val="00A33126"/>
    <w:rsid w:val="00A3413F"/>
    <w:rsid w:val="00A34549"/>
    <w:rsid w:val="00A34808"/>
    <w:rsid w:val="00A34A9F"/>
    <w:rsid w:val="00A34E5F"/>
    <w:rsid w:val="00A34E6B"/>
    <w:rsid w:val="00A35DB5"/>
    <w:rsid w:val="00A35E92"/>
    <w:rsid w:val="00A36BBB"/>
    <w:rsid w:val="00A37E7C"/>
    <w:rsid w:val="00A37F6C"/>
    <w:rsid w:val="00A40031"/>
    <w:rsid w:val="00A40465"/>
    <w:rsid w:val="00A405C4"/>
    <w:rsid w:val="00A40CC6"/>
    <w:rsid w:val="00A41013"/>
    <w:rsid w:val="00A4125F"/>
    <w:rsid w:val="00A42B48"/>
    <w:rsid w:val="00A44581"/>
    <w:rsid w:val="00A44889"/>
    <w:rsid w:val="00A44FB7"/>
    <w:rsid w:val="00A45159"/>
    <w:rsid w:val="00A45C77"/>
    <w:rsid w:val="00A45E7B"/>
    <w:rsid w:val="00A465E1"/>
    <w:rsid w:val="00A46B91"/>
    <w:rsid w:val="00A4731F"/>
    <w:rsid w:val="00A47A56"/>
    <w:rsid w:val="00A47DE0"/>
    <w:rsid w:val="00A500E8"/>
    <w:rsid w:val="00A5057A"/>
    <w:rsid w:val="00A52059"/>
    <w:rsid w:val="00A530C2"/>
    <w:rsid w:val="00A54862"/>
    <w:rsid w:val="00A55196"/>
    <w:rsid w:val="00A5595F"/>
    <w:rsid w:val="00A55A08"/>
    <w:rsid w:val="00A55CD8"/>
    <w:rsid w:val="00A563A5"/>
    <w:rsid w:val="00A56CDA"/>
    <w:rsid w:val="00A5711C"/>
    <w:rsid w:val="00A57ED3"/>
    <w:rsid w:val="00A57FA5"/>
    <w:rsid w:val="00A60250"/>
    <w:rsid w:val="00A61384"/>
    <w:rsid w:val="00A618DB"/>
    <w:rsid w:val="00A625AA"/>
    <w:rsid w:val="00A62AD7"/>
    <w:rsid w:val="00A62C65"/>
    <w:rsid w:val="00A64E4B"/>
    <w:rsid w:val="00A65290"/>
    <w:rsid w:val="00A66123"/>
    <w:rsid w:val="00A662C4"/>
    <w:rsid w:val="00A7092C"/>
    <w:rsid w:val="00A71EFF"/>
    <w:rsid w:val="00A72ED1"/>
    <w:rsid w:val="00A735D2"/>
    <w:rsid w:val="00A738EE"/>
    <w:rsid w:val="00A74A96"/>
    <w:rsid w:val="00A74AB6"/>
    <w:rsid w:val="00A74B2E"/>
    <w:rsid w:val="00A75A2F"/>
    <w:rsid w:val="00A76612"/>
    <w:rsid w:val="00A76997"/>
    <w:rsid w:val="00A76FF8"/>
    <w:rsid w:val="00A775DC"/>
    <w:rsid w:val="00A80249"/>
    <w:rsid w:val="00A80B3E"/>
    <w:rsid w:val="00A817E2"/>
    <w:rsid w:val="00A824AC"/>
    <w:rsid w:val="00A82899"/>
    <w:rsid w:val="00A83827"/>
    <w:rsid w:val="00A83BBE"/>
    <w:rsid w:val="00A83CB8"/>
    <w:rsid w:val="00A83E21"/>
    <w:rsid w:val="00A8511A"/>
    <w:rsid w:val="00A85352"/>
    <w:rsid w:val="00A8589B"/>
    <w:rsid w:val="00A85B66"/>
    <w:rsid w:val="00A86271"/>
    <w:rsid w:val="00A86E36"/>
    <w:rsid w:val="00A874A3"/>
    <w:rsid w:val="00A87F39"/>
    <w:rsid w:val="00A91425"/>
    <w:rsid w:val="00A928D1"/>
    <w:rsid w:val="00A931BE"/>
    <w:rsid w:val="00A9429E"/>
    <w:rsid w:val="00A9467F"/>
    <w:rsid w:val="00A94AED"/>
    <w:rsid w:val="00A94E79"/>
    <w:rsid w:val="00A9572F"/>
    <w:rsid w:val="00A962E1"/>
    <w:rsid w:val="00A96E25"/>
    <w:rsid w:val="00A96F27"/>
    <w:rsid w:val="00A97A86"/>
    <w:rsid w:val="00A97B35"/>
    <w:rsid w:val="00AA142A"/>
    <w:rsid w:val="00AA1D6C"/>
    <w:rsid w:val="00AA202C"/>
    <w:rsid w:val="00AA3135"/>
    <w:rsid w:val="00AA31DE"/>
    <w:rsid w:val="00AA4F43"/>
    <w:rsid w:val="00AA517B"/>
    <w:rsid w:val="00AA5528"/>
    <w:rsid w:val="00AA5EE9"/>
    <w:rsid w:val="00AA67B8"/>
    <w:rsid w:val="00AA729C"/>
    <w:rsid w:val="00AA72D4"/>
    <w:rsid w:val="00AA795C"/>
    <w:rsid w:val="00AA7FA7"/>
    <w:rsid w:val="00AB1868"/>
    <w:rsid w:val="00AB1D22"/>
    <w:rsid w:val="00AB1D89"/>
    <w:rsid w:val="00AB29C7"/>
    <w:rsid w:val="00AB42C1"/>
    <w:rsid w:val="00AB5204"/>
    <w:rsid w:val="00AB55B7"/>
    <w:rsid w:val="00AB5837"/>
    <w:rsid w:val="00AB5A11"/>
    <w:rsid w:val="00AB5E15"/>
    <w:rsid w:val="00AB68C8"/>
    <w:rsid w:val="00AB6958"/>
    <w:rsid w:val="00AB6B66"/>
    <w:rsid w:val="00AB7209"/>
    <w:rsid w:val="00AB77D3"/>
    <w:rsid w:val="00AB7985"/>
    <w:rsid w:val="00AB7DB5"/>
    <w:rsid w:val="00AC1DEC"/>
    <w:rsid w:val="00AC1FDA"/>
    <w:rsid w:val="00AC23E2"/>
    <w:rsid w:val="00AC29EA"/>
    <w:rsid w:val="00AC3411"/>
    <w:rsid w:val="00AC3712"/>
    <w:rsid w:val="00AC4D86"/>
    <w:rsid w:val="00AC51F0"/>
    <w:rsid w:val="00AC6008"/>
    <w:rsid w:val="00AC665E"/>
    <w:rsid w:val="00AC6929"/>
    <w:rsid w:val="00AC6BEE"/>
    <w:rsid w:val="00AC6FE4"/>
    <w:rsid w:val="00AC7130"/>
    <w:rsid w:val="00AC77C9"/>
    <w:rsid w:val="00AD0D0A"/>
    <w:rsid w:val="00AD0EB5"/>
    <w:rsid w:val="00AD0EE8"/>
    <w:rsid w:val="00AD1103"/>
    <w:rsid w:val="00AD14A4"/>
    <w:rsid w:val="00AD178B"/>
    <w:rsid w:val="00AD28F6"/>
    <w:rsid w:val="00AD31CF"/>
    <w:rsid w:val="00AD3F9C"/>
    <w:rsid w:val="00AD3FF6"/>
    <w:rsid w:val="00AD425A"/>
    <w:rsid w:val="00AD42C8"/>
    <w:rsid w:val="00AD43D1"/>
    <w:rsid w:val="00AD4FC6"/>
    <w:rsid w:val="00AD59E4"/>
    <w:rsid w:val="00AD5E49"/>
    <w:rsid w:val="00AD6134"/>
    <w:rsid w:val="00AD6224"/>
    <w:rsid w:val="00AD6240"/>
    <w:rsid w:val="00AD6F6C"/>
    <w:rsid w:val="00AD706C"/>
    <w:rsid w:val="00AE00B5"/>
    <w:rsid w:val="00AE017E"/>
    <w:rsid w:val="00AE04C4"/>
    <w:rsid w:val="00AE0A06"/>
    <w:rsid w:val="00AE0DE8"/>
    <w:rsid w:val="00AE1064"/>
    <w:rsid w:val="00AE1B05"/>
    <w:rsid w:val="00AE1C4C"/>
    <w:rsid w:val="00AE1D73"/>
    <w:rsid w:val="00AE2764"/>
    <w:rsid w:val="00AE2904"/>
    <w:rsid w:val="00AE3C8C"/>
    <w:rsid w:val="00AE52D5"/>
    <w:rsid w:val="00AE52E7"/>
    <w:rsid w:val="00AE5370"/>
    <w:rsid w:val="00AE5A4E"/>
    <w:rsid w:val="00AE600D"/>
    <w:rsid w:val="00AE6413"/>
    <w:rsid w:val="00AE6A82"/>
    <w:rsid w:val="00AE6B62"/>
    <w:rsid w:val="00AE70BC"/>
    <w:rsid w:val="00AE78C5"/>
    <w:rsid w:val="00AF0472"/>
    <w:rsid w:val="00AF05C9"/>
    <w:rsid w:val="00AF0605"/>
    <w:rsid w:val="00AF061C"/>
    <w:rsid w:val="00AF08DD"/>
    <w:rsid w:val="00AF09D0"/>
    <w:rsid w:val="00AF0AE9"/>
    <w:rsid w:val="00AF0EFF"/>
    <w:rsid w:val="00AF10D5"/>
    <w:rsid w:val="00AF111E"/>
    <w:rsid w:val="00AF11F7"/>
    <w:rsid w:val="00AF16A1"/>
    <w:rsid w:val="00AF1700"/>
    <w:rsid w:val="00AF1B14"/>
    <w:rsid w:val="00AF2280"/>
    <w:rsid w:val="00AF2A4D"/>
    <w:rsid w:val="00AF42F1"/>
    <w:rsid w:val="00AF4C10"/>
    <w:rsid w:val="00AF4C90"/>
    <w:rsid w:val="00AF5089"/>
    <w:rsid w:val="00AF516E"/>
    <w:rsid w:val="00AF56A6"/>
    <w:rsid w:val="00AF5921"/>
    <w:rsid w:val="00AF5FF2"/>
    <w:rsid w:val="00AF61BA"/>
    <w:rsid w:val="00AF72C6"/>
    <w:rsid w:val="00AF76D0"/>
    <w:rsid w:val="00AF7A25"/>
    <w:rsid w:val="00AF7AEB"/>
    <w:rsid w:val="00AF7FDD"/>
    <w:rsid w:val="00AF7FEA"/>
    <w:rsid w:val="00B00418"/>
    <w:rsid w:val="00B00821"/>
    <w:rsid w:val="00B0087C"/>
    <w:rsid w:val="00B01471"/>
    <w:rsid w:val="00B030EE"/>
    <w:rsid w:val="00B037C0"/>
    <w:rsid w:val="00B03C26"/>
    <w:rsid w:val="00B0473D"/>
    <w:rsid w:val="00B05292"/>
    <w:rsid w:val="00B054D2"/>
    <w:rsid w:val="00B0564B"/>
    <w:rsid w:val="00B056B4"/>
    <w:rsid w:val="00B06427"/>
    <w:rsid w:val="00B06A34"/>
    <w:rsid w:val="00B07055"/>
    <w:rsid w:val="00B070D2"/>
    <w:rsid w:val="00B076EB"/>
    <w:rsid w:val="00B07B0B"/>
    <w:rsid w:val="00B07CFD"/>
    <w:rsid w:val="00B07D1E"/>
    <w:rsid w:val="00B10055"/>
    <w:rsid w:val="00B10172"/>
    <w:rsid w:val="00B1131E"/>
    <w:rsid w:val="00B12D03"/>
    <w:rsid w:val="00B13322"/>
    <w:rsid w:val="00B13664"/>
    <w:rsid w:val="00B13788"/>
    <w:rsid w:val="00B13E58"/>
    <w:rsid w:val="00B1425F"/>
    <w:rsid w:val="00B145F8"/>
    <w:rsid w:val="00B14669"/>
    <w:rsid w:val="00B156A0"/>
    <w:rsid w:val="00B157BE"/>
    <w:rsid w:val="00B15870"/>
    <w:rsid w:val="00B165F1"/>
    <w:rsid w:val="00B207E1"/>
    <w:rsid w:val="00B21188"/>
    <w:rsid w:val="00B21E79"/>
    <w:rsid w:val="00B22AC7"/>
    <w:rsid w:val="00B22B48"/>
    <w:rsid w:val="00B22DCF"/>
    <w:rsid w:val="00B22F70"/>
    <w:rsid w:val="00B23457"/>
    <w:rsid w:val="00B23C08"/>
    <w:rsid w:val="00B24DC4"/>
    <w:rsid w:val="00B24F76"/>
    <w:rsid w:val="00B25E45"/>
    <w:rsid w:val="00B263FE"/>
    <w:rsid w:val="00B26816"/>
    <w:rsid w:val="00B2764F"/>
    <w:rsid w:val="00B27971"/>
    <w:rsid w:val="00B304C2"/>
    <w:rsid w:val="00B31097"/>
    <w:rsid w:val="00B31676"/>
    <w:rsid w:val="00B31705"/>
    <w:rsid w:val="00B3186B"/>
    <w:rsid w:val="00B33834"/>
    <w:rsid w:val="00B3408F"/>
    <w:rsid w:val="00B35C53"/>
    <w:rsid w:val="00B36464"/>
    <w:rsid w:val="00B37702"/>
    <w:rsid w:val="00B37A01"/>
    <w:rsid w:val="00B4007E"/>
    <w:rsid w:val="00B40812"/>
    <w:rsid w:val="00B42787"/>
    <w:rsid w:val="00B427F0"/>
    <w:rsid w:val="00B42AB3"/>
    <w:rsid w:val="00B44001"/>
    <w:rsid w:val="00B4430D"/>
    <w:rsid w:val="00B45169"/>
    <w:rsid w:val="00B465BD"/>
    <w:rsid w:val="00B46A06"/>
    <w:rsid w:val="00B46C4E"/>
    <w:rsid w:val="00B47C53"/>
    <w:rsid w:val="00B47D7D"/>
    <w:rsid w:val="00B50135"/>
    <w:rsid w:val="00B5064E"/>
    <w:rsid w:val="00B507CA"/>
    <w:rsid w:val="00B511B5"/>
    <w:rsid w:val="00B5131B"/>
    <w:rsid w:val="00B51703"/>
    <w:rsid w:val="00B517F4"/>
    <w:rsid w:val="00B518CC"/>
    <w:rsid w:val="00B51C1D"/>
    <w:rsid w:val="00B51EA9"/>
    <w:rsid w:val="00B533A4"/>
    <w:rsid w:val="00B53559"/>
    <w:rsid w:val="00B53923"/>
    <w:rsid w:val="00B5404F"/>
    <w:rsid w:val="00B54C63"/>
    <w:rsid w:val="00B553A1"/>
    <w:rsid w:val="00B554A1"/>
    <w:rsid w:val="00B554A4"/>
    <w:rsid w:val="00B55B15"/>
    <w:rsid w:val="00B60308"/>
    <w:rsid w:val="00B60907"/>
    <w:rsid w:val="00B62166"/>
    <w:rsid w:val="00B62950"/>
    <w:rsid w:val="00B62DF2"/>
    <w:rsid w:val="00B63674"/>
    <w:rsid w:val="00B63E4F"/>
    <w:rsid w:val="00B6417C"/>
    <w:rsid w:val="00B646A2"/>
    <w:rsid w:val="00B64CBB"/>
    <w:rsid w:val="00B64D7E"/>
    <w:rsid w:val="00B64DB0"/>
    <w:rsid w:val="00B64F3C"/>
    <w:rsid w:val="00B64FAC"/>
    <w:rsid w:val="00B65436"/>
    <w:rsid w:val="00B654F5"/>
    <w:rsid w:val="00B65BEC"/>
    <w:rsid w:val="00B661DE"/>
    <w:rsid w:val="00B66389"/>
    <w:rsid w:val="00B677AB"/>
    <w:rsid w:val="00B67AA4"/>
    <w:rsid w:val="00B67C0B"/>
    <w:rsid w:val="00B7014A"/>
    <w:rsid w:val="00B70281"/>
    <w:rsid w:val="00B706E6"/>
    <w:rsid w:val="00B70800"/>
    <w:rsid w:val="00B70B41"/>
    <w:rsid w:val="00B70B82"/>
    <w:rsid w:val="00B70DB1"/>
    <w:rsid w:val="00B71A3A"/>
    <w:rsid w:val="00B71C21"/>
    <w:rsid w:val="00B72A17"/>
    <w:rsid w:val="00B7339B"/>
    <w:rsid w:val="00B73B88"/>
    <w:rsid w:val="00B748A8"/>
    <w:rsid w:val="00B74C50"/>
    <w:rsid w:val="00B755D2"/>
    <w:rsid w:val="00B76362"/>
    <w:rsid w:val="00B7637A"/>
    <w:rsid w:val="00B765FE"/>
    <w:rsid w:val="00B7699D"/>
    <w:rsid w:val="00B76B29"/>
    <w:rsid w:val="00B77547"/>
    <w:rsid w:val="00B777BD"/>
    <w:rsid w:val="00B80019"/>
    <w:rsid w:val="00B8049B"/>
    <w:rsid w:val="00B80A66"/>
    <w:rsid w:val="00B811C3"/>
    <w:rsid w:val="00B813F9"/>
    <w:rsid w:val="00B8161B"/>
    <w:rsid w:val="00B81698"/>
    <w:rsid w:val="00B81713"/>
    <w:rsid w:val="00B819D0"/>
    <w:rsid w:val="00B81F0F"/>
    <w:rsid w:val="00B82205"/>
    <w:rsid w:val="00B83496"/>
    <w:rsid w:val="00B83B7B"/>
    <w:rsid w:val="00B83C46"/>
    <w:rsid w:val="00B83EA3"/>
    <w:rsid w:val="00B83F28"/>
    <w:rsid w:val="00B845B5"/>
    <w:rsid w:val="00B85D13"/>
    <w:rsid w:val="00B8632D"/>
    <w:rsid w:val="00B86B0E"/>
    <w:rsid w:val="00B87265"/>
    <w:rsid w:val="00B87576"/>
    <w:rsid w:val="00B900C4"/>
    <w:rsid w:val="00B90425"/>
    <w:rsid w:val="00B91214"/>
    <w:rsid w:val="00B9161C"/>
    <w:rsid w:val="00B91678"/>
    <w:rsid w:val="00B91BDB"/>
    <w:rsid w:val="00B91CE0"/>
    <w:rsid w:val="00B91E97"/>
    <w:rsid w:val="00B92EA4"/>
    <w:rsid w:val="00B9302D"/>
    <w:rsid w:val="00B934F1"/>
    <w:rsid w:val="00B93C59"/>
    <w:rsid w:val="00B93C96"/>
    <w:rsid w:val="00B93E75"/>
    <w:rsid w:val="00B95228"/>
    <w:rsid w:val="00B95812"/>
    <w:rsid w:val="00B95C93"/>
    <w:rsid w:val="00B95ED7"/>
    <w:rsid w:val="00B9716E"/>
    <w:rsid w:val="00BA01C2"/>
    <w:rsid w:val="00BA0224"/>
    <w:rsid w:val="00BA09A7"/>
    <w:rsid w:val="00BA0A2A"/>
    <w:rsid w:val="00BA1B55"/>
    <w:rsid w:val="00BA2158"/>
    <w:rsid w:val="00BA24D7"/>
    <w:rsid w:val="00BA5A9B"/>
    <w:rsid w:val="00BA5CAC"/>
    <w:rsid w:val="00BA610D"/>
    <w:rsid w:val="00BA620C"/>
    <w:rsid w:val="00BA636B"/>
    <w:rsid w:val="00BA65DD"/>
    <w:rsid w:val="00BA6B57"/>
    <w:rsid w:val="00BA6F8D"/>
    <w:rsid w:val="00BA7948"/>
    <w:rsid w:val="00BA79F8"/>
    <w:rsid w:val="00BA7A42"/>
    <w:rsid w:val="00BB0066"/>
    <w:rsid w:val="00BB0DA6"/>
    <w:rsid w:val="00BB0F60"/>
    <w:rsid w:val="00BB11B6"/>
    <w:rsid w:val="00BB1478"/>
    <w:rsid w:val="00BB15AA"/>
    <w:rsid w:val="00BB1AED"/>
    <w:rsid w:val="00BB1F2E"/>
    <w:rsid w:val="00BB2751"/>
    <w:rsid w:val="00BB3450"/>
    <w:rsid w:val="00BB4192"/>
    <w:rsid w:val="00BB51C3"/>
    <w:rsid w:val="00BB5945"/>
    <w:rsid w:val="00BB63E2"/>
    <w:rsid w:val="00BB69FB"/>
    <w:rsid w:val="00BB6C17"/>
    <w:rsid w:val="00BB7447"/>
    <w:rsid w:val="00BB7829"/>
    <w:rsid w:val="00BB7DB3"/>
    <w:rsid w:val="00BC128D"/>
    <w:rsid w:val="00BC147D"/>
    <w:rsid w:val="00BC2BE7"/>
    <w:rsid w:val="00BC35D2"/>
    <w:rsid w:val="00BC3A7F"/>
    <w:rsid w:val="00BC3DAC"/>
    <w:rsid w:val="00BC3E71"/>
    <w:rsid w:val="00BC3EDA"/>
    <w:rsid w:val="00BC3F63"/>
    <w:rsid w:val="00BC5225"/>
    <w:rsid w:val="00BC5483"/>
    <w:rsid w:val="00BC5658"/>
    <w:rsid w:val="00BC5675"/>
    <w:rsid w:val="00BC5D6F"/>
    <w:rsid w:val="00BC69D0"/>
    <w:rsid w:val="00BC786D"/>
    <w:rsid w:val="00BD03D6"/>
    <w:rsid w:val="00BD0921"/>
    <w:rsid w:val="00BD0A5A"/>
    <w:rsid w:val="00BD0E91"/>
    <w:rsid w:val="00BD1EEB"/>
    <w:rsid w:val="00BD2F98"/>
    <w:rsid w:val="00BD3E61"/>
    <w:rsid w:val="00BD42C5"/>
    <w:rsid w:val="00BD484B"/>
    <w:rsid w:val="00BD5545"/>
    <w:rsid w:val="00BD5EBE"/>
    <w:rsid w:val="00BD6457"/>
    <w:rsid w:val="00BD6AE7"/>
    <w:rsid w:val="00BD6FB8"/>
    <w:rsid w:val="00BD7DF1"/>
    <w:rsid w:val="00BE0596"/>
    <w:rsid w:val="00BE0B72"/>
    <w:rsid w:val="00BE0F78"/>
    <w:rsid w:val="00BE108B"/>
    <w:rsid w:val="00BE1488"/>
    <w:rsid w:val="00BE2259"/>
    <w:rsid w:val="00BE2320"/>
    <w:rsid w:val="00BE2F57"/>
    <w:rsid w:val="00BE30BB"/>
    <w:rsid w:val="00BE3512"/>
    <w:rsid w:val="00BE39CE"/>
    <w:rsid w:val="00BE412D"/>
    <w:rsid w:val="00BE42B8"/>
    <w:rsid w:val="00BE48FD"/>
    <w:rsid w:val="00BE5334"/>
    <w:rsid w:val="00BE6728"/>
    <w:rsid w:val="00BE68DD"/>
    <w:rsid w:val="00BE7466"/>
    <w:rsid w:val="00BE76E6"/>
    <w:rsid w:val="00BE7835"/>
    <w:rsid w:val="00BE7F1E"/>
    <w:rsid w:val="00BF1A25"/>
    <w:rsid w:val="00BF1FE8"/>
    <w:rsid w:val="00BF222F"/>
    <w:rsid w:val="00BF22F6"/>
    <w:rsid w:val="00BF2353"/>
    <w:rsid w:val="00BF2E2F"/>
    <w:rsid w:val="00BF3FF2"/>
    <w:rsid w:val="00BF458B"/>
    <w:rsid w:val="00BF4F3A"/>
    <w:rsid w:val="00BF55B0"/>
    <w:rsid w:val="00BF55ED"/>
    <w:rsid w:val="00BF5667"/>
    <w:rsid w:val="00BF6811"/>
    <w:rsid w:val="00BF68E0"/>
    <w:rsid w:val="00BF6BDF"/>
    <w:rsid w:val="00C001A1"/>
    <w:rsid w:val="00C006A1"/>
    <w:rsid w:val="00C00E51"/>
    <w:rsid w:val="00C01547"/>
    <w:rsid w:val="00C01666"/>
    <w:rsid w:val="00C01752"/>
    <w:rsid w:val="00C029FE"/>
    <w:rsid w:val="00C04667"/>
    <w:rsid w:val="00C04B54"/>
    <w:rsid w:val="00C05DAB"/>
    <w:rsid w:val="00C05DBF"/>
    <w:rsid w:val="00C070B7"/>
    <w:rsid w:val="00C07136"/>
    <w:rsid w:val="00C071AA"/>
    <w:rsid w:val="00C07E8D"/>
    <w:rsid w:val="00C104A7"/>
    <w:rsid w:val="00C10EF5"/>
    <w:rsid w:val="00C1219D"/>
    <w:rsid w:val="00C1389C"/>
    <w:rsid w:val="00C145B3"/>
    <w:rsid w:val="00C154FC"/>
    <w:rsid w:val="00C15AA3"/>
    <w:rsid w:val="00C1613E"/>
    <w:rsid w:val="00C16337"/>
    <w:rsid w:val="00C16529"/>
    <w:rsid w:val="00C17169"/>
    <w:rsid w:val="00C177D5"/>
    <w:rsid w:val="00C17837"/>
    <w:rsid w:val="00C20199"/>
    <w:rsid w:val="00C2072F"/>
    <w:rsid w:val="00C2092D"/>
    <w:rsid w:val="00C219DF"/>
    <w:rsid w:val="00C22BDD"/>
    <w:rsid w:val="00C23365"/>
    <w:rsid w:val="00C236B5"/>
    <w:rsid w:val="00C238C5"/>
    <w:rsid w:val="00C240AA"/>
    <w:rsid w:val="00C24444"/>
    <w:rsid w:val="00C245D5"/>
    <w:rsid w:val="00C247D0"/>
    <w:rsid w:val="00C24BEB"/>
    <w:rsid w:val="00C255DA"/>
    <w:rsid w:val="00C25D56"/>
    <w:rsid w:val="00C2699F"/>
    <w:rsid w:val="00C30183"/>
    <w:rsid w:val="00C30C21"/>
    <w:rsid w:val="00C30DAA"/>
    <w:rsid w:val="00C31D9C"/>
    <w:rsid w:val="00C32466"/>
    <w:rsid w:val="00C328E3"/>
    <w:rsid w:val="00C32B2F"/>
    <w:rsid w:val="00C32F13"/>
    <w:rsid w:val="00C32F3E"/>
    <w:rsid w:val="00C33EDD"/>
    <w:rsid w:val="00C34765"/>
    <w:rsid w:val="00C34CE7"/>
    <w:rsid w:val="00C34DD7"/>
    <w:rsid w:val="00C34F2D"/>
    <w:rsid w:val="00C3530D"/>
    <w:rsid w:val="00C355A0"/>
    <w:rsid w:val="00C363F9"/>
    <w:rsid w:val="00C367DF"/>
    <w:rsid w:val="00C36D34"/>
    <w:rsid w:val="00C36ED3"/>
    <w:rsid w:val="00C3707D"/>
    <w:rsid w:val="00C372E2"/>
    <w:rsid w:val="00C37B5F"/>
    <w:rsid w:val="00C37EEF"/>
    <w:rsid w:val="00C407BD"/>
    <w:rsid w:val="00C40B0D"/>
    <w:rsid w:val="00C414F9"/>
    <w:rsid w:val="00C4221A"/>
    <w:rsid w:val="00C42884"/>
    <w:rsid w:val="00C42892"/>
    <w:rsid w:val="00C42D62"/>
    <w:rsid w:val="00C4304C"/>
    <w:rsid w:val="00C43081"/>
    <w:rsid w:val="00C432B6"/>
    <w:rsid w:val="00C43701"/>
    <w:rsid w:val="00C43A60"/>
    <w:rsid w:val="00C44FEC"/>
    <w:rsid w:val="00C4595C"/>
    <w:rsid w:val="00C45E16"/>
    <w:rsid w:val="00C46504"/>
    <w:rsid w:val="00C470BC"/>
    <w:rsid w:val="00C47268"/>
    <w:rsid w:val="00C475C5"/>
    <w:rsid w:val="00C4770E"/>
    <w:rsid w:val="00C477B7"/>
    <w:rsid w:val="00C479C6"/>
    <w:rsid w:val="00C47A8D"/>
    <w:rsid w:val="00C5006F"/>
    <w:rsid w:val="00C5049D"/>
    <w:rsid w:val="00C506D0"/>
    <w:rsid w:val="00C510C1"/>
    <w:rsid w:val="00C518C6"/>
    <w:rsid w:val="00C53017"/>
    <w:rsid w:val="00C53205"/>
    <w:rsid w:val="00C536D4"/>
    <w:rsid w:val="00C53EA2"/>
    <w:rsid w:val="00C55DB9"/>
    <w:rsid w:val="00C56116"/>
    <w:rsid w:val="00C56C74"/>
    <w:rsid w:val="00C578E7"/>
    <w:rsid w:val="00C57CBA"/>
    <w:rsid w:val="00C57DB8"/>
    <w:rsid w:val="00C600D1"/>
    <w:rsid w:val="00C6039E"/>
    <w:rsid w:val="00C603D1"/>
    <w:rsid w:val="00C6065C"/>
    <w:rsid w:val="00C6141D"/>
    <w:rsid w:val="00C61889"/>
    <w:rsid w:val="00C61CC7"/>
    <w:rsid w:val="00C61E6A"/>
    <w:rsid w:val="00C6231E"/>
    <w:rsid w:val="00C62AA7"/>
    <w:rsid w:val="00C62DAB"/>
    <w:rsid w:val="00C6371C"/>
    <w:rsid w:val="00C63BBF"/>
    <w:rsid w:val="00C63C56"/>
    <w:rsid w:val="00C63E73"/>
    <w:rsid w:val="00C64FCD"/>
    <w:rsid w:val="00C65A28"/>
    <w:rsid w:val="00C65AA4"/>
    <w:rsid w:val="00C66576"/>
    <w:rsid w:val="00C66687"/>
    <w:rsid w:val="00C66DB8"/>
    <w:rsid w:val="00C67932"/>
    <w:rsid w:val="00C67C5B"/>
    <w:rsid w:val="00C67D44"/>
    <w:rsid w:val="00C701EF"/>
    <w:rsid w:val="00C70317"/>
    <w:rsid w:val="00C707A2"/>
    <w:rsid w:val="00C708F7"/>
    <w:rsid w:val="00C7119A"/>
    <w:rsid w:val="00C711A8"/>
    <w:rsid w:val="00C712DE"/>
    <w:rsid w:val="00C72094"/>
    <w:rsid w:val="00C72C0D"/>
    <w:rsid w:val="00C73522"/>
    <w:rsid w:val="00C735A8"/>
    <w:rsid w:val="00C73DB7"/>
    <w:rsid w:val="00C7619D"/>
    <w:rsid w:val="00C766AE"/>
    <w:rsid w:val="00C76786"/>
    <w:rsid w:val="00C767BF"/>
    <w:rsid w:val="00C7682E"/>
    <w:rsid w:val="00C772C5"/>
    <w:rsid w:val="00C77428"/>
    <w:rsid w:val="00C77F07"/>
    <w:rsid w:val="00C81757"/>
    <w:rsid w:val="00C817CC"/>
    <w:rsid w:val="00C83993"/>
    <w:rsid w:val="00C83C0D"/>
    <w:rsid w:val="00C8530D"/>
    <w:rsid w:val="00C85ADC"/>
    <w:rsid w:val="00C85C0D"/>
    <w:rsid w:val="00C85D9D"/>
    <w:rsid w:val="00C86657"/>
    <w:rsid w:val="00C87219"/>
    <w:rsid w:val="00C87878"/>
    <w:rsid w:val="00C879BC"/>
    <w:rsid w:val="00C90BFC"/>
    <w:rsid w:val="00C90EA5"/>
    <w:rsid w:val="00C9178D"/>
    <w:rsid w:val="00C919AD"/>
    <w:rsid w:val="00C919F6"/>
    <w:rsid w:val="00C91C7A"/>
    <w:rsid w:val="00C91E3B"/>
    <w:rsid w:val="00C9256D"/>
    <w:rsid w:val="00C92BF8"/>
    <w:rsid w:val="00C93824"/>
    <w:rsid w:val="00C93C6C"/>
    <w:rsid w:val="00C94268"/>
    <w:rsid w:val="00C947F1"/>
    <w:rsid w:val="00C94E10"/>
    <w:rsid w:val="00C95985"/>
    <w:rsid w:val="00C95E3E"/>
    <w:rsid w:val="00C96A43"/>
    <w:rsid w:val="00C9732A"/>
    <w:rsid w:val="00C97652"/>
    <w:rsid w:val="00C97667"/>
    <w:rsid w:val="00C976D9"/>
    <w:rsid w:val="00C9782E"/>
    <w:rsid w:val="00CA078C"/>
    <w:rsid w:val="00CA07D8"/>
    <w:rsid w:val="00CA0B93"/>
    <w:rsid w:val="00CA0DE6"/>
    <w:rsid w:val="00CA1483"/>
    <w:rsid w:val="00CA1E86"/>
    <w:rsid w:val="00CA20E9"/>
    <w:rsid w:val="00CA2B70"/>
    <w:rsid w:val="00CA2DBC"/>
    <w:rsid w:val="00CA3849"/>
    <w:rsid w:val="00CA3A18"/>
    <w:rsid w:val="00CA3D6C"/>
    <w:rsid w:val="00CA421F"/>
    <w:rsid w:val="00CA4A42"/>
    <w:rsid w:val="00CA4DED"/>
    <w:rsid w:val="00CA54B0"/>
    <w:rsid w:val="00CA5AE9"/>
    <w:rsid w:val="00CA64A0"/>
    <w:rsid w:val="00CA69E8"/>
    <w:rsid w:val="00CA719C"/>
    <w:rsid w:val="00CA739B"/>
    <w:rsid w:val="00CA77D8"/>
    <w:rsid w:val="00CA7F97"/>
    <w:rsid w:val="00CB1C44"/>
    <w:rsid w:val="00CB249D"/>
    <w:rsid w:val="00CB38EE"/>
    <w:rsid w:val="00CB3D78"/>
    <w:rsid w:val="00CB3F4D"/>
    <w:rsid w:val="00CB40B7"/>
    <w:rsid w:val="00CB419B"/>
    <w:rsid w:val="00CB4631"/>
    <w:rsid w:val="00CB4965"/>
    <w:rsid w:val="00CB4A1F"/>
    <w:rsid w:val="00CB4FC3"/>
    <w:rsid w:val="00CB60BA"/>
    <w:rsid w:val="00CB6197"/>
    <w:rsid w:val="00CB66B4"/>
    <w:rsid w:val="00CB67A6"/>
    <w:rsid w:val="00CB6DFD"/>
    <w:rsid w:val="00CB72FF"/>
    <w:rsid w:val="00CB7533"/>
    <w:rsid w:val="00CC052D"/>
    <w:rsid w:val="00CC0C63"/>
    <w:rsid w:val="00CC1303"/>
    <w:rsid w:val="00CC1BC2"/>
    <w:rsid w:val="00CC2361"/>
    <w:rsid w:val="00CC30BD"/>
    <w:rsid w:val="00CC3166"/>
    <w:rsid w:val="00CC3487"/>
    <w:rsid w:val="00CC3AB1"/>
    <w:rsid w:val="00CC4374"/>
    <w:rsid w:val="00CC4871"/>
    <w:rsid w:val="00CC48E0"/>
    <w:rsid w:val="00CC4F28"/>
    <w:rsid w:val="00CC5681"/>
    <w:rsid w:val="00CC5C67"/>
    <w:rsid w:val="00CC70A6"/>
    <w:rsid w:val="00CC789C"/>
    <w:rsid w:val="00CD0F13"/>
    <w:rsid w:val="00CD127F"/>
    <w:rsid w:val="00CD18DE"/>
    <w:rsid w:val="00CD2064"/>
    <w:rsid w:val="00CD2671"/>
    <w:rsid w:val="00CD2B14"/>
    <w:rsid w:val="00CD3A60"/>
    <w:rsid w:val="00CD4D93"/>
    <w:rsid w:val="00CD51A2"/>
    <w:rsid w:val="00CD5329"/>
    <w:rsid w:val="00CD596B"/>
    <w:rsid w:val="00CD5999"/>
    <w:rsid w:val="00CD5E26"/>
    <w:rsid w:val="00CD622A"/>
    <w:rsid w:val="00CD64AE"/>
    <w:rsid w:val="00CD7018"/>
    <w:rsid w:val="00CD7446"/>
    <w:rsid w:val="00CD77AA"/>
    <w:rsid w:val="00CE041C"/>
    <w:rsid w:val="00CE0B95"/>
    <w:rsid w:val="00CE0CD6"/>
    <w:rsid w:val="00CE0FE6"/>
    <w:rsid w:val="00CE16B1"/>
    <w:rsid w:val="00CE16CB"/>
    <w:rsid w:val="00CE16F1"/>
    <w:rsid w:val="00CE176C"/>
    <w:rsid w:val="00CE1C8F"/>
    <w:rsid w:val="00CE3176"/>
    <w:rsid w:val="00CE452A"/>
    <w:rsid w:val="00CE468F"/>
    <w:rsid w:val="00CE4E23"/>
    <w:rsid w:val="00CE57A9"/>
    <w:rsid w:val="00CE5BE5"/>
    <w:rsid w:val="00CE5FD0"/>
    <w:rsid w:val="00CE653E"/>
    <w:rsid w:val="00CE6980"/>
    <w:rsid w:val="00CE7C6A"/>
    <w:rsid w:val="00CF007D"/>
    <w:rsid w:val="00CF0FC9"/>
    <w:rsid w:val="00CF16C0"/>
    <w:rsid w:val="00CF1CBB"/>
    <w:rsid w:val="00CF1E47"/>
    <w:rsid w:val="00CF2428"/>
    <w:rsid w:val="00CF3654"/>
    <w:rsid w:val="00CF386D"/>
    <w:rsid w:val="00CF3BF8"/>
    <w:rsid w:val="00CF48DC"/>
    <w:rsid w:val="00CF4DF2"/>
    <w:rsid w:val="00CF501C"/>
    <w:rsid w:val="00CF53C9"/>
    <w:rsid w:val="00CF5977"/>
    <w:rsid w:val="00CF6D02"/>
    <w:rsid w:val="00CF7F40"/>
    <w:rsid w:val="00D0084B"/>
    <w:rsid w:val="00D00992"/>
    <w:rsid w:val="00D009B3"/>
    <w:rsid w:val="00D00D9B"/>
    <w:rsid w:val="00D01DF9"/>
    <w:rsid w:val="00D02006"/>
    <w:rsid w:val="00D0250B"/>
    <w:rsid w:val="00D025E5"/>
    <w:rsid w:val="00D030D1"/>
    <w:rsid w:val="00D039BC"/>
    <w:rsid w:val="00D04B18"/>
    <w:rsid w:val="00D054F4"/>
    <w:rsid w:val="00D07101"/>
    <w:rsid w:val="00D0717C"/>
    <w:rsid w:val="00D11264"/>
    <w:rsid w:val="00D11663"/>
    <w:rsid w:val="00D11A07"/>
    <w:rsid w:val="00D11FB2"/>
    <w:rsid w:val="00D13620"/>
    <w:rsid w:val="00D136CB"/>
    <w:rsid w:val="00D1381A"/>
    <w:rsid w:val="00D1384E"/>
    <w:rsid w:val="00D1391D"/>
    <w:rsid w:val="00D139CD"/>
    <w:rsid w:val="00D140BB"/>
    <w:rsid w:val="00D14282"/>
    <w:rsid w:val="00D14808"/>
    <w:rsid w:val="00D14835"/>
    <w:rsid w:val="00D15273"/>
    <w:rsid w:val="00D1552E"/>
    <w:rsid w:val="00D15F70"/>
    <w:rsid w:val="00D16120"/>
    <w:rsid w:val="00D16C25"/>
    <w:rsid w:val="00D1742E"/>
    <w:rsid w:val="00D1762D"/>
    <w:rsid w:val="00D17919"/>
    <w:rsid w:val="00D17B9A"/>
    <w:rsid w:val="00D20233"/>
    <w:rsid w:val="00D20953"/>
    <w:rsid w:val="00D20D9E"/>
    <w:rsid w:val="00D20DCA"/>
    <w:rsid w:val="00D226EB"/>
    <w:rsid w:val="00D22887"/>
    <w:rsid w:val="00D22DA9"/>
    <w:rsid w:val="00D24CC7"/>
    <w:rsid w:val="00D24DC8"/>
    <w:rsid w:val="00D2505E"/>
    <w:rsid w:val="00D25902"/>
    <w:rsid w:val="00D25D98"/>
    <w:rsid w:val="00D2629A"/>
    <w:rsid w:val="00D27529"/>
    <w:rsid w:val="00D27B0C"/>
    <w:rsid w:val="00D316CE"/>
    <w:rsid w:val="00D31BD4"/>
    <w:rsid w:val="00D32E25"/>
    <w:rsid w:val="00D34C4F"/>
    <w:rsid w:val="00D34C50"/>
    <w:rsid w:val="00D34DB9"/>
    <w:rsid w:val="00D35254"/>
    <w:rsid w:val="00D368F5"/>
    <w:rsid w:val="00D3725E"/>
    <w:rsid w:val="00D40013"/>
    <w:rsid w:val="00D40341"/>
    <w:rsid w:val="00D410E2"/>
    <w:rsid w:val="00D41769"/>
    <w:rsid w:val="00D426C4"/>
    <w:rsid w:val="00D42834"/>
    <w:rsid w:val="00D42B31"/>
    <w:rsid w:val="00D431A7"/>
    <w:rsid w:val="00D4405B"/>
    <w:rsid w:val="00D4434B"/>
    <w:rsid w:val="00D449E8"/>
    <w:rsid w:val="00D450FF"/>
    <w:rsid w:val="00D45256"/>
    <w:rsid w:val="00D4555B"/>
    <w:rsid w:val="00D45C3E"/>
    <w:rsid w:val="00D47DD8"/>
    <w:rsid w:val="00D50145"/>
    <w:rsid w:val="00D50621"/>
    <w:rsid w:val="00D50EC6"/>
    <w:rsid w:val="00D51115"/>
    <w:rsid w:val="00D529E9"/>
    <w:rsid w:val="00D52EF3"/>
    <w:rsid w:val="00D52F9B"/>
    <w:rsid w:val="00D52FB1"/>
    <w:rsid w:val="00D53732"/>
    <w:rsid w:val="00D53926"/>
    <w:rsid w:val="00D53D1A"/>
    <w:rsid w:val="00D53D8B"/>
    <w:rsid w:val="00D548BA"/>
    <w:rsid w:val="00D553FA"/>
    <w:rsid w:val="00D561FD"/>
    <w:rsid w:val="00D570C9"/>
    <w:rsid w:val="00D5719D"/>
    <w:rsid w:val="00D574E4"/>
    <w:rsid w:val="00D579B0"/>
    <w:rsid w:val="00D57B05"/>
    <w:rsid w:val="00D57DCA"/>
    <w:rsid w:val="00D60125"/>
    <w:rsid w:val="00D60CA2"/>
    <w:rsid w:val="00D6183E"/>
    <w:rsid w:val="00D61945"/>
    <w:rsid w:val="00D61BCF"/>
    <w:rsid w:val="00D61F17"/>
    <w:rsid w:val="00D625D3"/>
    <w:rsid w:val="00D633C4"/>
    <w:rsid w:val="00D648D7"/>
    <w:rsid w:val="00D64EBD"/>
    <w:rsid w:val="00D6563D"/>
    <w:rsid w:val="00D66A0C"/>
    <w:rsid w:val="00D66DDF"/>
    <w:rsid w:val="00D66FC2"/>
    <w:rsid w:val="00D67002"/>
    <w:rsid w:val="00D673A5"/>
    <w:rsid w:val="00D67E5E"/>
    <w:rsid w:val="00D67F66"/>
    <w:rsid w:val="00D67FC9"/>
    <w:rsid w:val="00D71955"/>
    <w:rsid w:val="00D72EFB"/>
    <w:rsid w:val="00D72FC0"/>
    <w:rsid w:val="00D732BA"/>
    <w:rsid w:val="00D734F5"/>
    <w:rsid w:val="00D7357C"/>
    <w:rsid w:val="00D73A44"/>
    <w:rsid w:val="00D740D6"/>
    <w:rsid w:val="00D752BA"/>
    <w:rsid w:val="00D7578F"/>
    <w:rsid w:val="00D762D8"/>
    <w:rsid w:val="00D76308"/>
    <w:rsid w:val="00D76584"/>
    <w:rsid w:val="00D76A88"/>
    <w:rsid w:val="00D7725C"/>
    <w:rsid w:val="00D77F5D"/>
    <w:rsid w:val="00D807C4"/>
    <w:rsid w:val="00D809A1"/>
    <w:rsid w:val="00D816F4"/>
    <w:rsid w:val="00D816F5"/>
    <w:rsid w:val="00D81C68"/>
    <w:rsid w:val="00D821B9"/>
    <w:rsid w:val="00D82811"/>
    <w:rsid w:val="00D82AD6"/>
    <w:rsid w:val="00D82B43"/>
    <w:rsid w:val="00D82F6E"/>
    <w:rsid w:val="00D83255"/>
    <w:rsid w:val="00D843E0"/>
    <w:rsid w:val="00D843E3"/>
    <w:rsid w:val="00D843FC"/>
    <w:rsid w:val="00D844A0"/>
    <w:rsid w:val="00D84DBA"/>
    <w:rsid w:val="00D85286"/>
    <w:rsid w:val="00D8547C"/>
    <w:rsid w:val="00D856C9"/>
    <w:rsid w:val="00D85FCE"/>
    <w:rsid w:val="00D86CEC"/>
    <w:rsid w:val="00D87345"/>
    <w:rsid w:val="00D87E56"/>
    <w:rsid w:val="00D90831"/>
    <w:rsid w:val="00D90A9A"/>
    <w:rsid w:val="00D91B6C"/>
    <w:rsid w:val="00D91C29"/>
    <w:rsid w:val="00D91C61"/>
    <w:rsid w:val="00D91CBF"/>
    <w:rsid w:val="00D9215D"/>
    <w:rsid w:val="00D92B99"/>
    <w:rsid w:val="00D932F4"/>
    <w:rsid w:val="00D93859"/>
    <w:rsid w:val="00D93E96"/>
    <w:rsid w:val="00D9441F"/>
    <w:rsid w:val="00D947A1"/>
    <w:rsid w:val="00D949FD"/>
    <w:rsid w:val="00D94D75"/>
    <w:rsid w:val="00D94FDC"/>
    <w:rsid w:val="00D95CFB"/>
    <w:rsid w:val="00D95D49"/>
    <w:rsid w:val="00D9624A"/>
    <w:rsid w:val="00D96382"/>
    <w:rsid w:val="00D96EB7"/>
    <w:rsid w:val="00D97DCD"/>
    <w:rsid w:val="00DA03D2"/>
    <w:rsid w:val="00DA16CE"/>
    <w:rsid w:val="00DA19CE"/>
    <w:rsid w:val="00DA1C5B"/>
    <w:rsid w:val="00DA1F2B"/>
    <w:rsid w:val="00DA28BD"/>
    <w:rsid w:val="00DA2A89"/>
    <w:rsid w:val="00DA2BED"/>
    <w:rsid w:val="00DA2CD0"/>
    <w:rsid w:val="00DA3796"/>
    <w:rsid w:val="00DA47F1"/>
    <w:rsid w:val="00DA47F2"/>
    <w:rsid w:val="00DA5CD9"/>
    <w:rsid w:val="00DA65BC"/>
    <w:rsid w:val="00DB055A"/>
    <w:rsid w:val="00DB1692"/>
    <w:rsid w:val="00DB1A97"/>
    <w:rsid w:val="00DB1F6E"/>
    <w:rsid w:val="00DB200E"/>
    <w:rsid w:val="00DB2520"/>
    <w:rsid w:val="00DB26E9"/>
    <w:rsid w:val="00DB29C6"/>
    <w:rsid w:val="00DB2BB6"/>
    <w:rsid w:val="00DB2E6D"/>
    <w:rsid w:val="00DB3789"/>
    <w:rsid w:val="00DB3ABC"/>
    <w:rsid w:val="00DB48AA"/>
    <w:rsid w:val="00DB51DF"/>
    <w:rsid w:val="00DB55B1"/>
    <w:rsid w:val="00DB5871"/>
    <w:rsid w:val="00DB5FA3"/>
    <w:rsid w:val="00DB60B7"/>
    <w:rsid w:val="00DB62E3"/>
    <w:rsid w:val="00DB6E1A"/>
    <w:rsid w:val="00DB729A"/>
    <w:rsid w:val="00DB7364"/>
    <w:rsid w:val="00DC2A3C"/>
    <w:rsid w:val="00DC2A97"/>
    <w:rsid w:val="00DC2B30"/>
    <w:rsid w:val="00DC2C61"/>
    <w:rsid w:val="00DC2D04"/>
    <w:rsid w:val="00DC2D7A"/>
    <w:rsid w:val="00DC2F3C"/>
    <w:rsid w:val="00DC320D"/>
    <w:rsid w:val="00DC3494"/>
    <w:rsid w:val="00DC431B"/>
    <w:rsid w:val="00DC4B48"/>
    <w:rsid w:val="00DC4C28"/>
    <w:rsid w:val="00DC5318"/>
    <w:rsid w:val="00DC668B"/>
    <w:rsid w:val="00DC6DD8"/>
    <w:rsid w:val="00DC73A9"/>
    <w:rsid w:val="00DC7410"/>
    <w:rsid w:val="00DC7979"/>
    <w:rsid w:val="00DC7E42"/>
    <w:rsid w:val="00DD0BC2"/>
    <w:rsid w:val="00DD13C7"/>
    <w:rsid w:val="00DD187C"/>
    <w:rsid w:val="00DD1E04"/>
    <w:rsid w:val="00DD20F1"/>
    <w:rsid w:val="00DD2185"/>
    <w:rsid w:val="00DD2F81"/>
    <w:rsid w:val="00DD4152"/>
    <w:rsid w:val="00DD4E25"/>
    <w:rsid w:val="00DD5119"/>
    <w:rsid w:val="00DD59D9"/>
    <w:rsid w:val="00DE0C43"/>
    <w:rsid w:val="00DE16E0"/>
    <w:rsid w:val="00DE19EB"/>
    <w:rsid w:val="00DE21A6"/>
    <w:rsid w:val="00DE34C5"/>
    <w:rsid w:val="00DE3836"/>
    <w:rsid w:val="00DE3D46"/>
    <w:rsid w:val="00DE49F7"/>
    <w:rsid w:val="00DE50DF"/>
    <w:rsid w:val="00DE5353"/>
    <w:rsid w:val="00DE5FA7"/>
    <w:rsid w:val="00DE5FCE"/>
    <w:rsid w:val="00DE6658"/>
    <w:rsid w:val="00DE6D29"/>
    <w:rsid w:val="00DE741B"/>
    <w:rsid w:val="00DE7CBE"/>
    <w:rsid w:val="00DE7DD2"/>
    <w:rsid w:val="00DF06F4"/>
    <w:rsid w:val="00DF0D9A"/>
    <w:rsid w:val="00DF3D0A"/>
    <w:rsid w:val="00DF477D"/>
    <w:rsid w:val="00DF4F1C"/>
    <w:rsid w:val="00DF5996"/>
    <w:rsid w:val="00DF5FA7"/>
    <w:rsid w:val="00DF6BAB"/>
    <w:rsid w:val="00DF7232"/>
    <w:rsid w:val="00DF7C9C"/>
    <w:rsid w:val="00DF7D75"/>
    <w:rsid w:val="00E00CDB"/>
    <w:rsid w:val="00E00D5D"/>
    <w:rsid w:val="00E00F2D"/>
    <w:rsid w:val="00E01905"/>
    <w:rsid w:val="00E01EDF"/>
    <w:rsid w:val="00E02156"/>
    <w:rsid w:val="00E035B3"/>
    <w:rsid w:val="00E03C01"/>
    <w:rsid w:val="00E051B7"/>
    <w:rsid w:val="00E053C6"/>
    <w:rsid w:val="00E0660B"/>
    <w:rsid w:val="00E0750A"/>
    <w:rsid w:val="00E07D6D"/>
    <w:rsid w:val="00E07EDB"/>
    <w:rsid w:val="00E10668"/>
    <w:rsid w:val="00E10DD8"/>
    <w:rsid w:val="00E10DE8"/>
    <w:rsid w:val="00E11342"/>
    <w:rsid w:val="00E1146F"/>
    <w:rsid w:val="00E1169D"/>
    <w:rsid w:val="00E11725"/>
    <w:rsid w:val="00E11A78"/>
    <w:rsid w:val="00E11D4D"/>
    <w:rsid w:val="00E12376"/>
    <w:rsid w:val="00E1262F"/>
    <w:rsid w:val="00E1267A"/>
    <w:rsid w:val="00E12719"/>
    <w:rsid w:val="00E127FD"/>
    <w:rsid w:val="00E12913"/>
    <w:rsid w:val="00E15B11"/>
    <w:rsid w:val="00E16386"/>
    <w:rsid w:val="00E1668B"/>
    <w:rsid w:val="00E16992"/>
    <w:rsid w:val="00E16D84"/>
    <w:rsid w:val="00E173DB"/>
    <w:rsid w:val="00E2088D"/>
    <w:rsid w:val="00E20A3C"/>
    <w:rsid w:val="00E20A6C"/>
    <w:rsid w:val="00E21235"/>
    <w:rsid w:val="00E212E4"/>
    <w:rsid w:val="00E2189F"/>
    <w:rsid w:val="00E21CE8"/>
    <w:rsid w:val="00E21EC8"/>
    <w:rsid w:val="00E221CA"/>
    <w:rsid w:val="00E22722"/>
    <w:rsid w:val="00E22EAD"/>
    <w:rsid w:val="00E2304B"/>
    <w:rsid w:val="00E2340D"/>
    <w:rsid w:val="00E236B3"/>
    <w:rsid w:val="00E23B58"/>
    <w:rsid w:val="00E273B1"/>
    <w:rsid w:val="00E27461"/>
    <w:rsid w:val="00E279ED"/>
    <w:rsid w:val="00E3070A"/>
    <w:rsid w:val="00E30A87"/>
    <w:rsid w:val="00E30AFD"/>
    <w:rsid w:val="00E30D0E"/>
    <w:rsid w:val="00E30E80"/>
    <w:rsid w:val="00E31341"/>
    <w:rsid w:val="00E3151C"/>
    <w:rsid w:val="00E31D1C"/>
    <w:rsid w:val="00E3307F"/>
    <w:rsid w:val="00E330E6"/>
    <w:rsid w:val="00E3351B"/>
    <w:rsid w:val="00E33714"/>
    <w:rsid w:val="00E338CF"/>
    <w:rsid w:val="00E33F25"/>
    <w:rsid w:val="00E34D0E"/>
    <w:rsid w:val="00E3526B"/>
    <w:rsid w:val="00E3549B"/>
    <w:rsid w:val="00E359FC"/>
    <w:rsid w:val="00E35F57"/>
    <w:rsid w:val="00E3614D"/>
    <w:rsid w:val="00E36365"/>
    <w:rsid w:val="00E36EE2"/>
    <w:rsid w:val="00E37023"/>
    <w:rsid w:val="00E375EA"/>
    <w:rsid w:val="00E37D74"/>
    <w:rsid w:val="00E4040D"/>
    <w:rsid w:val="00E41730"/>
    <w:rsid w:val="00E41900"/>
    <w:rsid w:val="00E42C6B"/>
    <w:rsid w:val="00E42E89"/>
    <w:rsid w:val="00E44634"/>
    <w:rsid w:val="00E44702"/>
    <w:rsid w:val="00E459E4"/>
    <w:rsid w:val="00E45EDE"/>
    <w:rsid w:val="00E46147"/>
    <w:rsid w:val="00E462FE"/>
    <w:rsid w:val="00E463FF"/>
    <w:rsid w:val="00E468D7"/>
    <w:rsid w:val="00E46F66"/>
    <w:rsid w:val="00E473E6"/>
    <w:rsid w:val="00E4750F"/>
    <w:rsid w:val="00E47B47"/>
    <w:rsid w:val="00E47DEB"/>
    <w:rsid w:val="00E51127"/>
    <w:rsid w:val="00E517DF"/>
    <w:rsid w:val="00E521B9"/>
    <w:rsid w:val="00E5261E"/>
    <w:rsid w:val="00E5278E"/>
    <w:rsid w:val="00E52DA1"/>
    <w:rsid w:val="00E539AA"/>
    <w:rsid w:val="00E54316"/>
    <w:rsid w:val="00E5459F"/>
    <w:rsid w:val="00E54FB8"/>
    <w:rsid w:val="00E55433"/>
    <w:rsid w:val="00E55629"/>
    <w:rsid w:val="00E558EF"/>
    <w:rsid w:val="00E55EA5"/>
    <w:rsid w:val="00E560DE"/>
    <w:rsid w:val="00E563C4"/>
    <w:rsid w:val="00E5650F"/>
    <w:rsid w:val="00E57175"/>
    <w:rsid w:val="00E57A87"/>
    <w:rsid w:val="00E61039"/>
    <w:rsid w:val="00E616FF"/>
    <w:rsid w:val="00E61A41"/>
    <w:rsid w:val="00E61C77"/>
    <w:rsid w:val="00E62709"/>
    <w:rsid w:val="00E62DBA"/>
    <w:rsid w:val="00E635CA"/>
    <w:rsid w:val="00E63701"/>
    <w:rsid w:val="00E63702"/>
    <w:rsid w:val="00E637E8"/>
    <w:rsid w:val="00E63A50"/>
    <w:rsid w:val="00E63AD8"/>
    <w:rsid w:val="00E642C0"/>
    <w:rsid w:val="00E64BD3"/>
    <w:rsid w:val="00E64FF9"/>
    <w:rsid w:val="00E659F6"/>
    <w:rsid w:val="00E65DCB"/>
    <w:rsid w:val="00E665E4"/>
    <w:rsid w:val="00E673C8"/>
    <w:rsid w:val="00E6789C"/>
    <w:rsid w:val="00E67ED1"/>
    <w:rsid w:val="00E70327"/>
    <w:rsid w:val="00E7048C"/>
    <w:rsid w:val="00E70A50"/>
    <w:rsid w:val="00E719B2"/>
    <w:rsid w:val="00E724E7"/>
    <w:rsid w:val="00E72608"/>
    <w:rsid w:val="00E7294B"/>
    <w:rsid w:val="00E730D9"/>
    <w:rsid w:val="00E7446C"/>
    <w:rsid w:val="00E749BF"/>
    <w:rsid w:val="00E74F12"/>
    <w:rsid w:val="00E756E6"/>
    <w:rsid w:val="00E75C4E"/>
    <w:rsid w:val="00E75DC4"/>
    <w:rsid w:val="00E7612C"/>
    <w:rsid w:val="00E761BD"/>
    <w:rsid w:val="00E7626A"/>
    <w:rsid w:val="00E76700"/>
    <w:rsid w:val="00E76AE3"/>
    <w:rsid w:val="00E772E9"/>
    <w:rsid w:val="00E77568"/>
    <w:rsid w:val="00E77BD4"/>
    <w:rsid w:val="00E77C4E"/>
    <w:rsid w:val="00E77E8A"/>
    <w:rsid w:val="00E80112"/>
    <w:rsid w:val="00E80810"/>
    <w:rsid w:val="00E8101C"/>
    <w:rsid w:val="00E831C9"/>
    <w:rsid w:val="00E83ADE"/>
    <w:rsid w:val="00E83FE3"/>
    <w:rsid w:val="00E849C3"/>
    <w:rsid w:val="00E856E3"/>
    <w:rsid w:val="00E85A03"/>
    <w:rsid w:val="00E85D6F"/>
    <w:rsid w:val="00E863EA"/>
    <w:rsid w:val="00E864CD"/>
    <w:rsid w:val="00E86F3C"/>
    <w:rsid w:val="00E8707A"/>
    <w:rsid w:val="00E908D8"/>
    <w:rsid w:val="00E90AA8"/>
    <w:rsid w:val="00E90AEB"/>
    <w:rsid w:val="00E90EAE"/>
    <w:rsid w:val="00E916D1"/>
    <w:rsid w:val="00E91957"/>
    <w:rsid w:val="00E91D99"/>
    <w:rsid w:val="00E923E7"/>
    <w:rsid w:val="00E92903"/>
    <w:rsid w:val="00E93280"/>
    <w:rsid w:val="00E93720"/>
    <w:rsid w:val="00E93994"/>
    <w:rsid w:val="00E93C66"/>
    <w:rsid w:val="00E94709"/>
    <w:rsid w:val="00E94988"/>
    <w:rsid w:val="00E94DFA"/>
    <w:rsid w:val="00E9666B"/>
    <w:rsid w:val="00E96BA5"/>
    <w:rsid w:val="00E96D36"/>
    <w:rsid w:val="00E970FE"/>
    <w:rsid w:val="00E975A4"/>
    <w:rsid w:val="00EA051F"/>
    <w:rsid w:val="00EA0DFE"/>
    <w:rsid w:val="00EA3938"/>
    <w:rsid w:val="00EA4FF6"/>
    <w:rsid w:val="00EA57C3"/>
    <w:rsid w:val="00EA6F91"/>
    <w:rsid w:val="00EA71C4"/>
    <w:rsid w:val="00EA7813"/>
    <w:rsid w:val="00EA78B5"/>
    <w:rsid w:val="00EA7E9F"/>
    <w:rsid w:val="00EB108D"/>
    <w:rsid w:val="00EB1599"/>
    <w:rsid w:val="00EB291B"/>
    <w:rsid w:val="00EB2D5D"/>
    <w:rsid w:val="00EB43FD"/>
    <w:rsid w:val="00EB45AA"/>
    <w:rsid w:val="00EB52BC"/>
    <w:rsid w:val="00EB5F4D"/>
    <w:rsid w:val="00EB63BC"/>
    <w:rsid w:val="00EB76B2"/>
    <w:rsid w:val="00EB76F6"/>
    <w:rsid w:val="00EC0CDF"/>
    <w:rsid w:val="00EC1231"/>
    <w:rsid w:val="00EC1861"/>
    <w:rsid w:val="00EC18ED"/>
    <w:rsid w:val="00EC19A4"/>
    <w:rsid w:val="00EC2108"/>
    <w:rsid w:val="00EC255A"/>
    <w:rsid w:val="00EC2560"/>
    <w:rsid w:val="00EC2E4F"/>
    <w:rsid w:val="00EC3243"/>
    <w:rsid w:val="00EC371F"/>
    <w:rsid w:val="00EC40E5"/>
    <w:rsid w:val="00EC40F3"/>
    <w:rsid w:val="00EC45F8"/>
    <w:rsid w:val="00EC46D7"/>
    <w:rsid w:val="00EC512D"/>
    <w:rsid w:val="00EC54EC"/>
    <w:rsid w:val="00EC6304"/>
    <w:rsid w:val="00EC6AC5"/>
    <w:rsid w:val="00EC71BD"/>
    <w:rsid w:val="00EC747A"/>
    <w:rsid w:val="00EC7689"/>
    <w:rsid w:val="00EC786B"/>
    <w:rsid w:val="00EC7D34"/>
    <w:rsid w:val="00ED069F"/>
    <w:rsid w:val="00ED175B"/>
    <w:rsid w:val="00ED22CF"/>
    <w:rsid w:val="00ED230C"/>
    <w:rsid w:val="00ED28D1"/>
    <w:rsid w:val="00ED2B9E"/>
    <w:rsid w:val="00ED381F"/>
    <w:rsid w:val="00ED389F"/>
    <w:rsid w:val="00ED3DB3"/>
    <w:rsid w:val="00ED40F8"/>
    <w:rsid w:val="00ED5286"/>
    <w:rsid w:val="00ED5B44"/>
    <w:rsid w:val="00ED5E31"/>
    <w:rsid w:val="00ED6323"/>
    <w:rsid w:val="00ED6689"/>
    <w:rsid w:val="00ED70BF"/>
    <w:rsid w:val="00ED73DD"/>
    <w:rsid w:val="00EE0710"/>
    <w:rsid w:val="00EE0B4E"/>
    <w:rsid w:val="00EE10AF"/>
    <w:rsid w:val="00EE1691"/>
    <w:rsid w:val="00EE2927"/>
    <w:rsid w:val="00EE4230"/>
    <w:rsid w:val="00EE4718"/>
    <w:rsid w:val="00EE4D57"/>
    <w:rsid w:val="00EE5473"/>
    <w:rsid w:val="00EE5748"/>
    <w:rsid w:val="00EE62A6"/>
    <w:rsid w:val="00EE67F0"/>
    <w:rsid w:val="00EE708E"/>
    <w:rsid w:val="00EE71C8"/>
    <w:rsid w:val="00EE7718"/>
    <w:rsid w:val="00EF19DC"/>
    <w:rsid w:val="00EF1A5F"/>
    <w:rsid w:val="00EF1FD2"/>
    <w:rsid w:val="00EF2ABB"/>
    <w:rsid w:val="00EF2E33"/>
    <w:rsid w:val="00EF3052"/>
    <w:rsid w:val="00EF3B42"/>
    <w:rsid w:val="00EF4501"/>
    <w:rsid w:val="00EF4A00"/>
    <w:rsid w:val="00EF64C0"/>
    <w:rsid w:val="00EF6577"/>
    <w:rsid w:val="00EF677B"/>
    <w:rsid w:val="00EF73ED"/>
    <w:rsid w:val="00F0024E"/>
    <w:rsid w:val="00F00392"/>
    <w:rsid w:val="00F0053A"/>
    <w:rsid w:val="00F0124E"/>
    <w:rsid w:val="00F0248A"/>
    <w:rsid w:val="00F024D4"/>
    <w:rsid w:val="00F03AB1"/>
    <w:rsid w:val="00F03F6C"/>
    <w:rsid w:val="00F0454F"/>
    <w:rsid w:val="00F046B5"/>
    <w:rsid w:val="00F046F4"/>
    <w:rsid w:val="00F04E86"/>
    <w:rsid w:val="00F055C0"/>
    <w:rsid w:val="00F05EE1"/>
    <w:rsid w:val="00F06013"/>
    <w:rsid w:val="00F0641F"/>
    <w:rsid w:val="00F06430"/>
    <w:rsid w:val="00F06B39"/>
    <w:rsid w:val="00F06B51"/>
    <w:rsid w:val="00F078A0"/>
    <w:rsid w:val="00F108D4"/>
    <w:rsid w:val="00F10F20"/>
    <w:rsid w:val="00F11193"/>
    <w:rsid w:val="00F11D32"/>
    <w:rsid w:val="00F1263A"/>
    <w:rsid w:val="00F126CF"/>
    <w:rsid w:val="00F1312D"/>
    <w:rsid w:val="00F132A9"/>
    <w:rsid w:val="00F13B62"/>
    <w:rsid w:val="00F13B83"/>
    <w:rsid w:val="00F1504A"/>
    <w:rsid w:val="00F156E2"/>
    <w:rsid w:val="00F15D4B"/>
    <w:rsid w:val="00F1681D"/>
    <w:rsid w:val="00F16F25"/>
    <w:rsid w:val="00F1701E"/>
    <w:rsid w:val="00F2029A"/>
    <w:rsid w:val="00F2054B"/>
    <w:rsid w:val="00F20695"/>
    <w:rsid w:val="00F20836"/>
    <w:rsid w:val="00F2364C"/>
    <w:rsid w:val="00F2392E"/>
    <w:rsid w:val="00F248DF"/>
    <w:rsid w:val="00F25226"/>
    <w:rsid w:val="00F255B4"/>
    <w:rsid w:val="00F256FB"/>
    <w:rsid w:val="00F259F9"/>
    <w:rsid w:val="00F266AB"/>
    <w:rsid w:val="00F26AA0"/>
    <w:rsid w:val="00F26B76"/>
    <w:rsid w:val="00F27386"/>
    <w:rsid w:val="00F27EE4"/>
    <w:rsid w:val="00F30858"/>
    <w:rsid w:val="00F3130B"/>
    <w:rsid w:val="00F31B1D"/>
    <w:rsid w:val="00F31F7F"/>
    <w:rsid w:val="00F32556"/>
    <w:rsid w:val="00F3298B"/>
    <w:rsid w:val="00F33319"/>
    <w:rsid w:val="00F3360D"/>
    <w:rsid w:val="00F33D48"/>
    <w:rsid w:val="00F33DA2"/>
    <w:rsid w:val="00F340A0"/>
    <w:rsid w:val="00F34AFB"/>
    <w:rsid w:val="00F34BE6"/>
    <w:rsid w:val="00F34C4E"/>
    <w:rsid w:val="00F34CBB"/>
    <w:rsid w:val="00F36A5C"/>
    <w:rsid w:val="00F370A1"/>
    <w:rsid w:val="00F370CD"/>
    <w:rsid w:val="00F370EE"/>
    <w:rsid w:val="00F376F6"/>
    <w:rsid w:val="00F37A9E"/>
    <w:rsid w:val="00F37DD5"/>
    <w:rsid w:val="00F4033B"/>
    <w:rsid w:val="00F4205E"/>
    <w:rsid w:val="00F42653"/>
    <w:rsid w:val="00F42AFF"/>
    <w:rsid w:val="00F443DD"/>
    <w:rsid w:val="00F44B94"/>
    <w:rsid w:val="00F45C1A"/>
    <w:rsid w:val="00F45C66"/>
    <w:rsid w:val="00F45EE8"/>
    <w:rsid w:val="00F4642A"/>
    <w:rsid w:val="00F4716E"/>
    <w:rsid w:val="00F472D9"/>
    <w:rsid w:val="00F473EC"/>
    <w:rsid w:val="00F47B91"/>
    <w:rsid w:val="00F50313"/>
    <w:rsid w:val="00F5130F"/>
    <w:rsid w:val="00F529CB"/>
    <w:rsid w:val="00F5323F"/>
    <w:rsid w:val="00F53B38"/>
    <w:rsid w:val="00F540F6"/>
    <w:rsid w:val="00F5414D"/>
    <w:rsid w:val="00F54545"/>
    <w:rsid w:val="00F5461F"/>
    <w:rsid w:val="00F554CB"/>
    <w:rsid w:val="00F555E6"/>
    <w:rsid w:val="00F55685"/>
    <w:rsid w:val="00F55939"/>
    <w:rsid w:val="00F561A8"/>
    <w:rsid w:val="00F5620C"/>
    <w:rsid w:val="00F572BE"/>
    <w:rsid w:val="00F57975"/>
    <w:rsid w:val="00F57EA8"/>
    <w:rsid w:val="00F61BE5"/>
    <w:rsid w:val="00F623C4"/>
    <w:rsid w:val="00F62E01"/>
    <w:rsid w:val="00F63608"/>
    <w:rsid w:val="00F63DA6"/>
    <w:rsid w:val="00F6401B"/>
    <w:rsid w:val="00F642F4"/>
    <w:rsid w:val="00F644FE"/>
    <w:rsid w:val="00F648FF"/>
    <w:rsid w:val="00F64BF5"/>
    <w:rsid w:val="00F65161"/>
    <w:rsid w:val="00F65C1F"/>
    <w:rsid w:val="00F65E3B"/>
    <w:rsid w:val="00F662B8"/>
    <w:rsid w:val="00F66F08"/>
    <w:rsid w:val="00F676EF"/>
    <w:rsid w:val="00F67772"/>
    <w:rsid w:val="00F679FD"/>
    <w:rsid w:val="00F67E8A"/>
    <w:rsid w:val="00F7007B"/>
    <w:rsid w:val="00F7025E"/>
    <w:rsid w:val="00F71569"/>
    <w:rsid w:val="00F71816"/>
    <w:rsid w:val="00F71BAC"/>
    <w:rsid w:val="00F71DBB"/>
    <w:rsid w:val="00F72380"/>
    <w:rsid w:val="00F72A89"/>
    <w:rsid w:val="00F7307D"/>
    <w:rsid w:val="00F7361A"/>
    <w:rsid w:val="00F739FE"/>
    <w:rsid w:val="00F74538"/>
    <w:rsid w:val="00F751EB"/>
    <w:rsid w:val="00F75348"/>
    <w:rsid w:val="00F75D78"/>
    <w:rsid w:val="00F76DA9"/>
    <w:rsid w:val="00F76E03"/>
    <w:rsid w:val="00F770A0"/>
    <w:rsid w:val="00F777E6"/>
    <w:rsid w:val="00F8093D"/>
    <w:rsid w:val="00F80FF2"/>
    <w:rsid w:val="00F8133A"/>
    <w:rsid w:val="00F81A21"/>
    <w:rsid w:val="00F81FA7"/>
    <w:rsid w:val="00F8227A"/>
    <w:rsid w:val="00F82A73"/>
    <w:rsid w:val="00F8316B"/>
    <w:rsid w:val="00F84023"/>
    <w:rsid w:val="00F8512D"/>
    <w:rsid w:val="00F8540C"/>
    <w:rsid w:val="00F85E3F"/>
    <w:rsid w:val="00F864D5"/>
    <w:rsid w:val="00F874CE"/>
    <w:rsid w:val="00F8753B"/>
    <w:rsid w:val="00F877B4"/>
    <w:rsid w:val="00F879B2"/>
    <w:rsid w:val="00F90E62"/>
    <w:rsid w:val="00F90E82"/>
    <w:rsid w:val="00F919F7"/>
    <w:rsid w:val="00F91C7D"/>
    <w:rsid w:val="00F92095"/>
    <w:rsid w:val="00F92839"/>
    <w:rsid w:val="00F933E8"/>
    <w:rsid w:val="00F94275"/>
    <w:rsid w:val="00F943ED"/>
    <w:rsid w:val="00F94A7B"/>
    <w:rsid w:val="00F94CF5"/>
    <w:rsid w:val="00F9515B"/>
    <w:rsid w:val="00F9528A"/>
    <w:rsid w:val="00F95E29"/>
    <w:rsid w:val="00F96344"/>
    <w:rsid w:val="00F96A23"/>
    <w:rsid w:val="00F96E71"/>
    <w:rsid w:val="00F96E97"/>
    <w:rsid w:val="00FA1B46"/>
    <w:rsid w:val="00FA1C8C"/>
    <w:rsid w:val="00FA1FC8"/>
    <w:rsid w:val="00FA3053"/>
    <w:rsid w:val="00FA32FE"/>
    <w:rsid w:val="00FA4041"/>
    <w:rsid w:val="00FA4CE0"/>
    <w:rsid w:val="00FA55C0"/>
    <w:rsid w:val="00FA615F"/>
    <w:rsid w:val="00FA6BBD"/>
    <w:rsid w:val="00FA6C8E"/>
    <w:rsid w:val="00FA706B"/>
    <w:rsid w:val="00FA7DE5"/>
    <w:rsid w:val="00FB01D4"/>
    <w:rsid w:val="00FB296D"/>
    <w:rsid w:val="00FB2D62"/>
    <w:rsid w:val="00FB3359"/>
    <w:rsid w:val="00FB3374"/>
    <w:rsid w:val="00FB3A39"/>
    <w:rsid w:val="00FB3B20"/>
    <w:rsid w:val="00FB3C11"/>
    <w:rsid w:val="00FB4025"/>
    <w:rsid w:val="00FB4266"/>
    <w:rsid w:val="00FB4387"/>
    <w:rsid w:val="00FB542F"/>
    <w:rsid w:val="00FB5F13"/>
    <w:rsid w:val="00FB608E"/>
    <w:rsid w:val="00FB6796"/>
    <w:rsid w:val="00FB6CAC"/>
    <w:rsid w:val="00FB7C67"/>
    <w:rsid w:val="00FC07C3"/>
    <w:rsid w:val="00FC0CBB"/>
    <w:rsid w:val="00FC1C21"/>
    <w:rsid w:val="00FC295C"/>
    <w:rsid w:val="00FC3209"/>
    <w:rsid w:val="00FC3D12"/>
    <w:rsid w:val="00FC4406"/>
    <w:rsid w:val="00FC4F27"/>
    <w:rsid w:val="00FC5CEE"/>
    <w:rsid w:val="00FC5EF0"/>
    <w:rsid w:val="00FC617A"/>
    <w:rsid w:val="00FC69F1"/>
    <w:rsid w:val="00FC7ABF"/>
    <w:rsid w:val="00FC7C85"/>
    <w:rsid w:val="00FC7CC0"/>
    <w:rsid w:val="00FD0256"/>
    <w:rsid w:val="00FD0416"/>
    <w:rsid w:val="00FD0664"/>
    <w:rsid w:val="00FD0B33"/>
    <w:rsid w:val="00FD107E"/>
    <w:rsid w:val="00FD11DE"/>
    <w:rsid w:val="00FD1DF6"/>
    <w:rsid w:val="00FD1ED8"/>
    <w:rsid w:val="00FD24F1"/>
    <w:rsid w:val="00FD3C45"/>
    <w:rsid w:val="00FD4C5F"/>
    <w:rsid w:val="00FD59DD"/>
    <w:rsid w:val="00FD613F"/>
    <w:rsid w:val="00FD615F"/>
    <w:rsid w:val="00FD63CB"/>
    <w:rsid w:val="00FD663F"/>
    <w:rsid w:val="00FD6B89"/>
    <w:rsid w:val="00FD723C"/>
    <w:rsid w:val="00FD7B40"/>
    <w:rsid w:val="00FD7F45"/>
    <w:rsid w:val="00FD7F56"/>
    <w:rsid w:val="00FE083B"/>
    <w:rsid w:val="00FE12C4"/>
    <w:rsid w:val="00FE3070"/>
    <w:rsid w:val="00FE3A25"/>
    <w:rsid w:val="00FE3D38"/>
    <w:rsid w:val="00FE4479"/>
    <w:rsid w:val="00FE46C1"/>
    <w:rsid w:val="00FE4C79"/>
    <w:rsid w:val="00FE5C96"/>
    <w:rsid w:val="00FE79A6"/>
    <w:rsid w:val="00FE7B86"/>
    <w:rsid w:val="00FE7CA4"/>
    <w:rsid w:val="00FE7F41"/>
    <w:rsid w:val="00FF00A3"/>
    <w:rsid w:val="00FF03E2"/>
    <w:rsid w:val="00FF0ABC"/>
    <w:rsid w:val="00FF0FF7"/>
    <w:rsid w:val="00FF1063"/>
    <w:rsid w:val="00FF167A"/>
    <w:rsid w:val="00FF199F"/>
    <w:rsid w:val="00FF1CC8"/>
    <w:rsid w:val="00FF27B5"/>
    <w:rsid w:val="00FF34B2"/>
    <w:rsid w:val="00FF3D0F"/>
    <w:rsid w:val="00FF44E9"/>
    <w:rsid w:val="00FF583F"/>
    <w:rsid w:val="00FF5CED"/>
    <w:rsid w:val="00FF6936"/>
    <w:rsid w:val="00FF7137"/>
    <w:rsid w:val="00FF793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39AB77"/>
  <w15:docId w15:val="{B6217BE5-518E-4160-B6B9-795665F7E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490"/>
  </w:style>
  <w:style w:type="paragraph" w:styleId="Naslov1">
    <w:name w:val="heading 1"/>
    <w:basedOn w:val="Normal"/>
    <w:next w:val="Normal"/>
    <w:link w:val="Naslov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Naslov2">
    <w:name w:val="heading 2"/>
    <w:basedOn w:val="Normal"/>
    <w:next w:val="Normal"/>
    <w:link w:val="Naslov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Naslov3">
    <w:name w:val="heading 3"/>
    <w:basedOn w:val="Normal"/>
    <w:next w:val="Normal"/>
    <w:link w:val="Naslov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Naslov4">
    <w:name w:val="heading 4"/>
    <w:basedOn w:val="Normal"/>
    <w:next w:val="Normal"/>
    <w:link w:val="Naslov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Naslov5">
    <w:name w:val="heading 5"/>
    <w:basedOn w:val="Normal"/>
    <w:next w:val="Normal"/>
    <w:link w:val="Naslov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Naslov6">
    <w:name w:val="heading 6"/>
    <w:basedOn w:val="Normal"/>
    <w:next w:val="Normal"/>
    <w:link w:val="Naslov6Char"/>
    <w:qFormat/>
    <w:rsid w:val="001B3490"/>
    <w:pPr>
      <w:tabs>
        <w:tab w:val="num" w:pos="4320"/>
      </w:tabs>
      <w:spacing w:before="240" w:after="60"/>
      <w:ind w:left="4320" w:hanging="720"/>
      <w:outlineLvl w:val="5"/>
    </w:pPr>
    <w:rPr>
      <w:b/>
      <w:bCs/>
      <w:sz w:val="22"/>
      <w:szCs w:val="22"/>
    </w:rPr>
  </w:style>
  <w:style w:type="paragraph" w:styleId="Naslov7">
    <w:name w:val="heading 7"/>
    <w:basedOn w:val="Normal"/>
    <w:next w:val="Normal"/>
    <w:link w:val="Naslov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Naslov8">
    <w:name w:val="heading 8"/>
    <w:basedOn w:val="Normal"/>
    <w:next w:val="Normal"/>
    <w:link w:val="Naslov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Naslov9">
    <w:name w:val="heading 9"/>
    <w:basedOn w:val="Normal"/>
    <w:next w:val="Normal"/>
    <w:link w:val="Naslov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1B3490"/>
    <w:rPr>
      <w:rFonts w:asciiTheme="majorHAnsi" w:eastAsiaTheme="majorEastAsia" w:hAnsiTheme="majorHAnsi" w:cstheme="majorBidi"/>
      <w:b/>
      <w:bCs/>
      <w:kern w:val="32"/>
      <w:sz w:val="32"/>
      <w:szCs w:val="32"/>
    </w:rPr>
  </w:style>
  <w:style w:type="character" w:customStyle="1" w:styleId="Naslov2Char">
    <w:name w:val="Naslov 2 Char"/>
    <w:basedOn w:val="Zadanifontodlomka"/>
    <w:link w:val="Naslov2"/>
    <w:uiPriority w:val="9"/>
    <w:semiHidden/>
    <w:rsid w:val="001B3490"/>
    <w:rPr>
      <w:rFonts w:asciiTheme="majorHAnsi" w:eastAsiaTheme="majorEastAsia" w:hAnsiTheme="majorHAnsi" w:cstheme="majorBidi"/>
      <w:b/>
      <w:bCs/>
      <w:i/>
      <w:iCs/>
      <w:sz w:val="28"/>
      <w:szCs w:val="28"/>
    </w:rPr>
  </w:style>
  <w:style w:type="character" w:customStyle="1" w:styleId="Naslov3Char">
    <w:name w:val="Naslov 3 Char"/>
    <w:basedOn w:val="Zadanifontodlomka"/>
    <w:link w:val="Naslov3"/>
    <w:uiPriority w:val="9"/>
    <w:semiHidden/>
    <w:rsid w:val="001B3490"/>
    <w:rPr>
      <w:rFonts w:asciiTheme="majorHAnsi" w:eastAsiaTheme="majorEastAsia" w:hAnsiTheme="majorHAnsi" w:cstheme="majorBidi"/>
      <w:b/>
      <w:bCs/>
      <w:sz w:val="26"/>
      <w:szCs w:val="26"/>
    </w:rPr>
  </w:style>
  <w:style w:type="character" w:customStyle="1" w:styleId="Naslov4Char">
    <w:name w:val="Naslov 4 Char"/>
    <w:basedOn w:val="Zadanifontodlomka"/>
    <w:link w:val="Naslov4"/>
    <w:uiPriority w:val="9"/>
    <w:semiHidden/>
    <w:rsid w:val="001B3490"/>
    <w:rPr>
      <w:rFonts w:asciiTheme="minorHAnsi" w:eastAsiaTheme="minorEastAsia" w:hAnsiTheme="minorHAnsi" w:cstheme="minorBidi"/>
      <w:b/>
      <w:bCs/>
      <w:sz w:val="28"/>
      <w:szCs w:val="28"/>
    </w:rPr>
  </w:style>
  <w:style w:type="character" w:customStyle="1" w:styleId="Naslov5Char">
    <w:name w:val="Naslov 5 Char"/>
    <w:basedOn w:val="Zadanifontodlomka"/>
    <w:link w:val="Naslov5"/>
    <w:uiPriority w:val="9"/>
    <w:semiHidden/>
    <w:rsid w:val="001B3490"/>
    <w:rPr>
      <w:rFonts w:asciiTheme="minorHAnsi" w:eastAsiaTheme="minorEastAsia" w:hAnsiTheme="minorHAnsi" w:cstheme="minorBidi"/>
      <w:b/>
      <w:bCs/>
      <w:i/>
      <w:iCs/>
      <w:sz w:val="26"/>
      <w:szCs w:val="26"/>
    </w:rPr>
  </w:style>
  <w:style w:type="character" w:customStyle="1" w:styleId="Naslov6Char">
    <w:name w:val="Naslov 6 Char"/>
    <w:basedOn w:val="Zadanifontodlomka"/>
    <w:link w:val="Naslov6"/>
    <w:rsid w:val="001B3490"/>
    <w:rPr>
      <w:b/>
      <w:bCs/>
      <w:sz w:val="22"/>
      <w:szCs w:val="22"/>
    </w:rPr>
  </w:style>
  <w:style w:type="character" w:customStyle="1" w:styleId="Naslov7Char">
    <w:name w:val="Naslov 7 Char"/>
    <w:basedOn w:val="Zadanifontodlomka"/>
    <w:link w:val="Naslov7"/>
    <w:uiPriority w:val="9"/>
    <w:semiHidden/>
    <w:rsid w:val="001B3490"/>
    <w:rPr>
      <w:rFonts w:asciiTheme="minorHAnsi" w:eastAsiaTheme="minorEastAsia" w:hAnsiTheme="minorHAnsi" w:cstheme="minorBidi"/>
      <w:sz w:val="24"/>
      <w:szCs w:val="24"/>
    </w:rPr>
  </w:style>
  <w:style w:type="character" w:customStyle="1" w:styleId="Naslov8Char">
    <w:name w:val="Naslov 8 Char"/>
    <w:basedOn w:val="Zadanifontodlomka"/>
    <w:link w:val="Naslov8"/>
    <w:uiPriority w:val="9"/>
    <w:semiHidden/>
    <w:rsid w:val="001B3490"/>
    <w:rPr>
      <w:rFonts w:asciiTheme="minorHAnsi" w:eastAsiaTheme="minorEastAsia" w:hAnsiTheme="minorHAnsi" w:cstheme="minorBidi"/>
      <w:i/>
      <w:iCs/>
      <w:sz w:val="24"/>
      <w:szCs w:val="24"/>
    </w:rPr>
  </w:style>
  <w:style w:type="character" w:customStyle="1" w:styleId="Naslov9Char">
    <w:name w:val="Naslov 9 Char"/>
    <w:basedOn w:val="Zadanifontodlomka"/>
    <w:link w:val="Naslov9"/>
    <w:uiPriority w:val="9"/>
    <w:semiHidden/>
    <w:rsid w:val="001B3490"/>
    <w:rPr>
      <w:rFonts w:asciiTheme="majorHAnsi" w:eastAsiaTheme="majorEastAsia" w:hAnsiTheme="majorHAnsi" w:cstheme="majorBidi"/>
      <w:sz w:val="22"/>
      <w:szCs w:val="22"/>
    </w:rPr>
  </w:style>
  <w:style w:type="paragraph" w:styleId="Odlomakpopisa">
    <w:name w:val="List Paragraph"/>
    <w:basedOn w:val="Normal"/>
    <w:uiPriority w:val="34"/>
    <w:qFormat/>
    <w:rsid w:val="004C1C25"/>
    <w:pPr>
      <w:ind w:left="720"/>
      <w:contextualSpacing/>
    </w:pPr>
  </w:style>
  <w:style w:type="paragraph" w:styleId="Tekstbalonia">
    <w:name w:val="Balloon Text"/>
    <w:basedOn w:val="Normal"/>
    <w:link w:val="TekstbaloniaChar"/>
    <w:uiPriority w:val="99"/>
    <w:semiHidden/>
    <w:unhideWhenUsed/>
    <w:rsid w:val="00F943ED"/>
    <w:rPr>
      <w:rFonts w:ascii="Tahoma" w:hAnsi="Tahoma" w:cs="Tahoma"/>
      <w:sz w:val="16"/>
      <w:szCs w:val="16"/>
    </w:rPr>
  </w:style>
  <w:style w:type="character" w:customStyle="1" w:styleId="TekstbaloniaChar">
    <w:name w:val="Tekst balončića Char"/>
    <w:basedOn w:val="Zadanifontodlomka"/>
    <w:link w:val="Tekstbalonia"/>
    <w:uiPriority w:val="99"/>
    <w:semiHidden/>
    <w:rsid w:val="00F943ED"/>
    <w:rPr>
      <w:rFonts w:ascii="Tahoma" w:hAnsi="Tahoma" w:cs="Tahoma"/>
      <w:sz w:val="16"/>
      <w:szCs w:val="16"/>
    </w:rPr>
  </w:style>
  <w:style w:type="paragraph" w:styleId="Bezproreda">
    <w:name w:val="No Spacing"/>
    <w:uiPriority w:val="1"/>
    <w:qFormat/>
    <w:rsid w:val="00BB2751"/>
    <w:rPr>
      <w:rFonts w:asciiTheme="minorHAnsi" w:eastAsiaTheme="minorHAnsi" w:hAnsiTheme="minorHAnsi" w:cstheme="minorBidi"/>
      <w:sz w:val="22"/>
      <w:szCs w:val="22"/>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67632">
      <w:bodyDiv w:val="1"/>
      <w:marLeft w:val="0"/>
      <w:marRight w:val="0"/>
      <w:marTop w:val="0"/>
      <w:marBottom w:val="0"/>
      <w:divBdr>
        <w:top w:val="none" w:sz="0" w:space="0" w:color="auto"/>
        <w:left w:val="none" w:sz="0" w:space="0" w:color="auto"/>
        <w:bottom w:val="none" w:sz="0" w:space="0" w:color="auto"/>
        <w:right w:val="none" w:sz="0" w:space="0" w:color="auto"/>
      </w:divBdr>
    </w:div>
    <w:div w:id="867184311">
      <w:bodyDiv w:val="1"/>
      <w:marLeft w:val="0"/>
      <w:marRight w:val="0"/>
      <w:marTop w:val="0"/>
      <w:marBottom w:val="0"/>
      <w:divBdr>
        <w:top w:val="none" w:sz="0" w:space="0" w:color="auto"/>
        <w:left w:val="none" w:sz="0" w:space="0" w:color="auto"/>
        <w:bottom w:val="none" w:sz="0" w:space="0" w:color="auto"/>
        <w:right w:val="none" w:sz="0" w:space="0" w:color="auto"/>
      </w:divBdr>
    </w:div>
    <w:div w:id="1207595873">
      <w:bodyDiv w:val="1"/>
      <w:marLeft w:val="0"/>
      <w:marRight w:val="0"/>
      <w:marTop w:val="0"/>
      <w:marBottom w:val="0"/>
      <w:divBdr>
        <w:top w:val="none" w:sz="0" w:space="0" w:color="auto"/>
        <w:left w:val="none" w:sz="0" w:space="0" w:color="auto"/>
        <w:bottom w:val="none" w:sz="0" w:space="0" w:color="auto"/>
        <w:right w:val="none" w:sz="0" w:space="0" w:color="auto"/>
      </w:divBdr>
    </w:div>
    <w:div w:id="1278414929">
      <w:bodyDiv w:val="1"/>
      <w:marLeft w:val="0"/>
      <w:marRight w:val="0"/>
      <w:marTop w:val="0"/>
      <w:marBottom w:val="0"/>
      <w:divBdr>
        <w:top w:val="none" w:sz="0" w:space="0" w:color="auto"/>
        <w:left w:val="none" w:sz="0" w:space="0" w:color="auto"/>
        <w:bottom w:val="none" w:sz="0" w:space="0" w:color="auto"/>
        <w:right w:val="none" w:sz="0" w:space="0" w:color="auto"/>
      </w:divBdr>
    </w:div>
    <w:div w:id="1340892093">
      <w:bodyDiv w:val="1"/>
      <w:marLeft w:val="0"/>
      <w:marRight w:val="0"/>
      <w:marTop w:val="0"/>
      <w:marBottom w:val="0"/>
      <w:divBdr>
        <w:top w:val="none" w:sz="0" w:space="0" w:color="auto"/>
        <w:left w:val="none" w:sz="0" w:space="0" w:color="auto"/>
        <w:bottom w:val="none" w:sz="0" w:space="0" w:color="auto"/>
        <w:right w:val="none" w:sz="0" w:space="0" w:color="auto"/>
      </w:divBdr>
    </w:div>
    <w:div w:id="1570111756">
      <w:bodyDiv w:val="1"/>
      <w:marLeft w:val="0"/>
      <w:marRight w:val="0"/>
      <w:marTop w:val="0"/>
      <w:marBottom w:val="0"/>
      <w:divBdr>
        <w:top w:val="none" w:sz="0" w:space="0" w:color="auto"/>
        <w:left w:val="none" w:sz="0" w:space="0" w:color="auto"/>
        <w:bottom w:val="none" w:sz="0" w:space="0" w:color="auto"/>
        <w:right w:val="none" w:sz="0" w:space="0" w:color="auto"/>
      </w:divBdr>
    </w:div>
    <w:div w:id="1740522198">
      <w:bodyDiv w:val="1"/>
      <w:marLeft w:val="0"/>
      <w:marRight w:val="0"/>
      <w:marTop w:val="0"/>
      <w:marBottom w:val="0"/>
      <w:divBdr>
        <w:top w:val="none" w:sz="0" w:space="0" w:color="auto"/>
        <w:left w:val="none" w:sz="0" w:space="0" w:color="auto"/>
        <w:bottom w:val="none" w:sz="0" w:space="0" w:color="auto"/>
        <w:right w:val="none" w:sz="0" w:space="0" w:color="auto"/>
      </w:divBdr>
    </w:div>
    <w:div w:id="1745489086">
      <w:bodyDiv w:val="1"/>
      <w:marLeft w:val="0"/>
      <w:marRight w:val="0"/>
      <w:marTop w:val="0"/>
      <w:marBottom w:val="0"/>
      <w:divBdr>
        <w:top w:val="none" w:sz="0" w:space="0" w:color="auto"/>
        <w:left w:val="none" w:sz="0" w:space="0" w:color="auto"/>
        <w:bottom w:val="none" w:sz="0" w:space="0" w:color="auto"/>
        <w:right w:val="none" w:sz="0" w:space="0" w:color="auto"/>
      </w:divBdr>
    </w:div>
    <w:div w:id="1750419705">
      <w:bodyDiv w:val="1"/>
      <w:marLeft w:val="0"/>
      <w:marRight w:val="0"/>
      <w:marTop w:val="0"/>
      <w:marBottom w:val="0"/>
      <w:divBdr>
        <w:top w:val="none" w:sz="0" w:space="0" w:color="auto"/>
        <w:left w:val="none" w:sz="0" w:space="0" w:color="auto"/>
        <w:bottom w:val="none" w:sz="0" w:space="0" w:color="auto"/>
        <w:right w:val="none" w:sz="0" w:space="0" w:color="auto"/>
      </w:divBdr>
    </w:div>
    <w:div w:id="1811051843">
      <w:bodyDiv w:val="1"/>
      <w:marLeft w:val="0"/>
      <w:marRight w:val="0"/>
      <w:marTop w:val="0"/>
      <w:marBottom w:val="0"/>
      <w:divBdr>
        <w:top w:val="none" w:sz="0" w:space="0" w:color="auto"/>
        <w:left w:val="none" w:sz="0" w:space="0" w:color="auto"/>
        <w:bottom w:val="none" w:sz="0" w:space="0" w:color="auto"/>
        <w:right w:val="none" w:sz="0" w:space="0" w:color="auto"/>
      </w:divBdr>
    </w:div>
    <w:div w:id="1815833651">
      <w:bodyDiv w:val="1"/>
      <w:marLeft w:val="0"/>
      <w:marRight w:val="0"/>
      <w:marTop w:val="0"/>
      <w:marBottom w:val="0"/>
      <w:divBdr>
        <w:top w:val="none" w:sz="0" w:space="0" w:color="auto"/>
        <w:left w:val="none" w:sz="0" w:space="0" w:color="auto"/>
        <w:bottom w:val="none" w:sz="0" w:space="0" w:color="auto"/>
        <w:right w:val="none" w:sz="0" w:space="0" w:color="auto"/>
      </w:divBdr>
    </w:div>
    <w:div w:id="20834053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0AB50B-8C1B-456D-BDEB-6A9143BA0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8245</TotalTime>
  <Pages>11</Pages>
  <Words>2844</Words>
  <Characters>16211</Characters>
  <Application>Microsoft Office Word</Application>
  <DocSecurity>0</DocSecurity>
  <Lines>135</Lines>
  <Paragraphs>38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Opcina Novo Virje</cp:lastModifiedBy>
  <cp:revision>5169</cp:revision>
  <cp:lastPrinted>2022-10-31T07:30:00Z</cp:lastPrinted>
  <dcterms:created xsi:type="dcterms:W3CDTF">2016-01-18T06:30:00Z</dcterms:created>
  <dcterms:modified xsi:type="dcterms:W3CDTF">2022-11-03T06:26:00Z</dcterms:modified>
</cp:coreProperties>
</file>