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D2F95" w14:textId="1156F481" w:rsidR="00C23FC1" w:rsidRPr="00272351" w:rsidRDefault="00C23FC1" w:rsidP="00FE3695">
      <w:pPr>
        <w:pStyle w:val="Bezproreda"/>
        <w:jc w:val="center"/>
        <w:rPr>
          <w:rFonts w:cstheme="minorHAnsi"/>
          <w:b/>
          <w:bCs/>
          <w:i/>
          <w:iCs/>
          <w:sz w:val="24"/>
          <w:szCs w:val="24"/>
          <w:u w:val="single"/>
        </w:rPr>
      </w:pPr>
    </w:p>
    <w:p w14:paraId="5EFCD7C3" w14:textId="3FB47739" w:rsidR="00611720" w:rsidRPr="00C23FC1" w:rsidRDefault="00D9126F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Na temelju </w:t>
      </w:r>
      <w:r w:rsidR="00C23FC1" w:rsidRPr="00C23FC1">
        <w:rPr>
          <w:rFonts w:cstheme="minorHAnsi"/>
          <w:sz w:val="24"/>
          <w:szCs w:val="24"/>
        </w:rPr>
        <w:t xml:space="preserve">članka 391. Zakona o vlasništvu i drugim stvarnim pravima („Narodne novine“ broj 91/96, 68/98, 137/99, 22/00, 73/00, 129/00, 114/01, 79/06, 141/06, 146/08, 38/09, 153/09, 143/12, 152/14, 81/15. – pročišćeni tekst i 94/17), </w:t>
      </w:r>
      <w:r w:rsidRPr="00C23FC1">
        <w:rPr>
          <w:rFonts w:cstheme="minorHAnsi"/>
          <w:sz w:val="24"/>
          <w:szCs w:val="24"/>
        </w:rPr>
        <w:t>članka 6. stavka 1. Odluke o načinu raspolaganja, korištenja</w:t>
      </w:r>
      <w:r w:rsidR="007870CD">
        <w:rPr>
          <w:rFonts w:cstheme="minorHAnsi"/>
          <w:sz w:val="24"/>
          <w:szCs w:val="24"/>
        </w:rPr>
        <w:t xml:space="preserve"> i upravljanja nekretninama u vlasništvu Općine Novo Virje</w:t>
      </w:r>
      <w:r w:rsidRPr="00C23FC1">
        <w:rPr>
          <w:rFonts w:cstheme="minorHAnsi"/>
          <w:sz w:val="24"/>
          <w:szCs w:val="24"/>
        </w:rPr>
        <w:t xml:space="preserve"> („Službeni glasnik Koprivni</w:t>
      </w:r>
      <w:r w:rsidR="007870CD">
        <w:rPr>
          <w:rFonts w:cstheme="minorHAnsi"/>
          <w:sz w:val="24"/>
          <w:szCs w:val="24"/>
        </w:rPr>
        <w:t>čko-križevačke županije“ broj 7/16) i članka 30. Statuta Općine Novo Virje</w:t>
      </w:r>
      <w:r w:rsidRPr="00C23FC1">
        <w:rPr>
          <w:rFonts w:cstheme="minorHAnsi"/>
          <w:sz w:val="24"/>
          <w:szCs w:val="24"/>
        </w:rPr>
        <w:t xml:space="preserve"> („Službeni glasnik Koprivničko-križevačke žup</w:t>
      </w:r>
      <w:r w:rsidR="007870CD">
        <w:rPr>
          <w:rFonts w:cstheme="minorHAnsi"/>
          <w:sz w:val="24"/>
          <w:szCs w:val="24"/>
        </w:rPr>
        <w:t xml:space="preserve">anije“ broj </w:t>
      </w:r>
      <w:r w:rsidRPr="00C23FC1">
        <w:rPr>
          <w:rFonts w:cstheme="minorHAnsi"/>
          <w:sz w:val="24"/>
          <w:szCs w:val="24"/>
        </w:rPr>
        <w:t>4/21), Opći</w:t>
      </w:r>
      <w:r w:rsidR="007870CD">
        <w:rPr>
          <w:rFonts w:cstheme="minorHAnsi"/>
          <w:sz w:val="24"/>
          <w:szCs w:val="24"/>
        </w:rPr>
        <w:t>nsko vijeće Općine Novo Virje na 4</w:t>
      </w:r>
      <w:r w:rsidRPr="00C23FC1">
        <w:rPr>
          <w:rFonts w:cstheme="minorHAnsi"/>
          <w:sz w:val="24"/>
          <w:szCs w:val="24"/>
        </w:rPr>
        <w:t>. s</w:t>
      </w:r>
      <w:r w:rsidR="00B53A60">
        <w:rPr>
          <w:rFonts w:cstheme="minorHAnsi"/>
          <w:sz w:val="24"/>
          <w:szCs w:val="24"/>
        </w:rPr>
        <w:t>jednici održanoj 12. studenoga</w:t>
      </w:r>
      <w:r w:rsidR="007870CD">
        <w:rPr>
          <w:rFonts w:cstheme="minorHAnsi"/>
          <w:sz w:val="24"/>
          <w:szCs w:val="24"/>
        </w:rPr>
        <w:t xml:space="preserve"> 2025</w:t>
      </w:r>
      <w:r w:rsidRPr="00C23FC1">
        <w:rPr>
          <w:rFonts w:cstheme="minorHAnsi"/>
          <w:sz w:val="24"/>
          <w:szCs w:val="24"/>
        </w:rPr>
        <w:t>. donijelo je</w:t>
      </w:r>
    </w:p>
    <w:p w14:paraId="00063A5D" w14:textId="77777777" w:rsidR="00D9126F" w:rsidRPr="00C23FC1" w:rsidRDefault="00D9126F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1E6297CF" w14:textId="46A69746" w:rsidR="00D9126F" w:rsidRPr="00C23FC1" w:rsidRDefault="00D9126F" w:rsidP="00C23FC1">
      <w:pPr>
        <w:pStyle w:val="Bezproreda"/>
        <w:jc w:val="center"/>
        <w:rPr>
          <w:rFonts w:cstheme="minorHAnsi"/>
          <w:b/>
          <w:bCs/>
          <w:sz w:val="26"/>
          <w:szCs w:val="26"/>
        </w:rPr>
      </w:pPr>
      <w:r w:rsidRPr="00C23FC1">
        <w:rPr>
          <w:rFonts w:cstheme="minorHAnsi"/>
          <w:b/>
          <w:bCs/>
          <w:sz w:val="26"/>
          <w:szCs w:val="26"/>
        </w:rPr>
        <w:t>ODLUKU</w:t>
      </w:r>
    </w:p>
    <w:p w14:paraId="3C2DC4BD" w14:textId="205727F2" w:rsidR="00D9126F" w:rsidRPr="00C23FC1" w:rsidRDefault="00D9126F" w:rsidP="00C23FC1">
      <w:pPr>
        <w:pStyle w:val="Bezproreda"/>
        <w:jc w:val="center"/>
        <w:rPr>
          <w:rFonts w:cstheme="minorHAnsi"/>
          <w:b/>
          <w:bCs/>
          <w:sz w:val="26"/>
          <w:szCs w:val="26"/>
        </w:rPr>
      </w:pPr>
      <w:r w:rsidRPr="00C23FC1">
        <w:rPr>
          <w:rFonts w:cstheme="minorHAnsi"/>
          <w:b/>
          <w:bCs/>
          <w:sz w:val="26"/>
          <w:szCs w:val="26"/>
        </w:rPr>
        <w:t>o raspisivanju javnog natječaja za prodaju nekretnina</w:t>
      </w:r>
    </w:p>
    <w:p w14:paraId="4DFEA23E" w14:textId="04050DF0" w:rsidR="00D9126F" w:rsidRPr="00C23FC1" w:rsidRDefault="00CA5FE5" w:rsidP="00C23FC1">
      <w:pPr>
        <w:pStyle w:val="Bezproreda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u vlasništvu Općine Novo Virje</w:t>
      </w:r>
    </w:p>
    <w:p w14:paraId="49ED3218" w14:textId="77777777" w:rsidR="00D9126F" w:rsidRPr="00C23FC1" w:rsidRDefault="00D9126F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248ED81D" w14:textId="7873430E" w:rsidR="00D9126F" w:rsidRPr="00C23FC1" w:rsidRDefault="00D9126F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Članak 1.</w:t>
      </w:r>
    </w:p>
    <w:p w14:paraId="1726EB96" w14:textId="50C3A46A" w:rsidR="00272351" w:rsidRDefault="00F72FE2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Ovom Odlukom </w:t>
      </w:r>
      <w:r w:rsidR="00A34B82">
        <w:rPr>
          <w:rFonts w:cstheme="minorHAnsi"/>
          <w:sz w:val="24"/>
          <w:szCs w:val="24"/>
        </w:rPr>
        <w:t>Općina Novo Virje</w:t>
      </w:r>
      <w:r w:rsidRPr="00C23FC1">
        <w:rPr>
          <w:rFonts w:cstheme="minorHAnsi"/>
          <w:sz w:val="24"/>
          <w:szCs w:val="24"/>
        </w:rPr>
        <w:t xml:space="preserve"> (u daljnjem tekstu: Općina) pokreće postupak prodaje </w:t>
      </w:r>
      <w:r w:rsidR="00E844F0" w:rsidRPr="00C23FC1">
        <w:rPr>
          <w:rFonts w:cstheme="minorHAnsi"/>
          <w:sz w:val="24"/>
          <w:szCs w:val="24"/>
        </w:rPr>
        <w:t>nekretnina u vlasništvu Općine</w:t>
      </w:r>
      <w:r w:rsidR="00272351">
        <w:rPr>
          <w:rFonts w:cstheme="minorHAnsi"/>
          <w:sz w:val="24"/>
          <w:szCs w:val="24"/>
        </w:rPr>
        <w:t>.</w:t>
      </w:r>
    </w:p>
    <w:p w14:paraId="6F9A54C7" w14:textId="1F47AE75" w:rsidR="00D9126F" w:rsidRPr="00C23FC1" w:rsidRDefault="00272351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Postupak prodaje pokreće se za nekretnine</w:t>
      </w:r>
      <w:r w:rsidR="00F72FE2" w:rsidRPr="00C23FC1">
        <w:rPr>
          <w:rFonts w:cstheme="minorHAnsi"/>
          <w:sz w:val="24"/>
          <w:szCs w:val="24"/>
        </w:rPr>
        <w:t xml:space="preserve"> iz</w:t>
      </w:r>
      <w:r w:rsidR="00700FA2" w:rsidRPr="00C23FC1">
        <w:rPr>
          <w:rFonts w:cstheme="minorHAnsi"/>
          <w:sz w:val="24"/>
          <w:szCs w:val="24"/>
        </w:rPr>
        <w:t xml:space="preserve"> </w:t>
      </w:r>
      <w:r w:rsidR="00207119" w:rsidRPr="00C23FC1">
        <w:rPr>
          <w:rFonts w:cstheme="minorHAnsi"/>
          <w:sz w:val="24"/>
          <w:szCs w:val="24"/>
        </w:rPr>
        <w:t>Popis</w:t>
      </w:r>
      <w:r w:rsidR="00F72FE2" w:rsidRPr="00C23FC1">
        <w:rPr>
          <w:rFonts w:cstheme="minorHAnsi"/>
          <w:sz w:val="24"/>
          <w:szCs w:val="24"/>
        </w:rPr>
        <w:t>a</w:t>
      </w:r>
      <w:r w:rsidR="00207119" w:rsidRPr="00C23FC1">
        <w:rPr>
          <w:rFonts w:cstheme="minorHAnsi"/>
          <w:sz w:val="24"/>
          <w:szCs w:val="24"/>
        </w:rPr>
        <w:t xml:space="preserve"> </w:t>
      </w:r>
      <w:r w:rsidR="00C612B0" w:rsidRPr="00C23FC1">
        <w:rPr>
          <w:rFonts w:cstheme="minorHAnsi"/>
          <w:sz w:val="24"/>
          <w:szCs w:val="24"/>
        </w:rPr>
        <w:t>nekretnina</w:t>
      </w:r>
      <w:r w:rsidRPr="00272351">
        <w:t xml:space="preserve"> </w:t>
      </w:r>
      <w:r w:rsidRPr="00272351">
        <w:rPr>
          <w:rFonts w:cstheme="minorHAnsi"/>
          <w:sz w:val="24"/>
          <w:szCs w:val="24"/>
        </w:rPr>
        <w:t xml:space="preserve">za prodaju u vlasništvu </w:t>
      </w:r>
      <w:r>
        <w:rPr>
          <w:rFonts w:cstheme="minorHAnsi"/>
          <w:sz w:val="24"/>
          <w:szCs w:val="24"/>
        </w:rPr>
        <w:t>O</w:t>
      </w:r>
      <w:r w:rsidRPr="00272351">
        <w:rPr>
          <w:rFonts w:cstheme="minorHAnsi"/>
          <w:sz w:val="24"/>
          <w:szCs w:val="24"/>
        </w:rPr>
        <w:t xml:space="preserve">pćine </w:t>
      </w:r>
      <w:r w:rsidR="00A34B82">
        <w:rPr>
          <w:rFonts w:cstheme="minorHAnsi"/>
          <w:sz w:val="24"/>
          <w:szCs w:val="24"/>
        </w:rPr>
        <w:t>Novo Virje</w:t>
      </w:r>
      <w:r w:rsidR="00207119" w:rsidRPr="00C23FC1">
        <w:rPr>
          <w:rFonts w:cstheme="minorHAnsi"/>
          <w:sz w:val="24"/>
          <w:szCs w:val="24"/>
        </w:rPr>
        <w:t xml:space="preserve"> </w:t>
      </w:r>
      <w:r w:rsidR="00700FA2" w:rsidRPr="00C23FC1">
        <w:rPr>
          <w:rFonts w:cstheme="minorHAnsi"/>
          <w:sz w:val="24"/>
          <w:szCs w:val="24"/>
        </w:rPr>
        <w:t xml:space="preserve">(u daljnjem tekstu: Popis </w:t>
      </w:r>
      <w:r w:rsidR="00C612B0" w:rsidRPr="00C23FC1">
        <w:rPr>
          <w:rFonts w:cstheme="minorHAnsi"/>
          <w:sz w:val="24"/>
          <w:szCs w:val="24"/>
        </w:rPr>
        <w:t>nekretnina</w:t>
      </w:r>
      <w:r w:rsidR="00700FA2" w:rsidRPr="00C23FC1">
        <w:rPr>
          <w:rFonts w:cstheme="minorHAnsi"/>
          <w:sz w:val="24"/>
          <w:szCs w:val="24"/>
        </w:rPr>
        <w:t xml:space="preserve">) </w:t>
      </w:r>
      <w:r w:rsidR="00207119" w:rsidRPr="00C23FC1">
        <w:rPr>
          <w:rFonts w:cstheme="minorHAnsi"/>
          <w:sz w:val="24"/>
          <w:szCs w:val="24"/>
        </w:rPr>
        <w:t>koji se prilaže ovoj Odluci i čini sastavni dio iste.</w:t>
      </w:r>
    </w:p>
    <w:p w14:paraId="11E48E0F" w14:textId="77777777" w:rsidR="00D9126F" w:rsidRPr="00C23FC1" w:rsidRDefault="00D9126F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62DC5D61" w14:textId="2AA133EF" w:rsidR="00D9126F" w:rsidRPr="00C23FC1" w:rsidRDefault="00E844F0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Članak 2.</w:t>
      </w:r>
    </w:p>
    <w:p w14:paraId="49280F0E" w14:textId="29F0BDFE" w:rsidR="00F72FE2" w:rsidRPr="00C23FC1" w:rsidRDefault="00F72FE2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Prodaja nekretnina iz Popisa nekretnina vršit će temeljem Javnog natječaja za prodaju nekretnina u vlasništvu Općine (u daljnjem tekstu: Javni natječaj).</w:t>
      </w:r>
    </w:p>
    <w:p w14:paraId="65892BBA" w14:textId="76FD93F4" w:rsidR="00207119" w:rsidRPr="00C23FC1" w:rsidRDefault="00207119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Javni natječaj provesti će se putem prikupljanja pisanih ponuda</w:t>
      </w:r>
      <w:r w:rsidR="00A84F78" w:rsidRPr="00C23FC1">
        <w:rPr>
          <w:rFonts w:cstheme="minorHAnsi"/>
          <w:sz w:val="24"/>
          <w:szCs w:val="24"/>
        </w:rPr>
        <w:t>.</w:t>
      </w:r>
    </w:p>
    <w:p w14:paraId="286A1CFE" w14:textId="1240BE8E" w:rsidR="00A84F78" w:rsidRPr="00C23FC1" w:rsidRDefault="00A84F78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Javni natječaj raspisati će općins</w:t>
      </w:r>
      <w:r w:rsidR="0097161F">
        <w:rPr>
          <w:rFonts w:cstheme="minorHAnsi"/>
          <w:sz w:val="24"/>
          <w:szCs w:val="24"/>
        </w:rPr>
        <w:t>ki načelnik Općine Novo Virje</w:t>
      </w:r>
      <w:r w:rsidRPr="00C23FC1">
        <w:rPr>
          <w:rFonts w:cstheme="minorHAnsi"/>
          <w:sz w:val="24"/>
          <w:szCs w:val="24"/>
        </w:rPr>
        <w:t xml:space="preserve"> (u daljnjem tekstu: općinski načelnik) </w:t>
      </w:r>
      <w:r w:rsidRPr="00C54014">
        <w:rPr>
          <w:rFonts w:cstheme="minorHAnsi"/>
          <w:sz w:val="24"/>
          <w:szCs w:val="24"/>
        </w:rPr>
        <w:t xml:space="preserve">u lokalnom tisku </w:t>
      </w:r>
      <w:r w:rsidR="00C54014" w:rsidRPr="00C54014">
        <w:rPr>
          <w:rFonts w:cstheme="minorHAnsi"/>
          <w:sz w:val="24"/>
          <w:szCs w:val="24"/>
        </w:rPr>
        <w:t>– „Glas Podravine i Prigorja“</w:t>
      </w:r>
      <w:r w:rsidRPr="00C54014">
        <w:rPr>
          <w:rFonts w:cstheme="minorHAnsi"/>
          <w:sz w:val="24"/>
          <w:szCs w:val="24"/>
        </w:rPr>
        <w:t xml:space="preserve"> i na mrežnoj stranici Općine</w:t>
      </w:r>
      <w:r w:rsidRPr="00C23FC1">
        <w:rPr>
          <w:rFonts w:cstheme="minorHAnsi"/>
          <w:sz w:val="24"/>
          <w:szCs w:val="24"/>
        </w:rPr>
        <w:t xml:space="preserve"> </w:t>
      </w:r>
      <w:hyperlink r:id="rId4" w:history="1">
        <w:r w:rsidR="001929DC" w:rsidRPr="00341A09">
          <w:rPr>
            <w:rStyle w:val="Hiperveza"/>
            <w:rFonts w:cstheme="minorHAnsi"/>
            <w:sz w:val="24"/>
            <w:szCs w:val="24"/>
          </w:rPr>
          <w:t>www.novo-virje.hr</w:t>
        </w:r>
      </w:hyperlink>
      <w:r w:rsidRPr="00C23FC1">
        <w:rPr>
          <w:rFonts w:cstheme="minorHAnsi"/>
          <w:sz w:val="24"/>
          <w:szCs w:val="24"/>
        </w:rPr>
        <w:t xml:space="preserve"> .</w:t>
      </w:r>
    </w:p>
    <w:p w14:paraId="60F8FF85" w14:textId="3D8881B5" w:rsidR="00A84F78" w:rsidRDefault="0048532B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Sadržaj teksta Javnog natječaja mora biti sukladan članku 9. Odluke o načinu raspolaganja, korište</w:t>
      </w:r>
      <w:r w:rsidR="001929DC">
        <w:rPr>
          <w:rFonts w:cstheme="minorHAnsi"/>
          <w:sz w:val="24"/>
          <w:szCs w:val="24"/>
        </w:rPr>
        <w:t>nja i upravljanja nekretninama</w:t>
      </w:r>
      <w:r w:rsidRPr="00C23FC1">
        <w:rPr>
          <w:rFonts w:cstheme="minorHAnsi"/>
          <w:sz w:val="24"/>
          <w:szCs w:val="24"/>
        </w:rPr>
        <w:t xml:space="preserve"> u</w:t>
      </w:r>
      <w:r w:rsidR="001929DC">
        <w:rPr>
          <w:rFonts w:cstheme="minorHAnsi"/>
          <w:sz w:val="24"/>
          <w:szCs w:val="24"/>
        </w:rPr>
        <w:t xml:space="preserve"> vlasništvu Općine Novo Virje</w:t>
      </w:r>
      <w:r w:rsidRPr="00C23FC1">
        <w:rPr>
          <w:rFonts w:cstheme="minorHAnsi"/>
          <w:sz w:val="24"/>
          <w:szCs w:val="24"/>
        </w:rPr>
        <w:t xml:space="preserve"> („Službeni glasnik Koprivničko</w:t>
      </w:r>
      <w:r w:rsidR="005205CC">
        <w:rPr>
          <w:rFonts w:cstheme="minorHAnsi"/>
          <w:sz w:val="24"/>
          <w:szCs w:val="24"/>
        </w:rPr>
        <w:t>-križevačke županije“ broj 7/16</w:t>
      </w:r>
      <w:r w:rsidRPr="00C23FC1">
        <w:rPr>
          <w:rFonts w:cstheme="minorHAnsi"/>
          <w:sz w:val="24"/>
          <w:szCs w:val="24"/>
        </w:rPr>
        <w:t>).</w:t>
      </w:r>
    </w:p>
    <w:p w14:paraId="302654C0" w14:textId="77777777" w:rsidR="007C5A13" w:rsidRDefault="007C5A13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68AE1AED" w14:textId="1C5FAADF" w:rsidR="007C5A13" w:rsidRDefault="007C5A13" w:rsidP="007C5A13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3.</w:t>
      </w:r>
    </w:p>
    <w:p w14:paraId="13403293" w14:textId="0FA64B5E" w:rsidR="007C5A13" w:rsidRDefault="007C5A13" w:rsidP="007C5A13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7C5A13">
        <w:rPr>
          <w:rFonts w:cstheme="minorHAnsi"/>
          <w:sz w:val="24"/>
          <w:szCs w:val="24"/>
        </w:rPr>
        <w:t>Početna cijena nekretnina koje su predmet prodaje navedena je u Popisu nekretnina, a određena je prema procjeni ovlaštenog sudskog vještaka odgovarajuće struke.</w:t>
      </w:r>
    </w:p>
    <w:p w14:paraId="705FE248" w14:textId="77777777" w:rsidR="00A969A6" w:rsidRDefault="00A969A6" w:rsidP="00A969A6">
      <w:pPr>
        <w:pStyle w:val="Bezproreda"/>
        <w:jc w:val="both"/>
        <w:rPr>
          <w:rFonts w:cstheme="minorHAnsi"/>
          <w:sz w:val="24"/>
          <w:szCs w:val="24"/>
        </w:rPr>
      </w:pPr>
    </w:p>
    <w:p w14:paraId="6896C4F6" w14:textId="745794C1" w:rsidR="00A969A6" w:rsidRPr="00A969A6" w:rsidRDefault="00A969A6" w:rsidP="00A969A6">
      <w:pPr>
        <w:pStyle w:val="Bezproreda"/>
        <w:jc w:val="center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 xml:space="preserve">Članak </w:t>
      </w:r>
      <w:r w:rsidR="007C5A13">
        <w:rPr>
          <w:rFonts w:cstheme="minorHAnsi"/>
          <w:sz w:val="24"/>
          <w:szCs w:val="24"/>
        </w:rPr>
        <w:t>4</w:t>
      </w:r>
      <w:r w:rsidRPr="00A969A6">
        <w:rPr>
          <w:rFonts w:cstheme="minorHAnsi"/>
          <w:sz w:val="24"/>
          <w:szCs w:val="24"/>
        </w:rPr>
        <w:t>.</w:t>
      </w:r>
    </w:p>
    <w:p w14:paraId="7B0F0966" w14:textId="07838134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Provedbu Javnog natječaja vrši Povjerenstvo za provođenje javnog natječaja za prodaju nekretnina u</w:t>
      </w:r>
      <w:r w:rsidR="00AA095B">
        <w:rPr>
          <w:rFonts w:cstheme="minorHAnsi"/>
          <w:sz w:val="24"/>
          <w:szCs w:val="24"/>
        </w:rPr>
        <w:t xml:space="preserve"> vlasništvu Općine Novo Virje</w:t>
      </w:r>
      <w:r w:rsidRPr="00A969A6">
        <w:rPr>
          <w:rFonts w:cstheme="minorHAnsi"/>
          <w:sz w:val="24"/>
          <w:szCs w:val="24"/>
        </w:rPr>
        <w:t xml:space="preserve"> (u daljnjem tekstu: Povjerenstvo).</w:t>
      </w:r>
    </w:p>
    <w:p w14:paraId="0AE88DD0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Povjerenstvo obavlja sljedeće zadaće:</w:t>
      </w:r>
    </w:p>
    <w:p w14:paraId="16950C81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priprema tekst Javnog natječaja,</w:t>
      </w:r>
    </w:p>
    <w:p w14:paraId="6F0D5D38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            otvara i pregledava pristigle ponude na Javni natječaj,</w:t>
      </w:r>
    </w:p>
    <w:p w14:paraId="6EBE1B90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utvrđuje najpovoljnijeg ponuditelja,</w:t>
      </w:r>
    </w:p>
    <w:p w14:paraId="0E3444A6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sastavlja zapisnik o svom radu,</w:t>
      </w:r>
    </w:p>
    <w:p w14:paraId="063A45FC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donosi odluku o utvrđivanju najpovoljnijeg ponuditelja,</w:t>
      </w:r>
    </w:p>
    <w:p w14:paraId="6033A387" w14:textId="0AD4B760" w:rsidR="00A969A6" w:rsidRPr="00A969A6" w:rsidRDefault="00A969A6" w:rsidP="00272351">
      <w:pPr>
        <w:pStyle w:val="Bezproreda"/>
        <w:ind w:left="1413" w:hanging="705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predlaže Općinskom vijeću</w:t>
      </w:r>
      <w:r w:rsidR="00F8396F">
        <w:rPr>
          <w:rFonts w:cstheme="minorHAnsi"/>
          <w:sz w:val="24"/>
          <w:szCs w:val="24"/>
        </w:rPr>
        <w:t xml:space="preserve"> Općine Novo Virje</w:t>
      </w:r>
      <w:r w:rsidR="00272351">
        <w:rPr>
          <w:rFonts w:cstheme="minorHAnsi"/>
          <w:sz w:val="24"/>
          <w:szCs w:val="24"/>
        </w:rPr>
        <w:t xml:space="preserve"> (u daljnjem tekstu: Općinsko  vijeće)</w:t>
      </w:r>
      <w:r w:rsidRPr="00A969A6">
        <w:rPr>
          <w:rFonts w:cstheme="minorHAnsi"/>
          <w:sz w:val="24"/>
          <w:szCs w:val="24"/>
        </w:rPr>
        <w:t xml:space="preserve"> donošenje odluke o izboru najpovoljnijeg ponuditelja,</w:t>
      </w:r>
    </w:p>
    <w:p w14:paraId="38155DA4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-</w:t>
      </w:r>
      <w:r w:rsidRPr="00A969A6">
        <w:rPr>
          <w:rFonts w:cstheme="minorHAnsi"/>
          <w:sz w:val="24"/>
          <w:szCs w:val="24"/>
        </w:rPr>
        <w:tab/>
        <w:t>obavlja i ostale poslove u svezi s provedbom Javnog natječaja.</w:t>
      </w:r>
    </w:p>
    <w:p w14:paraId="083BBE86" w14:textId="77777777" w:rsidR="00FC2E2A" w:rsidRPr="00A969A6" w:rsidRDefault="00FC2E2A" w:rsidP="003A785F">
      <w:pPr>
        <w:pStyle w:val="Bezproreda"/>
        <w:jc w:val="both"/>
        <w:rPr>
          <w:rFonts w:cstheme="minorHAnsi"/>
          <w:sz w:val="24"/>
          <w:szCs w:val="24"/>
        </w:rPr>
      </w:pPr>
    </w:p>
    <w:p w14:paraId="0E49B99B" w14:textId="77777777" w:rsidR="003D5271" w:rsidRDefault="003D5271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7B6CAD34" w14:textId="77777777" w:rsidR="003D5271" w:rsidRDefault="003D5271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36610368" w14:textId="46E0314B" w:rsid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lastRenderedPageBreak/>
        <w:t>Povjerenstvo se imenuje u sastavu kako slijedi:</w:t>
      </w:r>
    </w:p>
    <w:p w14:paraId="21CFE8BC" w14:textId="77777777" w:rsidR="005359B9" w:rsidRPr="00A969A6" w:rsidRDefault="005359B9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42CC8712" w14:textId="253C4D24" w:rsidR="00A969A6" w:rsidRPr="00A969A6" w:rsidRDefault="008E7AB4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Iva Mađerek Krešić</w:t>
      </w:r>
    </w:p>
    <w:p w14:paraId="3B6692A9" w14:textId="5303980B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2.</w:t>
      </w:r>
      <w:r w:rsidR="008E7AB4">
        <w:rPr>
          <w:rFonts w:cstheme="minorHAnsi"/>
          <w:sz w:val="24"/>
          <w:szCs w:val="24"/>
        </w:rPr>
        <w:t xml:space="preserve"> Darko Bezjak</w:t>
      </w:r>
    </w:p>
    <w:p w14:paraId="509CA792" w14:textId="787060CE" w:rsidR="00A969A6" w:rsidRPr="00C23FC1" w:rsidRDefault="008E7AB4" w:rsidP="00FC2E2A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Katarina Čorba</w:t>
      </w:r>
      <w:bookmarkStart w:id="0" w:name="_GoBack"/>
      <w:bookmarkEnd w:id="0"/>
    </w:p>
    <w:p w14:paraId="47077B16" w14:textId="77777777" w:rsidR="0048532B" w:rsidRPr="00C23FC1" w:rsidRDefault="0048532B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5788A7B0" w14:textId="264BE5CD" w:rsidR="00A84F78" w:rsidRPr="00C23FC1" w:rsidRDefault="0048532B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5</w:t>
      </w:r>
      <w:r w:rsidRPr="00C23FC1">
        <w:rPr>
          <w:rFonts w:cstheme="minorHAnsi"/>
          <w:sz w:val="24"/>
          <w:szCs w:val="24"/>
        </w:rPr>
        <w:t>.</w:t>
      </w:r>
    </w:p>
    <w:p w14:paraId="4FE43B4A" w14:textId="7F6011BC" w:rsidR="00A84F78" w:rsidRPr="00C23FC1" w:rsidRDefault="00A84F78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Ponude </w:t>
      </w:r>
      <w:r w:rsidR="0048532B" w:rsidRPr="00C23FC1">
        <w:rPr>
          <w:rFonts w:cstheme="minorHAnsi"/>
          <w:sz w:val="24"/>
          <w:szCs w:val="24"/>
        </w:rPr>
        <w:t xml:space="preserve">za Javni natječaj </w:t>
      </w:r>
      <w:r w:rsidRPr="00C23FC1">
        <w:rPr>
          <w:rFonts w:cstheme="minorHAnsi"/>
          <w:sz w:val="24"/>
          <w:szCs w:val="24"/>
        </w:rPr>
        <w:t xml:space="preserve">predaju </w:t>
      </w:r>
      <w:r w:rsidR="0048532B" w:rsidRPr="00C23FC1">
        <w:rPr>
          <w:rFonts w:cstheme="minorHAnsi"/>
          <w:sz w:val="24"/>
          <w:szCs w:val="24"/>
        </w:rPr>
        <w:t xml:space="preserve">se </w:t>
      </w:r>
      <w:r w:rsidRPr="00C23FC1">
        <w:rPr>
          <w:rFonts w:cstheme="minorHAnsi"/>
          <w:sz w:val="24"/>
          <w:szCs w:val="24"/>
        </w:rPr>
        <w:t>u zatvorenoj omotnici s naznakom „Ponuda za natječaj - prodaja nekretnina – ne otvaraj“.</w:t>
      </w:r>
    </w:p>
    <w:p w14:paraId="15B6DF15" w14:textId="592950F9" w:rsidR="00A84F78" w:rsidRPr="00C23FC1" w:rsidRDefault="00A84F78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Ponude </w:t>
      </w:r>
      <w:r w:rsidR="0048532B" w:rsidRPr="00C23FC1">
        <w:rPr>
          <w:rFonts w:cstheme="minorHAnsi"/>
          <w:sz w:val="24"/>
          <w:szCs w:val="24"/>
        </w:rPr>
        <w:t>za Javni natječaj s</w:t>
      </w:r>
      <w:r w:rsidRPr="00C23FC1">
        <w:rPr>
          <w:rFonts w:cstheme="minorHAnsi"/>
          <w:sz w:val="24"/>
          <w:szCs w:val="24"/>
        </w:rPr>
        <w:t>e predaju u Jedinstveni upravni odje</w:t>
      </w:r>
      <w:r w:rsidR="00E84CF7">
        <w:rPr>
          <w:rFonts w:cstheme="minorHAnsi"/>
          <w:sz w:val="24"/>
          <w:szCs w:val="24"/>
        </w:rPr>
        <w:t>l Općine Novo Virje</w:t>
      </w:r>
      <w:r w:rsidR="004B5D4F" w:rsidRPr="00C23FC1">
        <w:rPr>
          <w:rFonts w:cstheme="minorHAnsi"/>
          <w:sz w:val="24"/>
          <w:szCs w:val="24"/>
        </w:rPr>
        <w:t xml:space="preserve"> (u daljnjem tekstu: Jedinstveni upravni odjel)</w:t>
      </w:r>
      <w:r w:rsidRPr="00C23FC1">
        <w:rPr>
          <w:rFonts w:cstheme="minorHAnsi"/>
          <w:sz w:val="24"/>
          <w:szCs w:val="24"/>
        </w:rPr>
        <w:t xml:space="preserve"> ili dostavljaju </w:t>
      </w:r>
      <w:r w:rsidR="0048532B" w:rsidRPr="00C23FC1">
        <w:rPr>
          <w:rFonts w:cstheme="minorHAnsi"/>
          <w:sz w:val="24"/>
          <w:szCs w:val="24"/>
        </w:rPr>
        <w:t xml:space="preserve">preporučeno </w:t>
      </w:r>
      <w:r w:rsidRPr="00C23FC1">
        <w:rPr>
          <w:rFonts w:cstheme="minorHAnsi"/>
          <w:sz w:val="24"/>
          <w:szCs w:val="24"/>
        </w:rPr>
        <w:t xml:space="preserve">poštom </w:t>
      </w:r>
      <w:r w:rsidR="0048532B" w:rsidRPr="00C23FC1">
        <w:rPr>
          <w:rFonts w:cstheme="minorHAnsi"/>
          <w:sz w:val="24"/>
          <w:szCs w:val="24"/>
        </w:rPr>
        <w:t xml:space="preserve">odnosno putem ovlaštenog pružatelja poštanskih usluga </w:t>
      </w:r>
      <w:r w:rsidRPr="00C23FC1">
        <w:rPr>
          <w:rFonts w:cstheme="minorHAnsi"/>
          <w:sz w:val="24"/>
          <w:szCs w:val="24"/>
        </w:rPr>
        <w:t>na adresu Općine</w:t>
      </w:r>
      <w:r w:rsidR="00332F84" w:rsidRPr="00C23FC1">
        <w:rPr>
          <w:rFonts w:cstheme="minorHAnsi"/>
          <w:sz w:val="24"/>
          <w:szCs w:val="24"/>
        </w:rPr>
        <w:t>: Općina</w:t>
      </w:r>
      <w:r w:rsidR="00E84CF7">
        <w:rPr>
          <w:rFonts w:cstheme="minorHAnsi"/>
          <w:sz w:val="24"/>
          <w:szCs w:val="24"/>
        </w:rPr>
        <w:t xml:space="preserve"> Novo Virje, Trg Vladimira </w:t>
      </w:r>
      <w:proofErr w:type="spellStart"/>
      <w:r w:rsidR="00E84CF7">
        <w:rPr>
          <w:rFonts w:cstheme="minorHAnsi"/>
          <w:sz w:val="24"/>
          <w:szCs w:val="24"/>
        </w:rPr>
        <w:t>Jagarinca</w:t>
      </w:r>
      <w:proofErr w:type="spellEnd"/>
      <w:r w:rsidR="00E84CF7">
        <w:rPr>
          <w:rFonts w:cstheme="minorHAnsi"/>
          <w:sz w:val="24"/>
          <w:szCs w:val="24"/>
        </w:rPr>
        <w:t xml:space="preserve"> 5, 48355 Novo Virje</w:t>
      </w:r>
      <w:r w:rsidRPr="00C23FC1">
        <w:rPr>
          <w:rFonts w:cstheme="minorHAnsi"/>
          <w:sz w:val="24"/>
          <w:szCs w:val="24"/>
        </w:rPr>
        <w:t>.</w:t>
      </w:r>
    </w:p>
    <w:p w14:paraId="4D62DB72" w14:textId="7D873C61" w:rsidR="0048532B" w:rsidRPr="00C23FC1" w:rsidRDefault="0048532B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Rok za dostavu ponuda za Javni natječaj započinje teći drugi dan od dana objave Javnog natječaja u lokalnom tisku.</w:t>
      </w:r>
    </w:p>
    <w:p w14:paraId="5A5F7CAC" w14:textId="5A9A4721" w:rsidR="00207119" w:rsidRPr="00C23FC1" w:rsidRDefault="00207119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Rok za podnošenje ponuda </w:t>
      </w:r>
      <w:r w:rsidR="0048532B" w:rsidRPr="00C23FC1">
        <w:rPr>
          <w:rFonts w:cstheme="minorHAnsi"/>
          <w:sz w:val="24"/>
          <w:szCs w:val="24"/>
        </w:rPr>
        <w:t>za</w:t>
      </w:r>
      <w:r w:rsidRPr="00C23FC1">
        <w:rPr>
          <w:rFonts w:cstheme="minorHAnsi"/>
          <w:sz w:val="24"/>
          <w:szCs w:val="24"/>
        </w:rPr>
        <w:t xml:space="preserve"> Javni natje</w:t>
      </w:r>
      <w:r w:rsidR="008A6635">
        <w:rPr>
          <w:rFonts w:cstheme="minorHAnsi"/>
          <w:sz w:val="24"/>
          <w:szCs w:val="24"/>
        </w:rPr>
        <w:t>čaj određuje se u trajanju od 15</w:t>
      </w:r>
      <w:r w:rsidRPr="00C23FC1">
        <w:rPr>
          <w:rFonts w:cstheme="minorHAnsi"/>
          <w:sz w:val="24"/>
          <w:szCs w:val="24"/>
        </w:rPr>
        <w:t xml:space="preserve"> dana od dana kada započinje teći rok za dostavu ponuda.</w:t>
      </w:r>
    </w:p>
    <w:p w14:paraId="49724945" w14:textId="738FBAC5" w:rsidR="004B5D4F" w:rsidRPr="00C23FC1" w:rsidRDefault="004B5D4F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Dan predaje ponude u Jedinstveni upravni odjel, odnosno predaje pošti, odnosno ovlaštenom pružatelju poštanskih usluga smatra se danom primitka ponude.</w:t>
      </w:r>
    </w:p>
    <w:p w14:paraId="1C3EC73A" w14:textId="199F69F7" w:rsidR="00207119" w:rsidRPr="00C23FC1" w:rsidRDefault="00207119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Prilikom zaprimanja ponuda </w:t>
      </w:r>
      <w:r w:rsidR="00C612B0" w:rsidRPr="00C23FC1">
        <w:rPr>
          <w:rFonts w:cstheme="minorHAnsi"/>
          <w:sz w:val="24"/>
          <w:szCs w:val="24"/>
        </w:rPr>
        <w:t>pristiglih na</w:t>
      </w:r>
      <w:r w:rsidR="0048532B" w:rsidRPr="00C23FC1">
        <w:rPr>
          <w:rFonts w:cstheme="minorHAnsi"/>
          <w:sz w:val="24"/>
          <w:szCs w:val="24"/>
        </w:rPr>
        <w:t xml:space="preserve"> </w:t>
      </w:r>
      <w:r w:rsidRPr="00C23FC1">
        <w:rPr>
          <w:rFonts w:cstheme="minorHAnsi"/>
          <w:sz w:val="24"/>
          <w:szCs w:val="24"/>
        </w:rPr>
        <w:t>Javni natječaj, na zatvorenoj omotnici ponude naznačuje se datum i vrijeme zaprimanja.</w:t>
      </w:r>
    </w:p>
    <w:p w14:paraId="65BD9EB0" w14:textId="77777777" w:rsidR="00C612B0" w:rsidRPr="00C23FC1" w:rsidRDefault="00C612B0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45B5A33F" w14:textId="6540D13E" w:rsidR="00C612B0" w:rsidRPr="00C23FC1" w:rsidRDefault="00C612B0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6</w:t>
      </w:r>
      <w:r w:rsidRPr="00C23FC1">
        <w:rPr>
          <w:rFonts w:cstheme="minorHAnsi"/>
          <w:sz w:val="24"/>
          <w:szCs w:val="24"/>
        </w:rPr>
        <w:t>.</w:t>
      </w:r>
    </w:p>
    <w:p w14:paraId="3FD50BC5" w14:textId="14C9FF83" w:rsidR="00C612B0" w:rsidRPr="00C23FC1" w:rsidRDefault="00C612B0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Za nekretnine iz Popisa nekretnina koje se vode u istom zemljišno</w:t>
      </w:r>
      <w:r w:rsidR="00332F84" w:rsidRPr="00C23FC1">
        <w:rPr>
          <w:rFonts w:cstheme="minorHAnsi"/>
          <w:sz w:val="24"/>
          <w:szCs w:val="24"/>
        </w:rPr>
        <w:t>-</w:t>
      </w:r>
      <w:r w:rsidRPr="00C23FC1">
        <w:rPr>
          <w:rFonts w:cstheme="minorHAnsi"/>
          <w:sz w:val="24"/>
          <w:szCs w:val="24"/>
        </w:rPr>
        <w:t xml:space="preserve">knjižnom ulošku </w:t>
      </w:r>
      <w:r w:rsidR="00753086">
        <w:rPr>
          <w:rFonts w:cstheme="minorHAnsi"/>
          <w:sz w:val="24"/>
          <w:szCs w:val="24"/>
        </w:rPr>
        <w:t xml:space="preserve">te su u Popisu nekretnina označene istim rednim brojem </w:t>
      </w:r>
      <w:r w:rsidRPr="00C23FC1">
        <w:rPr>
          <w:rFonts w:cstheme="minorHAnsi"/>
          <w:sz w:val="24"/>
          <w:szCs w:val="24"/>
        </w:rPr>
        <w:t xml:space="preserve">ponuda se mora podnijeti </w:t>
      </w:r>
      <w:r w:rsidR="00753086">
        <w:rPr>
          <w:rFonts w:cstheme="minorHAnsi"/>
          <w:sz w:val="24"/>
          <w:szCs w:val="24"/>
        </w:rPr>
        <w:t xml:space="preserve">objedinjeno </w:t>
      </w:r>
      <w:r w:rsidRPr="00C23FC1">
        <w:rPr>
          <w:rFonts w:cstheme="minorHAnsi"/>
          <w:sz w:val="24"/>
          <w:szCs w:val="24"/>
        </w:rPr>
        <w:t xml:space="preserve">za sve </w:t>
      </w:r>
      <w:r w:rsidR="00332F84" w:rsidRPr="00C23FC1">
        <w:rPr>
          <w:rFonts w:cstheme="minorHAnsi"/>
          <w:sz w:val="24"/>
          <w:szCs w:val="24"/>
        </w:rPr>
        <w:t>čestice</w:t>
      </w:r>
      <w:r w:rsidRPr="00C23FC1">
        <w:rPr>
          <w:rFonts w:cstheme="minorHAnsi"/>
          <w:sz w:val="24"/>
          <w:szCs w:val="24"/>
        </w:rPr>
        <w:t>, u suprotnom se neće razmatrati.</w:t>
      </w:r>
    </w:p>
    <w:p w14:paraId="29807E68" w14:textId="040B3CE0" w:rsidR="00C612B0" w:rsidRPr="00C23FC1" w:rsidRDefault="00C612B0" w:rsidP="00332F84">
      <w:pPr>
        <w:pStyle w:val="Bezproreda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 </w:t>
      </w:r>
    </w:p>
    <w:p w14:paraId="30B64AD3" w14:textId="07D6AA1F" w:rsidR="00C612B0" w:rsidRPr="00C23FC1" w:rsidRDefault="00C612B0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7</w:t>
      </w:r>
      <w:r w:rsidRPr="00C23FC1">
        <w:rPr>
          <w:rFonts w:cstheme="minorHAnsi"/>
          <w:sz w:val="24"/>
          <w:szCs w:val="24"/>
        </w:rPr>
        <w:t>.</w:t>
      </w:r>
    </w:p>
    <w:p w14:paraId="0B3B01CB" w14:textId="45D3ED3F" w:rsidR="00C612B0" w:rsidRPr="00C23FC1" w:rsidRDefault="00C612B0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U Javnom natječaju mogu sudjelovati:</w:t>
      </w:r>
    </w:p>
    <w:p w14:paraId="71C08C1B" w14:textId="77777777" w:rsidR="00C612B0" w:rsidRPr="00C23FC1" w:rsidRDefault="00C612B0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-</w:t>
      </w:r>
      <w:r w:rsidRPr="00C23FC1">
        <w:rPr>
          <w:rFonts w:cstheme="minorHAnsi"/>
          <w:sz w:val="24"/>
          <w:szCs w:val="24"/>
        </w:rPr>
        <w:tab/>
        <w:t>fizičke osobe državljani Republike Hrvatske,</w:t>
      </w:r>
    </w:p>
    <w:p w14:paraId="02CBCCF7" w14:textId="77777777" w:rsidR="00C612B0" w:rsidRPr="00C23FC1" w:rsidRDefault="00C612B0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-</w:t>
      </w:r>
      <w:r w:rsidRPr="00C23FC1">
        <w:rPr>
          <w:rFonts w:cstheme="minorHAnsi"/>
          <w:sz w:val="24"/>
          <w:szCs w:val="24"/>
        </w:rPr>
        <w:tab/>
        <w:t>pravne osobe registrirane u Republici Hrvatskoj,</w:t>
      </w:r>
    </w:p>
    <w:p w14:paraId="36AD4B1A" w14:textId="5F82DB99" w:rsidR="00C612B0" w:rsidRPr="00C23FC1" w:rsidRDefault="00C612B0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-</w:t>
      </w:r>
      <w:r w:rsidRPr="00C23FC1">
        <w:rPr>
          <w:rFonts w:cstheme="minorHAnsi"/>
          <w:sz w:val="24"/>
          <w:szCs w:val="24"/>
        </w:rPr>
        <w:tab/>
        <w:t>strani državljani sukladno pozitivnim propisima Republike Hrvatske,</w:t>
      </w:r>
    </w:p>
    <w:p w14:paraId="4077625F" w14:textId="4DEC7212" w:rsidR="00C612B0" w:rsidRPr="00C23FC1" w:rsidRDefault="00C612B0" w:rsidP="0027235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uz uvjet da imaju podmirena sva dospjela dugovanja prema Općini.</w:t>
      </w:r>
    </w:p>
    <w:p w14:paraId="1C49D76D" w14:textId="77777777" w:rsidR="00C612B0" w:rsidRPr="00C23FC1" w:rsidRDefault="00C612B0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40938D22" w14:textId="7B715A62" w:rsidR="00D9126F" w:rsidRPr="00C23FC1" w:rsidRDefault="00700FA2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8</w:t>
      </w:r>
      <w:r w:rsidRPr="00C23FC1">
        <w:rPr>
          <w:rFonts w:cstheme="minorHAnsi"/>
          <w:sz w:val="24"/>
          <w:szCs w:val="24"/>
        </w:rPr>
        <w:t>.</w:t>
      </w:r>
    </w:p>
    <w:p w14:paraId="578F97BD" w14:textId="3B9A1FDD" w:rsidR="004B5D4F" w:rsidRPr="00C23FC1" w:rsidRDefault="00332F84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Za sudjelovanje na Javnom natječaju, p</w:t>
      </w:r>
      <w:r w:rsidR="004B5D4F" w:rsidRPr="00C23FC1">
        <w:rPr>
          <w:rFonts w:cstheme="minorHAnsi"/>
          <w:sz w:val="24"/>
          <w:szCs w:val="24"/>
        </w:rPr>
        <w:t xml:space="preserve">onuditelj je obvezan uplatiti jamčevinu u visini 5% iznosa početne cijene nekretnine za koju podnosi ponudu na Javni natječaj. </w:t>
      </w:r>
    </w:p>
    <w:p w14:paraId="631833EE" w14:textId="02E0FABA" w:rsidR="004B5D4F" w:rsidRDefault="004B5D4F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Jamčevina se uplaćuje na žiro-račun Općine na način određen Javnim natječajem.</w:t>
      </w:r>
    </w:p>
    <w:p w14:paraId="37515900" w14:textId="1D5F00DA" w:rsidR="00153D59" w:rsidRPr="00C23FC1" w:rsidRDefault="00153D59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Ponuditelj je dužan u ponudi dostaviti dokaz o uplati jamčevine.</w:t>
      </w:r>
    </w:p>
    <w:p w14:paraId="57FD8152" w14:textId="40DBF4DD" w:rsidR="00332F84" w:rsidRPr="00C23FC1" w:rsidRDefault="00C23FC1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Uplaćena jamčevina uračunava se odabranom ponuditelju u ukupan iznos kupoprodajne cijene.</w:t>
      </w:r>
    </w:p>
    <w:p w14:paraId="1E19BCC6" w14:textId="42F7A81B" w:rsidR="00332F84" w:rsidRDefault="00332F84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Jamčevina </w:t>
      </w:r>
      <w:r w:rsidR="00C23FC1" w:rsidRPr="00C23FC1">
        <w:rPr>
          <w:rFonts w:cstheme="minorHAnsi"/>
          <w:sz w:val="24"/>
          <w:szCs w:val="24"/>
        </w:rPr>
        <w:t xml:space="preserve">se </w:t>
      </w:r>
      <w:r w:rsidRPr="00C23FC1">
        <w:rPr>
          <w:rFonts w:cstheme="minorHAnsi"/>
          <w:sz w:val="24"/>
          <w:szCs w:val="24"/>
        </w:rPr>
        <w:t xml:space="preserve">ne vraća odabranom ponuditelju ukoliko </w:t>
      </w:r>
      <w:r w:rsidR="00622EB6">
        <w:rPr>
          <w:rFonts w:cstheme="minorHAnsi"/>
          <w:sz w:val="24"/>
          <w:szCs w:val="24"/>
        </w:rPr>
        <w:t>isti</w:t>
      </w:r>
      <w:r w:rsidRPr="00C23FC1">
        <w:rPr>
          <w:rFonts w:cstheme="minorHAnsi"/>
          <w:sz w:val="24"/>
          <w:szCs w:val="24"/>
        </w:rPr>
        <w:t xml:space="preserve"> ne zaključi kupoprodajni ugovor s Općinom u </w:t>
      </w:r>
      <w:r w:rsidR="00C23FC1" w:rsidRPr="00C23FC1">
        <w:rPr>
          <w:rFonts w:cstheme="minorHAnsi"/>
          <w:sz w:val="24"/>
          <w:szCs w:val="24"/>
        </w:rPr>
        <w:t xml:space="preserve">roku propisanom </w:t>
      </w:r>
      <w:r w:rsidR="00C23FC1" w:rsidRPr="00F20B74">
        <w:rPr>
          <w:rFonts w:cstheme="minorHAnsi"/>
          <w:sz w:val="24"/>
          <w:szCs w:val="24"/>
        </w:rPr>
        <w:t xml:space="preserve">člankom </w:t>
      </w:r>
      <w:r w:rsidR="00F20B74" w:rsidRPr="00F20B74">
        <w:rPr>
          <w:rFonts w:cstheme="minorHAnsi"/>
          <w:sz w:val="24"/>
          <w:szCs w:val="24"/>
        </w:rPr>
        <w:t>1</w:t>
      </w:r>
      <w:r w:rsidR="00153D59">
        <w:rPr>
          <w:rFonts w:cstheme="minorHAnsi"/>
          <w:sz w:val="24"/>
          <w:szCs w:val="24"/>
        </w:rPr>
        <w:t>3</w:t>
      </w:r>
      <w:r w:rsidR="00F20B74" w:rsidRPr="00F20B74">
        <w:rPr>
          <w:rFonts w:cstheme="minorHAnsi"/>
          <w:sz w:val="24"/>
          <w:szCs w:val="24"/>
        </w:rPr>
        <w:t xml:space="preserve">. stavkom 3. </w:t>
      </w:r>
      <w:r w:rsidR="00C23FC1" w:rsidRPr="00F20B74">
        <w:rPr>
          <w:rFonts w:cstheme="minorHAnsi"/>
          <w:sz w:val="24"/>
          <w:szCs w:val="24"/>
        </w:rPr>
        <w:t>ove Odluke.</w:t>
      </w:r>
    </w:p>
    <w:p w14:paraId="33017E48" w14:textId="77777777" w:rsidR="00622EB6" w:rsidRDefault="00622EB6" w:rsidP="00C23FC1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03DF20D1" w14:textId="52D0E022" w:rsidR="00C90D79" w:rsidRPr="00C23FC1" w:rsidRDefault="00C90D79" w:rsidP="00C23FC1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9</w:t>
      </w:r>
      <w:r w:rsidRPr="00C23FC1">
        <w:rPr>
          <w:rFonts w:cstheme="minorHAnsi"/>
          <w:sz w:val="24"/>
          <w:szCs w:val="24"/>
        </w:rPr>
        <w:t>.</w:t>
      </w:r>
    </w:p>
    <w:p w14:paraId="7196C92A" w14:textId="71040C8E" w:rsidR="00622EB6" w:rsidRDefault="00C90D79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Otvaranje i pregled ponuda pristiglih na Javni natječaj vrši Povjerenstvo </w:t>
      </w:r>
      <w:r w:rsidR="006C4458">
        <w:rPr>
          <w:rFonts w:cstheme="minorHAnsi"/>
          <w:sz w:val="24"/>
          <w:szCs w:val="24"/>
        </w:rPr>
        <w:t>u roku od petnaest</w:t>
      </w:r>
      <w:r w:rsidR="00622EB6" w:rsidRPr="00622EB6">
        <w:rPr>
          <w:rFonts w:cstheme="minorHAnsi"/>
          <w:sz w:val="24"/>
          <w:szCs w:val="24"/>
        </w:rPr>
        <w:t xml:space="preserve"> dana od dana isteka roka za podnošenje ponuda.</w:t>
      </w:r>
    </w:p>
    <w:p w14:paraId="32A143A1" w14:textId="3A44B9AD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 xml:space="preserve">Ponuditelji koji su podnijeli ponude na </w:t>
      </w:r>
      <w:r>
        <w:rPr>
          <w:rFonts w:cstheme="minorHAnsi"/>
          <w:sz w:val="24"/>
          <w:szCs w:val="24"/>
        </w:rPr>
        <w:t>J</w:t>
      </w:r>
      <w:r w:rsidRPr="00622EB6">
        <w:rPr>
          <w:rFonts w:cstheme="minorHAnsi"/>
          <w:sz w:val="24"/>
          <w:szCs w:val="24"/>
        </w:rPr>
        <w:t>avni natječaj imaju pravo prisustvovati otvaranju ponuda osobno ili putem opunomoćenika.</w:t>
      </w:r>
    </w:p>
    <w:p w14:paraId="6FAC590B" w14:textId="3EEBE20E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lastRenderedPageBreak/>
        <w:t>Prije otvaranja pristiglih ponuda</w:t>
      </w:r>
      <w:r>
        <w:rPr>
          <w:rFonts w:cstheme="minorHAnsi"/>
          <w:sz w:val="24"/>
          <w:szCs w:val="24"/>
        </w:rPr>
        <w:t xml:space="preserve"> na Javni natječaj</w:t>
      </w:r>
      <w:r w:rsidRPr="00622EB6">
        <w:rPr>
          <w:rFonts w:cstheme="minorHAnsi"/>
          <w:sz w:val="24"/>
          <w:szCs w:val="24"/>
        </w:rPr>
        <w:t>, utvrđuje se broj zaprimljenih ponuda, te identitet nazočnih ponuditelja ili njihovih opunomoćenika. Opunomoćenici su dužni predati Povjerenstvu valjanu punomoć.</w:t>
      </w:r>
    </w:p>
    <w:p w14:paraId="41E0E7DE" w14:textId="43C7CC67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 xml:space="preserve">Po utvrđenju činjenica iz stavka </w:t>
      </w:r>
      <w:r w:rsidR="00F20B74">
        <w:rPr>
          <w:rFonts w:cstheme="minorHAnsi"/>
          <w:sz w:val="24"/>
          <w:szCs w:val="24"/>
        </w:rPr>
        <w:t>3</w:t>
      </w:r>
      <w:r w:rsidRPr="00622EB6">
        <w:rPr>
          <w:rFonts w:cstheme="minorHAnsi"/>
          <w:sz w:val="24"/>
          <w:szCs w:val="24"/>
        </w:rPr>
        <w:t>. ovog članka, pristupa se otvaranju ponuda prema redoslijedu zaprimanja. Utvrđuje se da li su ponude pravovremene i potpune te se čita sadržaj svake valjane ponude.</w:t>
      </w:r>
    </w:p>
    <w:p w14:paraId="6C2C06A3" w14:textId="0D9DEF41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>Nepravovremene i nepotpune ponude Povjerenstvo neće uzeti u razmatranje, već će odmah utvrditi njihovu nevaljanost te napomenu o nevaljanosti unijeti u zapisnik.</w:t>
      </w:r>
    </w:p>
    <w:p w14:paraId="700796FE" w14:textId="7EF04F06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>Zapisnik o radu Povjerenstva potpisuju prisutni predstavnici ponuditelja i članovi Povjerenstva.</w:t>
      </w:r>
    </w:p>
    <w:p w14:paraId="6E38912C" w14:textId="6414A525" w:rsidR="00622EB6" w:rsidRPr="00622EB6" w:rsidRDefault="00622EB6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>Ukoliko zapisnik o radu Povjerenstva odbije potpisati koji od prisutnih predstavnika ponuditelja ili član Povjerenstva, o istom će se u zapisnik staviti bilješka.</w:t>
      </w:r>
    </w:p>
    <w:p w14:paraId="5605E872" w14:textId="6DF54710" w:rsidR="00C90D79" w:rsidRPr="00C23FC1" w:rsidRDefault="00622EB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622EB6">
        <w:rPr>
          <w:rFonts w:cstheme="minorHAnsi"/>
          <w:sz w:val="24"/>
          <w:szCs w:val="24"/>
        </w:rPr>
        <w:t xml:space="preserve">Postupak </w:t>
      </w:r>
      <w:r>
        <w:rPr>
          <w:rFonts w:cstheme="minorHAnsi"/>
          <w:sz w:val="24"/>
          <w:szCs w:val="24"/>
        </w:rPr>
        <w:t>J</w:t>
      </w:r>
      <w:r w:rsidRPr="00622EB6">
        <w:rPr>
          <w:rFonts w:cstheme="minorHAnsi"/>
          <w:sz w:val="24"/>
          <w:szCs w:val="24"/>
        </w:rPr>
        <w:t>avnog natječaja smatrat će se pravilno proveden</w:t>
      </w:r>
      <w:r w:rsidR="00153D59">
        <w:rPr>
          <w:rFonts w:cstheme="minorHAnsi"/>
          <w:sz w:val="24"/>
          <w:szCs w:val="24"/>
        </w:rPr>
        <w:t>im</w:t>
      </w:r>
      <w:r w:rsidRPr="00622EB6">
        <w:rPr>
          <w:rFonts w:cstheme="minorHAnsi"/>
          <w:sz w:val="24"/>
          <w:szCs w:val="24"/>
        </w:rPr>
        <w:t>, ukoliko su zapisnik o radu Povjerenstva potpisala dva člana Povjerenstva.</w:t>
      </w:r>
    </w:p>
    <w:p w14:paraId="679D504A" w14:textId="77777777" w:rsidR="00C90D79" w:rsidRPr="00C23FC1" w:rsidRDefault="00C90D79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57BEB24F" w14:textId="7D16D874" w:rsidR="00700FA2" w:rsidRPr="00C23FC1" w:rsidRDefault="00700FA2" w:rsidP="00A969A6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C54014">
        <w:rPr>
          <w:rFonts w:cstheme="minorHAnsi"/>
          <w:sz w:val="24"/>
          <w:szCs w:val="24"/>
        </w:rPr>
        <w:t>10</w:t>
      </w:r>
      <w:r w:rsidRPr="00C23FC1">
        <w:rPr>
          <w:rFonts w:cstheme="minorHAnsi"/>
          <w:sz w:val="24"/>
          <w:szCs w:val="24"/>
        </w:rPr>
        <w:t>.</w:t>
      </w:r>
    </w:p>
    <w:p w14:paraId="4DA2E7C8" w14:textId="77777777" w:rsidR="004A2722" w:rsidRPr="00C23FC1" w:rsidRDefault="004A2722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Povjerenstvo razmatra valjane ponude (pravovremene i potpune) usporedbom ponuđenih cijena za kupnju nekretnina te utvrđuje koji je ponuditelj najpovoljniji.</w:t>
      </w:r>
    </w:p>
    <w:p w14:paraId="26DDA5CB" w14:textId="433595DD" w:rsidR="004A2722" w:rsidRDefault="004A2722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Javni natječaj smatra se valjanim ako je pravovremeno podnesena barem jedna ponuda koja ispunjava sve uvjete iz Javnog natječaja </w:t>
      </w:r>
      <w:r w:rsidR="00153D59">
        <w:rPr>
          <w:rFonts w:cstheme="minorHAnsi"/>
          <w:sz w:val="24"/>
          <w:szCs w:val="24"/>
        </w:rPr>
        <w:t>te ako je ponuđena</w:t>
      </w:r>
      <w:r w:rsidRPr="00C23FC1">
        <w:rPr>
          <w:rFonts w:cstheme="minorHAnsi"/>
          <w:sz w:val="24"/>
          <w:szCs w:val="24"/>
        </w:rPr>
        <w:t xml:space="preserve"> barem početn</w:t>
      </w:r>
      <w:r w:rsidR="00153D59">
        <w:rPr>
          <w:rFonts w:cstheme="minorHAnsi"/>
          <w:sz w:val="24"/>
          <w:szCs w:val="24"/>
        </w:rPr>
        <w:t>a</w:t>
      </w:r>
      <w:r w:rsidRPr="00C23FC1">
        <w:rPr>
          <w:rFonts w:cstheme="minorHAnsi"/>
          <w:sz w:val="24"/>
          <w:szCs w:val="24"/>
        </w:rPr>
        <w:t xml:space="preserve"> cijen</w:t>
      </w:r>
      <w:r w:rsidR="00153D59">
        <w:rPr>
          <w:rFonts w:cstheme="minorHAnsi"/>
          <w:sz w:val="24"/>
          <w:szCs w:val="24"/>
        </w:rPr>
        <w:t>a</w:t>
      </w:r>
      <w:r w:rsidRPr="00C23FC1">
        <w:rPr>
          <w:rFonts w:cstheme="minorHAnsi"/>
          <w:sz w:val="24"/>
          <w:szCs w:val="24"/>
        </w:rPr>
        <w:t xml:space="preserve"> objavljen</w:t>
      </w:r>
      <w:r w:rsidR="00153D59">
        <w:rPr>
          <w:rFonts w:cstheme="minorHAnsi"/>
          <w:sz w:val="24"/>
          <w:szCs w:val="24"/>
        </w:rPr>
        <w:t>a</w:t>
      </w:r>
      <w:r w:rsidRPr="00C23FC1">
        <w:rPr>
          <w:rFonts w:cstheme="minorHAnsi"/>
          <w:sz w:val="24"/>
          <w:szCs w:val="24"/>
        </w:rPr>
        <w:t xml:space="preserve"> u Javnom natječaju.</w:t>
      </w:r>
    </w:p>
    <w:p w14:paraId="56960A35" w14:textId="77777777" w:rsidR="00FC2E2A" w:rsidRDefault="00FC2E2A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42E0F5FF" w14:textId="324B4869" w:rsidR="00FC2E2A" w:rsidRPr="00C23FC1" w:rsidRDefault="00FC2E2A" w:rsidP="00FC2E2A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1</w:t>
      </w:r>
      <w:r w:rsidR="00C54014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.</w:t>
      </w:r>
    </w:p>
    <w:p w14:paraId="47F6C1DE" w14:textId="2521E6A2" w:rsidR="00700FA2" w:rsidRPr="00C23FC1" w:rsidRDefault="00700FA2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Najpovoljnijim ponuditeljem</w:t>
      </w:r>
      <w:r w:rsidR="004A2722" w:rsidRPr="00C23FC1">
        <w:rPr>
          <w:rFonts w:cstheme="minorHAnsi"/>
          <w:sz w:val="24"/>
          <w:szCs w:val="24"/>
        </w:rPr>
        <w:t>,</w:t>
      </w:r>
      <w:r w:rsidRPr="00C23FC1">
        <w:rPr>
          <w:rFonts w:cstheme="minorHAnsi"/>
          <w:sz w:val="24"/>
          <w:szCs w:val="24"/>
        </w:rPr>
        <w:t xml:space="preserve"> za svaku pojedinu nekretninu </w:t>
      </w:r>
      <w:r w:rsidR="004A2722" w:rsidRPr="00C23FC1">
        <w:rPr>
          <w:rFonts w:cstheme="minorHAnsi"/>
          <w:sz w:val="24"/>
          <w:szCs w:val="24"/>
        </w:rPr>
        <w:t>koja je predmet p</w:t>
      </w:r>
      <w:r w:rsidR="00F4713E">
        <w:rPr>
          <w:rFonts w:cstheme="minorHAnsi"/>
          <w:sz w:val="24"/>
          <w:szCs w:val="24"/>
        </w:rPr>
        <w:t>r</w:t>
      </w:r>
      <w:r w:rsidR="004A2722" w:rsidRPr="00C23FC1">
        <w:rPr>
          <w:rFonts w:cstheme="minorHAnsi"/>
          <w:sz w:val="24"/>
          <w:szCs w:val="24"/>
        </w:rPr>
        <w:t>odaje,</w:t>
      </w:r>
      <w:r w:rsidRPr="00C23FC1">
        <w:rPr>
          <w:rFonts w:cstheme="minorHAnsi"/>
          <w:sz w:val="24"/>
          <w:szCs w:val="24"/>
        </w:rPr>
        <w:t xml:space="preserve"> smatrati će se onaj ponuditelj koji </w:t>
      </w:r>
      <w:r w:rsidR="004A2722" w:rsidRPr="00C23FC1">
        <w:rPr>
          <w:rFonts w:cstheme="minorHAnsi"/>
          <w:sz w:val="24"/>
          <w:szCs w:val="24"/>
        </w:rPr>
        <w:t xml:space="preserve">uz ispunjenje svih uvjeta Javnog natječaja </w:t>
      </w:r>
      <w:r w:rsidRPr="00C23FC1">
        <w:rPr>
          <w:rFonts w:cstheme="minorHAnsi"/>
          <w:sz w:val="24"/>
          <w:szCs w:val="24"/>
        </w:rPr>
        <w:t>ponudi najvišu cijenu,</w:t>
      </w:r>
      <w:r w:rsidR="004A2722" w:rsidRPr="00C23FC1">
        <w:rPr>
          <w:rFonts w:cstheme="minorHAnsi"/>
          <w:sz w:val="24"/>
          <w:szCs w:val="24"/>
        </w:rPr>
        <w:t xml:space="preserve"> pod uvjetom da je ponuđena barem početna cijena za tu nekretninu određena Javnim natječajem.</w:t>
      </w:r>
    </w:p>
    <w:p w14:paraId="65592608" w14:textId="717D9955" w:rsidR="00700FA2" w:rsidRPr="00C23FC1" w:rsidRDefault="004A2722" w:rsidP="00622EB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>Ukoliko su dva ili više ponuditelja ponudili istu cijenu za nekretninu koja je predmet prodaje, najpovoljnijom ponudom smatrat će se ona koja je zaprimljena</w:t>
      </w:r>
      <w:r w:rsidR="00153D59">
        <w:rPr>
          <w:rFonts w:cstheme="minorHAnsi"/>
          <w:sz w:val="24"/>
          <w:szCs w:val="24"/>
        </w:rPr>
        <w:t xml:space="preserve"> ranije</w:t>
      </w:r>
      <w:r w:rsidRPr="00C23FC1">
        <w:rPr>
          <w:rFonts w:cstheme="minorHAnsi"/>
          <w:sz w:val="24"/>
          <w:szCs w:val="24"/>
        </w:rPr>
        <w:t>.</w:t>
      </w:r>
    </w:p>
    <w:p w14:paraId="5E43C768" w14:textId="77777777" w:rsidR="004A2722" w:rsidRPr="00C23FC1" w:rsidRDefault="004A2722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24F261FA" w14:textId="784768A2" w:rsidR="00700FA2" w:rsidRPr="00C23FC1" w:rsidRDefault="00700FA2" w:rsidP="00A969A6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A969A6">
        <w:rPr>
          <w:rFonts w:cstheme="minorHAnsi"/>
          <w:sz w:val="24"/>
          <w:szCs w:val="24"/>
        </w:rPr>
        <w:t>1</w:t>
      </w:r>
      <w:r w:rsidR="00C54014">
        <w:rPr>
          <w:rFonts w:cstheme="minorHAnsi"/>
          <w:sz w:val="24"/>
          <w:szCs w:val="24"/>
        </w:rPr>
        <w:t>2</w:t>
      </w:r>
      <w:r w:rsidRPr="00C23FC1">
        <w:rPr>
          <w:rFonts w:cstheme="minorHAnsi"/>
          <w:sz w:val="24"/>
          <w:szCs w:val="24"/>
        </w:rPr>
        <w:t>.</w:t>
      </w:r>
    </w:p>
    <w:p w14:paraId="33E91F8C" w14:textId="1AF12035" w:rsidR="00700FA2" w:rsidRDefault="00700FA2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Odluku o odabiru najpovoljnijih ponuda  donosi Općinsko vijeće </w:t>
      </w:r>
      <w:r w:rsidR="00A969A6">
        <w:rPr>
          <w:rFonts w:cstheme="minorHAnsi"/>
          <w:sz w:val="24"/>
          <w:szCs w:val="24"/>
        </w:rPr>
        <w:t>na prijedlog Povjerenstva</w:t>
      </w:r>
      <w:r w:rsidRPr="00C23FC1">
        <w:rPr>
          <w:rFonts w:cstheme="minorHAnsi"/>
          <w:sz w:val="24"/>
          <w:szCs w:val="24"/>
        </w:rPr>
        <w:t>.</w:t>
      </w:r>
    </w:p>
    <w:p w14:paraId="13E40BB3" w14:textId="3BB5E4EF" w:rsidR="00FC2E2A" w:rsidRPr="00FC2E2A" w:rsidRDefault="00FC2E2A" w:rsidP="00FC2E2A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FC2E2A">
        <w:rPr>
          <w:rFonts w:cstheme="minorHAnsi"/>
          <w:sz w:val="24"/>
          <w:szCs w:val="24"/>
        </w:rPr>
        <w:t>Općinsko vijeće</w:t>
      </w:r>
      <w:r>
        <w:rPr>
          <w:rFonts w:cstheme="minorHAnsi"/>
          <w:sz w:val="24"/>
          <w:szCs w:val="24"/>
        </w:rPr>
        <w:t xml:space="preserve"> </w:t>
      </w:r>
      <w:r w:rsidRPr="00FC2E2A">
        <w:rPr>
          <w:rFonts w:cstheme="minorHAnsi"/>
          <w:sz w:val="24"/>
          <w:szCs w:val="24"/>
        </w:rPr>
        <w:t xml:space="preserve">donijet će odluku o poništenju </w:t>
      </w:r>
      <w:r>
        <w:rPr>
          <w:rFonts w:cstheme="minorHAnsi"/>
          <w:sz w:val="24"/>
          <w:szCs w:val="24"/>
        </w:rPr>
        <w:t>J</w:t>
      </w:r>
      <w:r w:rsidRPr="00FC2E2A">
        <w:rPr>
          <w:rFonts w:cstheme="minorHAnsi"/>
          <w:sz w:val="24"/>
          <w:szCs w:val="24"/>
        </w:rPr>
        <w:t>avnog natječaja u slučaju kada se ne vrši izbor najpovoljnijeg ponuditelja.</w:t>
      </w:r>
    </w:p>
    <w:p w14:paraId="2E7F10E3" w14:textId="3A7D97E2" w:rsidR="0093542D" w:rsidRDefault="00FC2E2A" w:rsidP="00873A96">
      <w:pPr>
        <w:ind w:firstLine="708"/>
        <w:jc w:val="both"/>
        <w:rPr>
          <w:rFonts w:cstheme="minorHAnsi"/>
          <w:sz w:val="24"/>
          <w:szCs w:val="24"/>
        </w:rPr>
      </w:pPr>
      <w:r w:rsidRPr="00FC2E2A">
        <w:rPr>
          <w:rFonts w:cstheme="minorHAnsi"/>
          <w:sz w:val="24"/>
          <w:szCs w:val="24"/>
        </w:rPr>
        <w:t>Općinsko vijeće</w:t>
      </w:r>
      <w:r>
        <w:rPr>
          <w:rFonts w:cstheme="minorHAnsi"/>
          <w:sz w:val="24"/>
          <w:szCs w:val="24"/>
        </w:rPr>
        <w:t xml:space="preserve"> </w:t>
      </w:r>
      <w:r w:rsidRPr="00FC2E2A">
        <w:rPr>
          <w:rFonts w:cstheme="minorHAnsi"/>
          <w:sz w:val="24"/>
          <w:szCs w:val="24"/>
        </w:rPr>
        <w:t xml:space="preserve">može odustati od prodaje nekretnine u vlasništvu Općine, u svako doba, do potpisivanja ugovora te poništiti </w:t>
      </w:r>
      <w:r>
        <w:rPr>
          <w:rFonts w:cstheme="minorHAnsi"/>
          <w:sz w:val="24"/>
          <w:szCs w:val="24"/>
        </w:rPr>
        <w:t>J</w:t>
      </w:r>
      <w:r w:rsidRPr="00FC2E2A">
        <w:rPr>
          <w:rFonts w:cstheme="minorHAnsi"/>
          <w:sz w:val="24"/>
          <w:szCs w:val="24"/>
        </w:rPr>
        <w:t>avni natječaj</w:t>
      </w:r>
      <w:r w:rsidR="0093542D">
        <w:rPr>
          <w:rFonts w:cstheme="minorHAnsi"/>
          <w:sz w:val="24"/>
          <w:szCs w:val="24"/>
        </w:rPr>
        <w:t xml:space="preserve">, </w:t>
      </w:r>
      <w:r w:rsidR="0093542D" w:rsidRPr="0093542D">
        <w:rPr>
          <w:rFonts w:cstheme="minorHAnsi"/>
          <w:sz w:val="24"/>
          <w:szCs w:val="24"/>
        </w:rPr>
        <w:t>a da pri tome ne snosi materijalnu ili drugu odgovornost prema ponuditeljima.</w:t>
      </w:r>
    </w:p>
    <w:p w14:paraId="725D929D" w14:textId="095A97E2" w:rsidR="00D9126F" w:rsidRPr="00C23FC1" w:rsidRDefault="004A2722" w:rsidP="00A969A6">
      <w:pPr>
        <w:pStyle w:val="Bezproreda"/>
        <w:jc w:val="center"/>
        <w:rPr>
          <w:rFonts w:cstheme="minorHAnsi"/>
          <w:sz w:val="24"/>
          <w:szCs w:val="24"/>
        </w:rPr>
      </w:pPr>
      <w:r w:rsidRPr="00C23FC1">
        <w:rPr>
          <w:rFonts w:cstheme="minorHAnsi"/>
          <w:sz w:val="24"/>
          <w:szCs w:val="24"/>
        </w:rPr>
        <w:t xml:space="preserve">Članak </w:t>
      </w:r>
      <w:r w:rsidR="00A969A6">
        <w:rPr>
          <w:rFonts w:cstheme="minorHAnsi"/>
          <w:sz w:val="24"/>
          <w:szCs w:val="24"/>
        </w:rPr>
        <w:t>1</w:t>
      </w:r>
      <w:r w:rsidR="00C54014">
        <w:rPr>
          <w:rFonts w:cstheme="minorHAnsi"/>
          <w:sz w:val="24"/>
          <w:szCs w:val="24"/>
        </w:rPr>
        <w:t>3</w:t>
      </w:r>
      <w:r w:rsidRPr="00C23FC1">
        <w:rPr>
          <w:rFonts w:cstheme="minorHAnsi"/>
          <w:sz w:val="24"/>
          <w:szCs w:val="24"/>
        </w:rPr>
        <w:t>.</w:t>
      </w:r>
    </w:p>
    <w:p w14:paraId="5643EA73" w14:textId="77777777" w:rsidR="00A969A6" w:rsidRPr="00A969A6" w:rsidRDefault="00A969A6" w:rsidP="00A969A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>Odluka o odabiru najpovoljnijeg ponuditelja, odnosno odluka o poništenju javnog natječaja, dostavlja se svim ponuditeljima koji su podnijeli valjanu ponudu.</w:t>
      </w:r>
    </w:p>
    <w:p w14:paraId="537E37B2" w14:textId="0686336B" w:rsidR="004A2722" w:rsidRPr="00C23FC1" w:rsidRDefault="00A969A6" w:rsidP="00A969A6">
      <w:pPr>
        <w:pStyle w:val="Bezproreda"/>
        <w:jc w:val="both"/>
        <w:rPr>
          <w:rFonts w:cstheme="minorHAnsi"/>
          <w:sz w:val="24"/>
          <w:szCs w:val="24"/>
        </w:rPr>
      </w:pPr>
      <w:r w:rsidRPr="00A969A6">
        <w:rPr>
          <w:rFonts w:cstheme="minorHAnsi"/>
          <w:sz w:val="24"/>
          <w:szCs w:val="24"/>
        </w:rPr>
        <w:tab/>
        <w:t>Općinski načelnik će u ime Općine sklopiti kupoprodajni ugovor s najpovoljnijim ponuditeljem u roku od 30 dana od dana donošenja odluke o odabiru najpovoljnijeg ponuditelja.</w:t>
      </w:r>
    </w:p>
    <w:p w14:paraId="1C3961DB" w14:textId="71F7D997" w:rsidR="004A2722" w:rsidRDefault="00FC2E2A" w:rsidP="00FC2E2A">
      <w:pPr>
        <w:pStyle w:val="Bezprored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U slučaju </w:t>
      </w:r>
      <w:r w:rsidRPr="00FC2E2A">
        <w:rPr>
          <w:rFonts w:cstheme="minorHAnsi"/>
          <w:sz w:val="24"/>
          <w:szCs w:val="24"/>
        </w:rPr>
        <w:t>da najpovoljniji ponuditelj odustane od zaključenja ugovora</w:t>
      </w:r>
      <w:r>
        <w:rPr>
          <w:rFonts w:cstheme="minorHAnsi"/>
          <w:sz w:val="24"/>
          <w:szCs w:val="24"/>
        </w:rPr>
        <w:t xml:space="preserve"> o kupoprodaji</w:t>
      </w:r>
      <w:r w:rsidRPr="00FC2E2A">
        <w:rPr>
          <w:rFonts w:cstheme="minorHAnsi"/>
          <w:sz w:val="24"/>
          <w:szCs w:val="24"/>
        </w:rPr>
        <w:t xml:space="preserve"> ili ne pristupi njegovom zaključenju u roku 30 dana od dana donošenja odluke o odabiru najpovoljnijeg ponuditelja, gubi pravo na povrat jamčevine</w:t>
      </w:r>
      <w:r>
        <w:rPr>
          <w:rFonts w:cstheme="minorHAnsi"/>
          <w:sz w:val="24"/>
          <w:szCs w:val="24"/>
        </w:rPr>
        <w:t xml:space="preserve">, a </w:t>
      </w:r>
      <w:r w:rsidRPr="00FC2E2A">
        <w:rPr>
          <w:rFonts w:cstheme="minorHAnsi"/>
          <w:sz w:val="24"/>
          <w:szCs w:val="24"/>
        </w:rPr>
        <w:t>Općinsko vijeće</w:t>
      </w:r>
      <w:r>
        <w:rPr>
          <w:rFonts w:cstheme="minorHAnsi"/>
          <w:sz w:val="24"/>
          <w:szCs w:val="24"/>
        </w:rPr>
        <w:t xml:space="preserve"> </w:t>
      </w:r>
      <w:r w:rsidRPr="00FC2E2A">
        <w:rPr>
          <w:rFonts w:cstheme="minorHAnsi"/>
          <w:sz w:val="24"/>
          <w:szCs w:val="24"/>
        </w:rPr>
        <w:t xml:space="preserve">može donijeti odluku o odabiru slijedećeg najpovoljnijeg ponuditelja koji ispunjava uvjete iz </w:t>
      </w:r>
      <w:r>
        <w:rPr>
          <w:rFonts w:cstheme="minorHAnsi"/>
          <w:sz w:val="24"/>
          <w:szCs w:val="24"/>
        </w:rPr>
        <w:t>J</w:t>
      </w:r>
      <w:r w:rsidRPr="00FC2E2A">
        <w:rPr>
          <w:rFonts w:cstheme="minorHAnsi"/>
          <w:sz w:val="24"/>
          <w:szCs w:val="24"/>
        </w:rPr>
        <w:t>avnog natječaja.</w:t>
      </w:r>
    </w:p>
    <w:p w14:paraId="685088D0" w14:textId="77777777" w:rsidR="00FC2E2A" w:rsidRDefault="00FC2E2A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41440F17" w14:textId="77777777" w:rsidR="00C54014" w:rsidRDefault="00C54014" w:rsidP="003A785F">
      <w:pPr>
        <w:pStyle w:val="Bezproreda"/>
        <w:jc w:val="center"/>
        <w:rPr>
          <w:rFonts w:cstheme="minorHAnsi"/>
          <w:sz w:val="24"/>
          <w:szCs w:val="24"/>
        </w:rPr>
      </w:pPr>
    </w:p>
    <w:p w14:paraId="0A83F807" w14:textId="77777777" w:rsidR="007A4DA8" w:rsidRDefault="007A4DA8" w:rsidP="003A785F">
      <w:pPr>
        <w:pStyle w:val="Bezproreda"/>
        <w:jc w:val="center"/>
        <w:rPr>
          <w:rFonts w:cstheme="minorHAnsi"/>
          <w:sz w:val="24"/>
          <w:szCs w:val="24"/>
        </w:rPr>
      </w:pPr>
    </w:p>
    <w:p w14:paraId="3105AC35" w14:textId="77777777" w:rsidR="007A4DA8" w:rsidRDefault="007A4DA8" w:rsidP="003A785F">
      <w:pPr>
        <w:pStyle w:val="Bezproreda"/>
        <w:jc w:val="center"/>
        <w:rPr>
          <w:rFonts w:cstheme="minorHAnsi"/>
          <w:sz w:val="24"/>
          <w:szCs w:val="24"/>
        </w:rPr>
      </w:pPr>
    </w:p>
    <w:p w14:paraId="33039CEB" w14:textId="03CED673" w:rsidR="00FC2E2A" w:rsidRDefault="00FC2E2A" w:rsidP="003A785F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1</w:t>
      </w:r>
      <w:r w:rsidR="00C54014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.</w:t>
      </w:r>
    </w:p>
    <w:p w14:paraId="1A4C74C0" w14:textId="73F95EFD" w:rsidR="00FC2E2A" w:rsidRPr="00FC2E2A" w:rsidRDefault="00FC2E2A" w:rsidP="003A785F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Odabrani ponuditelj s kojim se sklopi ugovor o kupoprodaji nekretnine (u daljnjem tekstu: kupac)</w:t>
      </w:r>
      <w:r w:rsidRPr="00FC2E2A">
        <w:rPr>
          <w:rFonts w:cstheme="minorHAnsi"/>
          <w:sz w:val="24"/>
          <w:szCs w:val="24"/>
        </w:rPr>
        <w:t xml:space="preserve"> dužan </w:t>
      </w:r>
      <w:r>
        <w:rPr>
          <w:rFonts w:cstheme="minorHAnsi"/>
          <w:sz w:val="24"/>
          <w:szCs w:val="24"/>
        </w:rPr>
        <w:t xml:space="preserve">je </w:t>
      </w:r>
      <w:r w:rsidRPr="00FC2E2A">
        <w:rPr>
          <w:rFonts w:cstheme="minorHAnsi"/>
          <w:sz w:val="24"/>
          <w:szCs w:val="24"/>
        </w:rPr>
        <w:t>kupoprodajnu cijenu platiti jednokratno u roku 30 dana od dana sklapanja ugovora</w:t>
      </w:r>
      <w:r w:rsidR="003A785F">
        <w:rPr>
          <w:rFonts w:cstheme="minorHAnsi"/>
          <w:sz w:val="24"/>
          <w:szCs w:val="24"/>
        </w:rPr>
        <w:t xml:space="preserve"> o kupoprodaji.</w:t>
      </w:r>
    </w:p>
    <w:p w14:paraId="0227A552" w14:textId="40BE00AD" w:rsidR="00FC2E2A" w:rsidRPr="00FC2E2A" w:rsidRDefault="00FC2E2A" w:rsidP="003A785F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FC2E2A">
        <w:rPr>
          <w:rFonts w:cstheme="minorHAnsi"/>
          <w:sz w:val="24"/>
          <w:szCs w:val="24"/>
        </w:rPr>
        <w:t>U slučaju prekoračenja roka iz stavka 1. ovog članka, kupac duguje uz kupoprodajnu cijenu i pripadajuće zakonske zatezne kamate.</w:t>
      </w:r>
    </w:p>
    <w:p w14:paraId="54805207" w14:textId="76332C7E" w:rsidR="00FC2E2A" w:rsidRPr="00FC2E2A" w:rsidRDefault="00FC2E2A" w:rsidP="003A785F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FC2E2A">
        <w:rPr>
          <w:rFonts w:cstheme="minorHAnsi"/>
          <w:sz w:val="24"/>
          <w:szCs w:val="24"/>
        </w:rPr>
        <w:t xml:space="preserve">Općina kao prodavatelj će kupcu izdati </w:t>
      </w:r>
      <w:proofErr w:type="spellStart"/>
      <w:r w:rsidRPr="00FC2E2A">
        <w:rPr>
          <w:rFonts w:cstheme="minorHAnsi"/>
          <w:sz w:val="24"/>
          <w:szCs w:val="24"/>
        </w:rPr>
        <w:t>tabularnu</w:t>
      </w:r>
      <w:proofErr w:type="spellEnd"/>
      <w:r w:rsidRPr="00FC2E2A">
        <w:rPr>
          <w:rFonts w:cstheme="minorHAnsi"/>
          <w:sz w:val="24"/>
          <w:szCs w:val="24"/>
        </w:rPr>
        <w:t xml:space="preserve"> ispravu podobnu za uknjižbu njegova vlasništva u zemljišnu knjigu, tek nakon plaćanja kupoprodajne cijene u cijelosti u skladu s odredbama kupoprodajnog ugovora.</w:t>
      </w:r>
    </w:p>
    <w:p w14:paraId="67C894A8" w14:textId="77777777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6C9F3780" w14:textId="51F68CE3" w:rsidR="00FC2E2A" w:rsidRDefault="003A785F" w:rsidP="00F20B74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1</w:t>
      </w:r>
      <w:r w:rsidR="00C54014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.</w:t>
      </w:r>
    </w:p>
    <w:p w14:paraId="6F301E4B" w14:textId="38E6B7F9" w:rsidR="00F20B74" w:rsidRDefault="00F20B74" w:rsidP="000A1886">
      <w:pPr>
        <w:ind w:firstLine="708"/>
        <w:jc w:val="both"/>
        <w:rPr>
          <w:rFonts w:cstheme="minorHAnsi"/>
          <w:sz w:val="24"/>
          <w:szCs w:val="24"/>
        </w:rPr>
      </w:pPr>
      <w:r w:rsidRPr="00F20B74">
        <w:rPr>
          <w:rFonts w:cstheme="minorHAnsi"/>
          <w:sz w:val="24"/>
          <w:szCs w:val="24"/>
        </w:rPr>
        <w:t xml:space="preserve">Ukoliko na </w:t>
      </w:r>
      <w:r>
        <w:rPr>
          <w:rFonts w:cstheme="minorHAnsi"/>
          <w:sz w:val="24"/>
          <w:szCs w:val="24"/>
        </w:rPr>
        <w:t>J</w:t>
      </w:r>
      <w:r w:rsidRPr="00F20B74">
        <w:rPr>
          <w:rFonts w:cstheme="minorHAnsi"/>
          <w:sz w:val="24"/>
          <w:szCs w:val="24"/>
        </w:rPr>
        <w:t>avnom natječaju ne bude zaprimljena niti jedna ponuda, u ponovljenom postupku prodaje nekretnina u vlasništvu Općine, može se umanjiti početna cijena nekretnine, o čemu odluku donosi Općinsko vijeće, odnosno općinski načelnik, ovisno o vrijednosti nekretnine.</w:t>
      </w:r>
    </w:p>
    <w:p w14:paraId="5D7680C3" w14:textId="43DAD5D2" w:rsidR="00FC2E2A" w:rsidRDefault="00F20B74" w:rsidP="00F20B74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Članak 1</w:t>
      </w:r>
      <w:r w:rsidR="00C54014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</w:t>
      </w:r>
    </w:p>
    <w:p w14:paraId="6A1AF8AF" w14:textId="15359BF6" w:rsidR="00F20B74" w:rsidRDefault="00F20B74" w:rsidP="00F20B74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C54014">
        <w:rPr>
          <w:rFonts w:cstheme="minorHAnsi"/>
          <w:sz w:val="24"/>
          <w:szCs w:val="24"/>
        </w:rPr>
        <w:t xml:space="preserve">Ova Odluka objavit će se na mrežnoj stranici Općine </w:t>
      </w:r>
      <w:hyperlink r:id="rId5" w:history="1">
        <w:r w:rsidR="006E25C7" w:rsidRPr="00341A09">
          <w:rPr>
            <w:rStyle w:val="Hiperveza"/>
            <w:rFonts w:cstheme="minorHAnsi"/>
            <w:sz w:val="24"/>
            <w:szCs w:val="24"/>
          </w:rPr>
          <w:t>www.novo-virje.hr</w:t>
        </w:r>
      </w:hyperlink>
      <w:r w:rsidRPr="00C54014">
        <w:rPr>
          <w:rFonts w:cstheme="minorHAnsi"/>
          <w:sz w:val="24"/>
          <w:szCs w:val="24"/>
        </w:rPr>
        <w:t xml:space="preserve"> .</w:t>
      </w:r>
    </w:p>
    <w:p w14:paraId="54D07D99" w14:textId="1A3598D0" w:rsidR="00D9126F" w:rsidRDefault="00D9126F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3764AF85" w14:textId="77777777" w:rsidR="006E25C7" w:rsidRDefault="00F20B74" w:rsidP="00F20B74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OPĆINSKO VIJEĆE </w:t>
      </w:r>
    </w:p>
    <w:p w14:paraId="5953227D" w14:textId="08891D07" w:rsidR="00F20B74" w:rsidRDefault="006E25C7" w:rsidP="00F20B74">
      <w:pPr>
        <w:pStyle w:val="Bezproreda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OPĆINE NOVO VIRJE</w:t>
      </w:r>
    </w:p>
    <w:p w14:paraId="3EA8DE64" w14:textId="77777777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48826B11" w14:textId="77777777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14738630" w14:textId="25D679B5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KLASA:</w:t>
      </w:r>
      <w:r w:rsidR="00272351" w:rsidRPr="00272351">
        <w:t xml:space="preserve"> </w:t>
      </w:r>
      <w:r w:rsidR="00C4618A">
        <w:rPr>
          <w:rFonts w:cstheme="minorHAnsi"/>
          <w:sz w:val="24"/>
          <w:szCs w:val="24"/>
        </w:rPr>
        <w:t>945-03/25-01/01</w:t>
      </w:r>
    </w:p>
    <w:p w14:paraId="73D576E3" w14:textId="2943E47A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URBROJ: </w:t>
      </w:r>
      <w:r w:rsidR="006B1E1E">
        <w:rPr>
          <w:rFonts w:cstheme="minorHAnsi"/>
          <w:sz w:val="24"/>
          <w:szCs w:val="24"/>
        </w:rPr>
        <w:t>2137-22-25</w:t>
      </w:r>
      <w:r w:rsidR="00C4618A">
        <w:rPr>
          <w:rFonts w:cstheme="minorHAnsi"/>
          <w:sz w:val="24"/>
          <w:szCs w:val="24"/>
        </w:rPr>
        <w:t>-1</w:t>
      </w:r>
    </w:p>
    <w:p w14:paraId="2B5E235C" w14:textId="5BAA83A5" w:rsidR="00F20B74" w:rsidRDefault="00C4618A" w:rsidP="00332F84">
      <w:pPr>
        <w:pStyle w:val="Bezprored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Novo Virje, 12.</w:t>
      </w:r>
      <w:r w:rsidR="006B1E1E">
        <w:rPr>
          <w:rFonts w:cstheme="minorHAnsi"/>
          <w:sz w:val="24"/>
          <w:szCs w:val="24"/>
        </w:rPr>
        <w:t xml:space="preserve"> studenoga 2025</w:t>
      </w:r>
      <w:r w:rsidR="00F20B74">
        <w:rPr>
          <w:rFonts w:cstheme="minorHAnsi"/>
          <w:sz w:val="24"/>
          <w:szCs w:val="24"/>
        </w:rPr>
        <w:t>.</w:t>
      </w:r>
    </w:p>
    <w:p w14:paraId="44D28043" w14:textId="77777777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4C75AE30" w14:textId="18E45BB1" w:rsidR="00F20B74" w:rsidRDefault="00F03BDB" w:rsidP="00F20B74">
      <w:pPr>
        <w:pStyle w:val="Bezproreda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PREDSJEDNIK</w:t>
      </w:r>
    </w:p>
    <w:p w14:paraId="7B9C7E20" w14:textId="77777777" w:rsidR="00F20B74" w:rsidRDefault="00F20B74" w:rsidP="00F20B74">
      <w:pPr>
        <w:pStyle w:val="Bezproreda"/>
        <w:jc w:val="right"/>
        <w:rPr>
          <w:rFonts w:cstheme="minorHAnsi"/>
          <w:sz w:val="24"/>
          <w:szCs w:val="24"/>
        </w:rPr>
      </w:pPr>
    </w:p>
    <w:p w14:paraId="2C8510F5" w14:textId="7BC61A20" w:rsidR="00F20B74" w:rsidRDefault="006B1E1E" w:rsidP="00F20B74">
      <w:pPr>
        <w:pStyle w:val="Bezproreda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Darko Bezjak</w:t>
      </w:r>
    </w:p>
    <w:p w14:paraId="082F3E2F" w14:textId="77777777" w:rsidR="00F20B74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p w14:paraId="707F19F6" w14:textId="1987594A" w:rsidR="00F20B74" w:rsidRPr="00C23FC1" w:rsidRDefault="00F20B74" w:rsidP="00332F84">
      <w:pPr>
        <w:pStyle w:val="Bezproreda"/>
        <w:jc w:val="both"/>
        <w:rPr>
          <w:rFonts w:cstheme="minorHAnsi"/>
          <w:sz w:val="24"/>
          <w:szCs w:val="24"/>
        </w:rPr>
      </w:pPr>
    </w:p>
    <w:sectPr w:rsidR="00F20B74" w:rsidRPr="00C23FC1" w:rsidSect="00272351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6F"/>
    <w:rsid w:val="000A1886"/>
    <w:rsid w:val="000A727F"/>
    <w:rsid w:val="00153D59"/>
    <w:rsid w:val="001929DC"/>
    <w:rsid w:val="00207119"/>
    <w:rsid w:val="00272351"/>
    <w:rsid w:val="00332F84"/>
    <w:rsid w:val="003A785F"/>
    <w:rsid w:val="003D5271"/>
    <w:rsid w:val="004718B6"/>
    <w:rsid w:val="0048532B"/>
    <w:rsid w:val="004A2722"/>
    <w:rsid w:val="004B5D4F"/>
    <w:rsid w:val="005205CC"/>
    <w:rsid w:val="005359B9"/>
    <w:rsid w:val="005743DC"/>
    <w:rsid w:val="00611720"/>
    <w:rsid w:val="00622EB6"/>
    <w:rsid w:val="006B1E1E"/>
    <w:rsid w:val="006C4458"/>
    <w:rsid w:val="006E25C7"/>
    <w:rsid w:val="00700FA2"/>
    <w:rsid w:val="007327A8"/>
    <w:rsid w:val="00753086"/>
    <w:rsid w:val="00777248"/>
    <w:rsid w:val="007870CD"/>
    <w:rsid w:val="0079407F"/>
    <w:rsid w:val="0079602A"/>
    <w:rsid w:val="007A4DA8"/>
    <w:rsid w:val="007B5907"/>
    <w:rsid w:val="007C5A13"/>
    <w:rsid w:val="00873A96"/>
    <w:rsid w:val="008A6635"/>
    <w:rsid w:val="008E7AB4"/>
    <w:rsid w:val="0093542D"/>
    <w:rsid w:val="0097161F"/>
    <w:rsid w:val="009736BA"/>
    <w:rsid w:val="009B2767"/>
    <w:rsid w:val="009F4586"/>
    <w:rsid w:val="00A34B82"/>
    <w:rsid w:val="00A84F78"/>
    <w:rsid w:val="00A969A6"/>
    <w:rsid w:val="00AA095B"/>
    <w:rsid w:val="00AF1602"/>
    <w:rsid w:val="00B164DB"/>
    <w:rsid w:val="00B1662A"/>
    <w:rsid w:val="00B53A60"/>
    <w:rsid w:val="00BA3898"/>
    <w:rsid w:val="00C23FC1"/>
    <w:rsid w:val="00C4618A"/>
    <w:rsid w:val="00C54014"/>
    <w:rsid w:val="00C612B0"/>
    <w:rsid w:val="00C90D79"/>
    <w:rsid w:val="00CA5FE5"/>
    <w:rsid w:val="00CE64ED"/>
    <w:rsid w:val="00D9126F"/>
    <w:rsid w:val="00E844F0"/>
    <w:rsid w:val="00E84CF7"/>
    <w:rsid w:val="00F03BDB"/>
    <w:rsid w:val="00F11350"/>
    <w:rsid w:val="00F20B74"/>
    <w:rsid w:val="00F218AE"/>
    <w:rsid w:val="00F4713E"/>
    <w:rsid w:val="00F72FE2"/>
    <w:rsid w:val="00F8396F"/>
    <w:rsid w:val="00FC2E2A"/>
    <w:rsid w:val="00FE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264E"/>
  <w15:chartTrackingRefBased/>
  <w15:docId w15:val="{053B93E7-11E7-46F8-9A34-8CA820C7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84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84F78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84F7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332F8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F1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6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-virje.hr" TargetMode="External"/><Relationship Id="rId4" Type="http://schemas.openxmlformats.org/officeDocument/2006/relationships/hyperlink" Target="http://www.novo-vir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ferdinandovac</dc:creator>
  <cp:keywords/>
  <dc:description/>
  <cp:lastModifiedBy>Opcina Novo Virje</cp:lastModifiedBy>
  <cp:revision>62</cp:revision>
  <cp:lastPrinted>2025-11-07T08:35:00Z</cp:lastPrinted>
  <dcterms:created xsi:type="dcterms:W3CDTF">2024-06-21T07:49:00Z</dcterms:created>
  <dcterms:modified xsi:type="dcterms:W3CDTF">2025-11-24T08:53:00Z</dcterms:modified>
</cp:coreProperties>
</file>