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AE" w:rsidRDefault="007003A0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36</w:t>
      </w:r>
      <w:r w:rsidR="00A83CD3">
        <w:rPr>
          <w:rFonts w:ascii="Times New Roman" w:hAnsi="Times New Roman" w:cs="Times New Roman"/>
          <w:sz w:val="26"/>
        </w:rPr>
        <w:t>. Zakona o poljoprivredi</w:t>
      </w:r>
      <w:r>
        <w:rPr>
          <w:rFonts w:ascii="Times New Roman" w:hAnsi="Times New Roman" w:cs="Times New Roman"/>
          <w:sz w:val="26"/>
        </w:rPr>
        <w:t xml:space="preserve"> (''Narodne  novine'' broj 118/18</w:t>
      </w:r>
      <w:r w:rsidR="007940EB">
        <w:rPr>
          <w:rFonts w:ascii="Times New Roman" w:hAnsi="Times New Roman" w:cs="Times New Roman"/>
          <w:sz w:val="26"/>
        </w:rPr>
        <w:t xml:space="preserve">, 42/20, </w:t>
      </w:r>
      <w:r w:rsidR="008A09A4">
        <w:rPr>
          <w:rFonts w:ascii="Times New Roman" w:hAnsi="Times New Roman" w:cs="Times New Roman"/>
          <w:sz w:val="26"/>
        </w:rPr>
        <w:t>127/20</w:t>
      </w:r>
      <w:r w:rsidR="00DC6487">
        <w:rPr>
          <w:rFonts w:ascii="Times New Roman" w:hAnsi="Times New Roman" w:cs="Times New Roman"/>
          <w:sz w:val="26"/>
        </w:rPr>
        <w:t xml:space="preserve">, </w:t>
      </w:r>
      <w:r w:rsidR="007940EB">
        <w:rPr>
          <w:rFonts w:ascii="Times New Roman" w:hAnsi="Times New Roman" w:cs="Times New Roman"/>
          <w:sz w:val="26"/>
        </w:rPr>
        <w:t>52/21</w:t>
      </w:r>
      <w:r w:rsidR="00C73A69">
        <w:rPr>
          <w:rFonts w:ascii="Times New Roman" w:hAnsi="Times New Roman" w:cs="Times New Roman"/>
          <w:sz w:val="26"/>
        </w:rPr>
        <w:t xml:space="preserve">, </w:t>
      </w:r>
      <w:r w:rsidR="00DC6487">
        <w:rPr>
          <w:rFonts w:ascii="Times New Roman" w:hAnsi="Times New Roman" w:cs="Times New Roman"/>
          <w:sz w:val="26"/>
        </w:rPr>
        <w:t>152/22</w:t>
      </w:r>
      <w:r w:rsidR="00C73A69">
        <w:rPr>
          <w:rFonts w:ascii="Times New Roman" w:hAnsi="Times New Roman" w:cs="Times New Roman"/>
          <w:sz w:val="26"/>
        </w:rPr>
        <w:t>. i 152/24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FE61A3">
        <w:rPr>
          <w:rFonts w:ascii="Times New Roman" w:hAnsi="Times New Roman" w:cs="Times New Roman"/>
          <w:sz w:val="26"/>
        </w:rPr>
        <w:t>46</w:t>
      </w:r>
      <w:r w:rsidR="00EB75EC">
        <w:rPr>
          <w:rFonts w:ascii="Times New Roman" w:hAnsi="Times New Roman" w:cs="Times New Roman"/>
          <w:sz w:val="26"/>
        </w:rPr>
        <w:t>. Statuta Općine Novo Virje (''Službeni glasnik Koprivničko –</w:t>
      </w:r>
      <w:r w:rsidR="00FE61A3">
        <w:rPr>
          <w:rFonts w:ascii="Times New Roman" w:hAnsi="Times New Roman" w:cs="Times New Roman"/>
          <w:sz w:val="26"/>
        </w:rPr>
        <w:t xml:space="preserve"> križevačke županije'' broj 4/21</w:t>
      </w:r>
      <w:r w:rsidR="00EB75EC">
        <w:rPr>
          <w:rFonts w:ascii="Times New Roman" w:hAnsi="Times New Roman" w:cs="Times New Roman"/>
          <w:sz w:val="26"/>
        </w:rPr>
        <w:t>) i točke III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A07203">
        <w:rPr>
          <w:rFonts w:ascii="Times New Roman" w:hAnsi="Times New Roman" w:cs="Times New Roman"/>
          <w:sz w:val="26"/>
        </w:rPr>
        <w:t xml:space="preserve">dručju </w:t>
      </w:r>
      <w:r w:rsidR="008A09A4">
        <w:rPr>
          <w:rFonts w:ascii="Times New Roman" w:hAnsi="Times New Roman" w:cs="Times New Roman"/>
          <w:sz w:val="26"/>
        </w:rPr>
        <w:t>Općine</w:t>
      </w:r>
      <w:r w:rsidR="000E0C63">
        <w:rPr>
          <w:rFonts w:ascii="Times New Roman" w:hAnsi="Times New Roman" w:cs="Times New Roman"/>
          <w:sz w:val="26"/>
        </w:rPr>
        <w:t xml:space="preserve"> Novo Virje za razdoblje od 2025. do 2026. godine KLASA: 320-02/25</w:t>
      </w:r>
      <w:r w:rsidR="00A07203">
        <w:rPr>
          <w:rFonts w:ascii="Times New Roman" w:hAnsi="Times New Roman" w:cs="Times New Roman"/>
          <w:sz w:val="26"/>
        </w:rPr>
        <w:t>-01/</w:t>
      </w:r>
      <w:r w:rsidR="000E0C63">
        <w:rPr>
          <w:rFonts w:ascii="Times New Roman" w:hAnsi="Times New Roman" w:cs="Times New Roman"/>
          <w:sz w:val="26"/>
        </w:rPr>
        <w:t>01, URBROJ: 2137-22-25</w:t>
      </w:r>
      <w:r w:rsidR="00A07203">
        <w:rPr>
          <w:rFonts w:ascii="Times New Roman" w:hAnsi="Times New Roman" w:cs="Times New Roman"/>
          <w:sz w:val="26"/>
        </w:rPr>
        <w:t xml:space="preserve">-1, od </w:t>
      </w:r>
      <w:r w:rsidR="000E0C63">
        <w:rPr>
          <w:rFonts w:ascii="Times New Roman" w:hAnsi="Times New Roman" w:cs="Times New Roman"/>
          <w:sz w:val="26"/>
        </w:rPr>
        <w:t>27. veljače 2025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DC6487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- sufinanciranje kupnje mehanizacije i poljoprivrednih strojeva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 Virje da</w:t>
      </w:r>
      <w:r w:rsidR="00294DF2">
        <w:rPr>
          <w:rFonts w:ascii="Times New Roman" w:hAnsi="Times New Roman" w:cs="Times New Roman"/>
          <w:sz w:val="26"/>
        </w:rPr>
        <w:t xml:space="preserve"> u skladu sa aktivnosti A-100503</w:t>
      </w:r>
      <w:r w:rsidR="00BE0DC0">
        <w:rPr>
          <w:rFonts w:ascii="Times New Roman" w:hAnsi="Times New Roman" w:cs="Times New Roman"/>
          <w:sz w:val="26"/>
        </w:rPr>
        <w:t xml:space="preserve"> – </w:t>
      </w:r>
      <w:r w:rsidR="00294DF2">
        <w:rPr>
          <w:rFonts w:ascii="Times New Roman" w:hAnsi="Times New Roman" w:cs="Times New Roman"/>
          <w:sz w:val="26"/>
        </w:rPr>
        <w:t xml:space="preserve">sufinanciranje kupnje poljoprivredne mehanizacije, </w:t>
      </w:r>
      <w:r w:rsidR="00DC6487">
        <w:rPr>
          <w:rFonts w:ascii="Times New Roman" w:hAnsi="Times New Roman" w:cs="Times New Roman"/>
          <w:sz w:val="26"/>
        </w:rPr>
        <w:t>Mjerom 4 – sufinanciranje kupnje poljoprivredne mehanizacije</w:t>
      </w:r>
      <w:r w:rsidR="00BE0DC0">
        <w:rPr>
          <w:rFonts w:ascii="Times New Roman" w:hAnsi="Times New Roman" w:cs="Times New Roman"/>
          <w:sz w:val="26"/>
        </w:rPr>
        <w:t>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F839C4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4</w:t>
      </w:r>
      <w:r w:rsidR="00A90A3B">
        <w:rPr>
          <w:rFonts w:ascii="Times New Roman" w:hAnsi="Times New Roman" w:cs="Times New Roman"/>
          <w:sz w:val="26"/>
        </w:rPr>
        <w:t xml:space="preserve"> – sufinancir</w:t>
      </w:r>
      <w:r>
        <w:rPr>
          <w:rFonts w:ascii="Times New Roman" w:hAnsi="Times New Roman" w:cs="Times New Roman"/>
          <w:sz w:val="26"/>
        </w:rPr>
        <w:t>anje kupnje poljoprivredne mehanizacije</w:t>
      </w:r>
      <w:r w:rsidR="00A90A3B">
        <w:rPr>
          <w:rFonts w:ascii="Times New Roman" w:hAnsi="Times New Roman" w:cs="Times New Roman"/>
          <w:sz w:val="26"/>
        </w:rPr>
        <w:t xml:space="preserve"> u Proračunu Općine Novo V</w:t>
      </w:r>
      <w:r>
        <w:rPr>
          <w:rFonts w:ascii="Times New Roman" w:hAnsi="Times New Roman" w:cs="Times New Roman"/>
          <w:sz w:val="26"/>
        </w:rPr>
        <w:t>irje</w:t>
      </w:r>
      <w:r w:rsidR="008059C6">
        <w:rPr>
          <w:rFonts w:ascii="Times New Roman" w:hAnsi="Times New Roman" w:cs="Times New Roman"/>
          <w:sz w:val="26"/>
        </w:rPr>
        <w:t xml:space="preserve"> osigurana su sredstva od </w:t>
      </w:r>
      <w:r>
        <w:rPr>
          <w:rFonts w:ascii="Times New Roman" w:hAnsi="Times New Roman" w:cs="Times New Roman"/>
          <w:sz w:val="26"/>
        </w:rPr>
        <w:t xml:space="preserve"> </w:t>
      </w:r>
      <w:r w:rsidR="00754AE8">
        <w:rPr>
          <w:rFonts w:ascii="Times New Roman" w:hAnsi="Times New Roman" w:cs="Times New Roman"/>
          <w:color w:val="000000" w:themeColor="text1"/>
          <w:sz w:val="26"/>
        </w:rPr>
        <w:t>12.0</w:t>
      </w:r>
      <w:r w:rsidR="008059C6" w:rsidRPr="009D7E4A">
        <w:rPr>
          <w:rFonts w:ascii="Times New Roman" w:hAnsi="Times New Roman" w:cs="Times New Roman"/>
          <w:color w:val="000000" w:themeColor="text1"/>
          <w:sz w:val="26"/>
        </w:rPr>
        <w:t xml:space="preserve">00,00 </w:t>
      </w:r>
      <w:r w:rsidRPr="009D7E4A">
        <w:rPr>
          <w:rFonts w:ascii="Times New Roman" w:hAnsi="Times New Roman" w:cs="Times New Roman"/>
          <w:color w:val="000000" w:themeColor="text1"/>
          <w:sz w:val="26"/>
        </w:rPr>
        <w:t>eura.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Javni poziv traje od </w:t>
      </w:r>
      <w:r w:rsidR="003C095B">
        <w:rPr>
          <w:rFonts w:ascii="Times New Roman" w:hAnsi="Times New Roman" w:cs="Times New Roman"/>
          <w:sz w:val="26"/>
        </w:rPr>
        <w:t>27. travnja 2026</w:t>
      </w:r>
      <w:r>
        <w:rPr>
          <w:rFonts w:ascii="Times New Roman" w:hAnsi="Times New Roman" w:cs="Times New Roman"/>
          <w:sz w:val="26"/>
        </w:rPr>
        <w:t>. godine,</w:t>
      </w:r>
      <w:r w:rsidR="00A07203">
        <w:rPr>
          <w:rFonts w:ascii="Times New Roman" w:hAnsi="Times New Roman" w:cs="Times New Roman"/>
          <w:sz w:val="26"/>
        </w:rPr>
        <w:t xml:space="preserve"> pa zaključno sa </w:t>
      </w:r>
      <w:r w:rsidR="00F839C4">
        <w:rPr>
          <w:rFonts w:ascii="Times New Roman" w:hAnsi="Times New Roman" w:cs="Times New Roman"/>
          <w:sz w:val="26"/>
        </w:rPr>
        <w:t>15</w:t>
      </w:r>
      <w:r w:rsidR="006A1971">
        <w:rPr>
          <w:rFonts w:ascii="Times New Roman" w:hAnsi="Times New Roman" w:cs="Times New Roman"/>
          <w:sz w:val="26"/>
        </w:rPr>
        <w:t>. prosinca</w:t>
      </w:r>
      <w:r w:rsidR="003C095B">
        <w:rPr>
          <w:rFonts w:ascii="Times New Roman" w:hAnsi="Times New Roman" w:cs="Times New Roman"/>
          <w:sz w:val="26"/>
        </w:rPr>
        <w:t xml:space="preserve"> 2026</w:t>
      </w:r>
      <w:r w:rsidR="0004471D">
        <w:rPr>
          <w:rFonts w:ascii="Times New Roman" w:hAnsi="Times New Roman" w:cs="Times New Roman"/>
          <w:sz w:val="26"/>
        </w:rPr>
        <w:t>. godine.</w:t>
      </w:r>
      <w:r w:rsidR="00722BF0">
        <w:rPr>
          <w:rFonts w:ascii="Times New Roman" w:hAnsi="Times New Roman" w:cs="Times New Roman"/>
          <w:sz w:val="26"/>
        </w:rPr>
        <w:t xml:space="preserve"> Zaht</w:t>
      </w:r>
      <w:r w:rsidR="00DD4843">
        <w:rPr>
          <w:rFonts w:ascii="Times New Roman" w:hAnsi="Times New Roman" w:cs="Times New Roman"/>
          <w:sz w:val="26"/>
        </w:rPr>
        <w:t xml:space="preserve">jev se podnosi za </w:t>
      </w:r>
      <w:r w:rsidR="00F839C4">
        <w:rPr>
          <w:rFonts w:ascii="Times New Roman" w:hAnsi="Times New Roman" w:cs="Times New Roman"/>
          <w:sz w:val="26"/>
        </w:rPr>
        <w:t>poljoprivredne strojeve i mehani</w:t>
      </w:r>
      <w:r w:rsidR="003315C9">
        <w:rPr>
          <w:rFonts w:ascii="Times New Roman" w:hAnsi="Times New Roman" w:cs="Times New Roman"/>
          <w:sz w:val="26"/>
        </w:rPr>
        <w:t>zaciju koji su nabavljeni u razdoblju o</w:t>
      </w:r>
      <w:r w:rsidR="003C095B">
        <w:rPr>
          <w:rFonts w:ascii="Times New Roman" w:hAnsi="Times New Roman" w:cs="Times New Roman"/>
          <w:sz w:val="26"/>
        </w:rPr>
        <w:t>d 15. prosinca 2025</w:t>
      </w:r>
      <w:r w:rsidR="005B484A">
        <w:rPr>
          <w:rFonts w:ascii="Times New Roman" w:hAnsi="Times New Roman" w:cs="Times New Roman"/>
          <w:sz w:val="26"/>
        </w:rPr>
        <w:t>. godine p</w:t>
      </w:r>
      <w:r w:rsidR="003C095B">
        <w:rPr>
          <w:rFonts w:ascii="Times New Roman" w:hAnsi="Times New Roman" w:cs="Times New Roman"/>
          <w:sz w:val="26"/>
        </w:rPr>
        <w:t>a zaključno sa 15. prosinca 2026</w:t>
      </w:r>
      <w:r w:rsidR="005B484A">
        <w:rPr>
          <w:rFonts w:ascii="Times New Roman" w:hAnsi="Times New Roman" w:cs="Times New Roman"/>
          <w:sz w:val="26"/>
        </w:rPr>
        <w:t>. godine.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</w:t>
      </w:r>
      <w:r w:rsidR="00AE2288">
        <w:rPr>
          <w:rFonts w:ascii="Times New Roman" w:hAnsi="Times New Roman" w:cs="Times New Roman"/>
          <w:sz w:val="26"/>
        </w:rPr>
        <w:t>no</w:t>
      </w:r>
      <w:r w:rsidR="00D27957">
        <w:rPr>
          <w:rFonts w:ascii="Times New Roman" w:hAnsi="Times New Roman" w:cs="Times New Roman"/>
          <w:sz w:val="26"/>
        </w:rPr>
        <w:t xml:space="preserve">sti poljoprivrede  za za kupnju mehanizacije i </w:t>
      </w:r>
      <w:r w:rsidR="00023D23">
        <w:rPr>
          <w:rFonts w:ascii="Times New Roman" w:hAnsi="Times New Roman" w:cs="Times New Roman"/>
          <w:sz w:val="26"/>
        </w:rPr>
        <w:t xml:space="preserve">poljoprivrednih strojeva. Potpora se ostvaruje za kupnju nove mehanizacije i novih poljoprivrednih strojeva za poljoprivrednu proizvodnju u iznosu od 400,00 eura po podnositelju zahtjeva. Za trošak kupnje stroja ili mehanizacije koji je manji od 1.000,00 eura </w:t>
      </w:r>
      <w:r w:rsidR="00F055F2">
        <w:rPr>
          <w:rFonts w:ascii="Times New Roman" w:hAnsi="Times New Roman" w:cs="Times New Roman"/>
          <w:sz w:val="26"/>
        </w:rPr>
        <w:t xml:space="preserve">bez PDV – a </w:t>
      </w:r>
      <w:r w:rsidR="00023D23">
        <w:rPr>
          <w:rFonts w:ascii="Times New Roman" w:hAnsi="Times New Roman" w:cs="Times New Roman"/>
          <w:sz w:val="26"/>
        </w:rPr>
        <w:t xml:space="preserve">neće se odobriti sufinanciranje.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se</w:t>
      </w:r>
      <w:r w:rsidR="00B646F3"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>prilaže kod po</w:t>
      </w:r>
      <w:r w:rsidR="00023D23">
        <w:rPr>
          <w:rFonts w:ascii="Times New Roman" w:hAnsi="Times New Roman" w:cs="Times New Roman"/>
          <w:b/>
          <w:sz w:val="26"/>
        </w:rPr>
        <w:t>dnošenja zahtjeva</w:t>
      </w:r>
    </w:p>
    <w:p w:rsidR="00F30EA8" w:rsidRDefault="00F30EA8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sufinanciranje,</w:t>
      </w:r>
    </w:p>
    <w:p w:rsidR="00117FF7" w:rsidRDefault="004971F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</w:t>
      </w:r>
      <w:r w:rsidR="00117FF7">
        <w:rPr>
          <w:rFonts w:ascii="Times New Roman" w:hAnsi="Times New Roman" w:cs="Times New Roman"/>
          <w:sz w:val="26"/>
        </w:rPr>
        <w:t xml:space="preserve"> Rješenja </w:t>
      </w:r>
      <w:r w:rsidR="00DC60F3">
        <w:rPr>
          <w:rFonts w:ascii="Times New Roman" w:hAnsi="Times New Roman" w:cs="Times New Roman"/>
          <w:sz w:val="26"/>
        </w:rPr>
        <w:t>o upisu</w:t>
      </w:r>
      <w:r w:rsidR="00117FF7"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4971F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računa o kupnji,</w:t>
      </w:r>
    </w:p>
    <w:p w:rsidR="00117FF7" w:rsidRDefault="004971F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dokaza o uplati računa,</w:t>
      </w:r>
    </w:p>
    <w:p w:rsidR="00117FF7" w:rsidRDefault="004971F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žiroračuna/IBAN,</w:t>
      </w:r>
    </w:p>
    <w:p w:rsidR="00117FF7" w:rsidRDefault="004971F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osobne iskaznice i OIB –a,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lastRenderedPageBreak/>
        <w:tab/>
        <w:t>- plaćena komunalna i grobna naknada (uvidom u evidenciji Općine),</w:t>
      </w:r>
    </w:p>
    <w:p w:rsidR="00B646F3" w:rsidRPr="00B24C0B" w:rsidRDefault="003E6BAB" w:rsidP="00B24C0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izjava da</w:t>
      </w:r>
      <w:r w:rsidR="002221D8">
        <w:rPr>
          <w:rFonts w:ascii="Times New Roman" w:hAnsi="Times New Roman" w:cs="Times New Roman"/>
          <w:sz w:val="26"/>
        </w:rPr>
        <w:t xml:space="preserve"> korisnik nije u sustavu PDV-a</w:t>
      </w:r>
      <w:r w:rsidR="00B24C0B">
        <w:rPr>
          <w:rFonts w:ascii="Times New Roman" w:hAnsi="Times New Roman" w:cs="Times New Roman"/>
          <w:sz w:val="26"/>
        </w:rPr>
        <w:t>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4736C6">
        <w:rPr>
          <w:rFonts w:ascii="Times New Roman" w:hAnsi="Times New Roman" w:cs="Times New Roman"/>
          <w:sz w:val="26"/>
        </w:rPr>
        <w:t xml:space="preserve">tjev se podnosi u razdoblju od </w:t>
      </w:r>
      <w:r w:rsidR="00685F13">
        <w:rPr>
          <w:rFonts w:ascii="Times New Roman" w:hAnsi="Times New Roman" w:cs="Times New Roman"/>
          <w:sz w:val="26"/>
        </w:rPr>
        <w:t>27. travnja 2026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do zaklj</w:t>
      </w:r>
      <w:r w:rsidR="004736C6">
        <w:rPr>
          <w:rFonts w:ascii="Times New Roman" w:hAnsi="Times New Roman" w:cs="Times New Roman"/>
          <w:sz w:val="26"/>
        </w:rPr>
        <w:t xml:space="preserve">učno sa </w:t>
      </w:r>
      <w:r w:rsidR="00B24C0B">
        <w:rPr>
          <w:rFonts w:ascii="Times New Roman" w:hAnsi="Times New Roman" w:cs="Times New Roman"/>
          <w:sz w:val="26"/>
        </w:rPr>
        <w:t>15</w:t>
      </w:r>
      <w:r w:rsidR="00105EB2">
        <w:rPr>
          <w:rFonts w:ascii="Times New Roman" w:hAnsi="Times New Roman" w:cs="Times New Roman"/>
          <w:sz w:val="26"/>
        </w:rPr>
        <w:t>. prosinca</w:t>
      </w:r>
      <w:r w:rsidR="00C043B4">
        <w:rPr>
          <w:rFonts w:ascii="Times New Roman" w:hAnsi="Times New Roman" w:cs="Times New Roman"/>
          <w:sz w:val="26"/>
        </w:rPr>
        <w:t xml:space="preserve"> 2026</w:t>
      </w:r>
      <w:bookmarkStart w:id="0" w:name="_GoBack"/>
      <w:bookmarkEnd w:id="0"/>
      <w:r w:rsidR="00BB0722"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na propisanom obrascu uz priloženu svu potrebnu dokumentaciju</w:t>
      </w:r>
      <w:r w:rsidR="00BB0722">
        <w:rPr>
          <w:rFonts w:ascii="Times New Roman" w:hAnsi="Times New Roman" w:cs="Times New Roman"/>
          <w:sz w:val="26"/>
        </w:rPr>
        <w:t>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BB0722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4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685F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Ispunjeni z</w:t>
      </w:r>
      <w:r w:rsidR="00B24C0B">
        <w:rPr>
          <w:rFonts w:ascii="Times New Roman" w:hAnsi="Times New Roman" w:cs="Times New Roman"/>
          <w:sz w:val="26"/>
        </w:rPr>
        <w:t>ahtjevi za sufinanciranje kupnje mehanizacije i poljoprivrednih strojeva</w:t>
      </w:r>
      <w:r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685F13">
        <w:rPr>
          <w:rFonts w:ascii="Times New Roman" w:hAnsi="Times New Roman" w:cs="Times New Roman"/>
          <w:sz w:val="26"/>
        </w:rPr>
        <w:t xml:space="preserve">, e-mail adrese: </w:t>
      </w:r>
      <w:hyperlink r:id="rId5" w:history="1">
        <w:r w:rsidR="00685F13" w:rsidRPr="00850FF4">
          <w:rPr>
            <w:rStyle w:val="Hiperveza"/>
            <w:rFonts w:ascii="Times New Roman" w:hAnsi="Times New Roman" w:cs="Times New Roman"/>
            <w:sz w:val="26"/>
          </w:rPr>
          <w:t>procelnik@novo-virje.hr</w:t>
        </w:r>
      </w:hyperlink>
      <w:r w:rsidR="00685F13">
        <w:rPr>
          <w:rFonts w:ascii="Times New Roman" w:hAnsi="Times New Roman" w:cs="Times New Roman"/>
          <w:sz w:val="26"/>
        </w:rPr>
        <w:t xml:space="preserve"> ili </w:t>
      </w:r>
      <w:hyperlink r:id="rId6" w:history="1">
        <w:r w:rsidR="00685F13" w:rsidRPr="00850FF4">
          <w:rPr>
            <w:rStyle w:val="Hiperveza"/>
            <w:rFonts w:ascii="Times New Roman" w:hAnsi="Times New Roman" w:cs="Times New Roman"/>
            <w:sz w:val="26"/>
          </w:rPr>
          <w:t>racunovodstvo@novo-virje.hr</w:t>
        </w:r>
      </w:hyperlink>
      <w:r w:rsidR="00685F13"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ili se mogu popuniti prilikom osobnog dolaska na gore navedenu adresu.</w:t>
      </w:r>
    </w:p>
    <w:p w:rsidR="00886B87" w:rsidRDefault="001F58ED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Nepotpuni </w:t>
      </w:r>
      <w:r w:rsidR="00886B87">
        <w:rPr>
          <w:rFonts w:ascii="Times New Roman" w:hAnsi="Times New Roman" w:cs="Times New Roman"/>
          <w:sz w:val="26"/>
        </w:rPr>
        <w:t>zah</w:t>
      </w:r>
      <w:r w:rsidR="000E4E20">
        <w:rPr>
          <w:rFonts w:ascii="Times New Roman" w:hAnsi="Times New Roman" w:cs="Times New Roman"/>
          <w:sz w:val="26"/>
        </w:rPr>
        <w:t>tjevi</w:t>
      </w:r>
      <w:r w:rsidR="00886B87"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 xml:space="preserve">Zaključak o isplati donosi općinski načelnik Općine Novo Virje na osnovu kojeg će Jedinstveni upravni odjel </w:t>
      </w:r>
      <w:r w:rsidR="005E3B35">
        <w:rPr>
          <w:rFonts w:ascii="Times New Roman" w:hAnsi="Times New Roman" w:cs="Times New Roman"/>
          <w:sz w:val="26"/>
        </w:rPr>
        <w:t>– računovodstv</w:t>
      </w:r>
      <w:r w:rsidR="00DF0433">
        <w:rPr>
          <w:rFonts w:ascii="Times New Roman" w:hAnsi="Times New Roman" w:cs="Times New Roman"/>
          <w:sz w:val="26"/>
        </w:rPr>
        <w:t>o Općine Novo Virje izvršiti isplatu podnositeljima z</w:t>
      </w:r>
      <w:r w:rsidR="00B24C0B">
        <w:rPr>
          <w:rFonts w:ascii="Times New Roman" w:hAnsi="Times New Roman" w:cs="Times New Roman"/>
          <w:sz w:val="26"/>
        </w:rPr>
        <w:t>ahtjeva za sufiinanciranje kupnje mehanizacije i poljoprivrednih strojeva</w:t>
      </w:r>
      <w:r w:rsidR="00304399">
        <w:rPr>
          <w:rFonts w:ascii="Times New Roman" w:hAnsi="Times New Roman" w:cs="Times New Roman"/>
          <w:sz w:val="26"/>
        </w:rPr>
        <w:t xml:space="preserve">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2221D8" w:rsidRDefault="00E6111D" w:rsidP="00E853E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7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</w:t>
      </w:r>
      <w:r w:rsidR="00CC6F36">
        <w:rPr>
          <w:rFonts w:ascii="Times New Roman" w:hAnsi="Times New Roman" w:cs="Times New Roman"/>
          <w:sz w:val="26"/>
        </w:rPr>
        <w:t xml:space="preserve"> telefon: 048/810-089 i e-mailove: </w:t>
      </w:r>
      <w:hyperlink r:id="rId8" w:history="1">
        <w:r w:rsidR="00CC6F36" w:rsidRPr="001B35AF">
          <w:rPr>
            <w:rStyle w:val="Hiperveza"/>
            <w:rFonts w:ascii="Times New Roman" w:hAnsi="Times New Roman" w:cs="Times New Roman"/>
            <w:sz w:val="26"/>
          </w:rPr>
          <w:t>procelnik@novo-virje.hr</w:t>
        </w:r>
      </w:hyperlink>
      <w:r w:rsidR="00CC6F36">
        <w:rPr>
          <w:rFonts w:ascii="Times New Roman" w:hAnsi="Times New Roman" w:cs="Times New Roman"/>
          <w:sz w:val="26"/>
        </w:rPr>
        <w:t xml:space="preserve"> i </w:t>
      </w:r>
      <w:hyperlink r:id="rId9" w:history="1">
        <w:r w:rsidR="00CC6F36" w:rsidRPr="001B35AF">
          <w:rPr>
            <w:rStyle w:val="Hiperveza"/>
            <w:rFonts w:ascii="Times New Roman" w:hAnsi="Times New Roman" w:cs="Times New Roman"/>
            <w:sz w:val="26"/>
          </w:rPr>
          <w:t>racunovodstvo@novo-virje.hr</w:t>
        </w:r>
      </w:hyperlink>
      <w:r w:rsidR="00CC6F36">
        <w:rPr>
          <w:rFonts w:ascii="Times New Roman" w:hAnsi="Times New Roman" w:cs="Times New Roman"/>
          <w:sz w:val="26"/>
        </w:rPr>
        <w:t>.</w:t>
      </w:r>
    </w:p>
    <w:p w:rsidR="00CC6F36" w:rsidRDefault="00CC6F36" w:rsidP="00E853E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OPĆINSKI NAČELNIK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OPĆINE NOVO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685F13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320-02/26</w:t>
      </w:r>
      <w:r w:rsidR="00643B6D">
        <w:rPr>
          <w:rFonts w:ascii="Times New Roman" w:hAnsi="Times New Roman" w:cs="Times New Roman"/>
          <w:sz w:val="26"/>
        </w:rPr>
        <w:t>-01/</w:t>
      </w:r>
      <w:r w:rsidR="002D6040">
        <w:rPr>
          <w:rFonts w:ascii="Times New Roman" w:hAnsi="Times New Roman" w:cs="Times New Roman"/>
          <w:sz w:val="26"/>
        </w:rPr>
        <w:t>02</w:t>
      </w:r>
    </w:p>
    <w:p w:rsidR="00643B6D" w:rsidRDefault="00685F13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2137-22-26</w:t>
      </w:r>
      <w:r w:rsidR="00643B6D">
        <w:rPr>
          <w:rFonts w:ascii="Times New Roman" w:hAnsi="Times New Roman" w:cs="Times New Roman"/>
          <w:sz w:val="26"/>
        </w:rPr>
        <w:t>-</w:t>
      </w:r>
      <w:r w:rsidR="00D95D79">
        <w:rPr>
          <w:rFonts w:ascii="Times New Roman" w:hAnsi="Times New Roman" w:cs="Times New Roman"/>
          <w:sz w:val="26"/>
        </w:rPr>
        <w:t>1</w:t>
      </w:r>
    </w:p>
    <w:p w:rsidR="00F979B7" w:rsidRDefault="004736C6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2D6040">
        <w:rPr>
          <w:rFonts w:ascii="Times New Roman" w:hAnsi="Times New Roman" w:cs="Times New Roman"/>
          <w:sz w:val="26"/>
        </w:rPr>
        <w:t xml:space="preserve">10. </w:t>
      </w:r>
      <w:r w:rsidR="00685F13">
        <w:rPr>
          <w:rFonts w:ascii="Times New Roman" w:hAnsi="Times New Roman" w:cs="Times New Roman"/>
          <w:sz w:val="26"/>
        </w:rPr>
        <w:t>travnja 2026</w:t>
      </w:r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1F5D69">
        <w:rPr>
          <w:rFonts w:ascii="Times New Roman" w:hAnsi="Times New Roman" w:cs="Times New Roman"/>
          <w:sz w:val="26"/>
        </w:rPr>
        <w:t>ĆINSKI NAČELNIK</w:t>
      </w:r>
    </w:p>
    <w:p w:rsidR="00F979B7" w:rsidRPr="00643B6D" w:rsidRDefault="001F5D69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Mirko Remetović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02073"/>
    <w:rsid w:val="00023D23"/>
    <w:rsid w:val="00030958"/>
    <w:rsid w:val="00032151"/>
    <w:rsid w:val="0004471D"/>
    <w:rsid w:val="000506CA"/>
    <w:rsid w:val="00086CA9"/>
    <w:rsid w:val="000D5AD7"/>
    <w:rsid w:val="000E0C63"/>
    <w:rsid w:val="000E4E20"/>
    <w:rsid w:val="000F0DAC"/>
    <w:rsid w:val="00101915"/>
    <w:rsid w:val="00102D2C"/>
    <w:rsid w:val="00105EB2"/>
    <w:rsid w:val="001154B4"/>
    <w:rsid w:val="00117FF7"/>
    <w:rsid w:val="00132B96"/>
    <w:rsid w:val="00133037"/>
    <w:rsid w:val="001C02D7"/>
    <w:rsid w:val="001F502C"/>
    <w:rsid w:val="001F58ED"/>
    <w:rsid w:val="001F5D69"/>
    <w:rsid w:val="002221D8"/>
    <w:rsid w:val="00294DF2"/>
    <w:rsid w:val="00295536"/>
    <w:rsid w:val="002A2FD1"/>
    <w:rsid w:val="002A705F"/>
    <w:rsid w:val="002D1FB9"/>
    <w:rsid w:val="002D6040"/>
    <w:rsid w:val="002E4EE2"/>
    <w:rsid w:val="002E612E"/>
    <w:rsid w:val="00304399"/>
    <w:rsid w:val="00313CF5"/>
    <w:rsid w:val="00317BC7"/>
    <w:rsid w:val="0032052F"/>
    <w:rsid w:val="003260A7"/>
    <w:rsid w:val="003315C9"/>
    <w:rsid w:val="0039711E"/>
    <w:rsid w:val="003C095B"/>
    <w:rsid w:val="003E6BAB"/>
    <w:rsid w:val="00445315"/>
    <w:rsid w:val="00472F79"/>
    <w:rsid w:val="004736C6"/>
    <w:rsid w:val="004971F6"/>
    <w:rsid w:val="004A3C60"/>
    <w:rsid w:val="004D0AFE"/>
    <w:rsid w:val="00505C52"/>
    <w:rsid w:val="00524555"/>
    <w:rsid w:val="00544FE2"/>
    <w:rsid w:val="00551007"/>
    <w:rsid w:val="005739AA"/>
    <w:rsid w:val="0058685C"/>
    <w:rsid w:val="00595705"/>
    <w:rsid w:val="005A4B60"/>
    <w:rsid w:val="005B484A"/>
    <w:rsid w:val="005C4FAE"/>
    <w:rsid w:val="005D4086"/>
    <w:rsid w:val="005D61F7"/>
    <w:rsid w:val="005E3B35"/>
    <w:rsid w:val="00643B6D"/>
    <w:rsid w:val="00680A3E"/>
    <w:rsid w:val="00685F13"/>
    <w:rsid w:val="006A1971"/>
    <w:rsid w:val="006D0AB0"/>
    <w:rsid w:val="007003A0"/>
    <w:rsid w:val="00722BF0"/>
    <w:rsid w:val="0072323E"/>
    <w:rsid w:val="00754AE8"/>
    <w:rsid w:val="00766714"/>
    <w:rsid w:val="007778F8"/>
    <w:rsid w:val="007940EB"/>
    <w:rsid w:val="007A1658"/>
    <w:rsid w:val="007A7EFF"/>
    <w:rsid w:val="008059C6"/>
    <w:rsid w:val="00834A11"/>
    <w:rsid w:val="008416DD"/>
    <w:rsid w:val="008421D2"/>
    <w:rsid w:val="00847733"/>
    <w:rsid w:val="00850741"/>
    <w:rsid w:val="00870FD9"/>
    <w:rsid w:val="00886B87"/>
    <w:rsid w:val="008900F2"/>
    <w:rsid w:val="008A0051"/>
    <w:rsid w:val="008A09A4"/>
    <w:rsid w:val="008C0859"/>
    <w:rsid w:val="0091139F"/>
    <w:rsid w:val="00916054"/>
    <w:rsid w:val="009366CA"/>
    <w:rsid w:val="009501A2"/>
    <w:rsid w:val="00950711"/>
    <w:rsid w:val="009712BB"/>
    <w:rsid w:val="0099605B"/>
    <w:rsid w:val="009D7E4A"/>
    <w:rsid w:val="00A07203"/>
    <w:rsid w:val="00A83CD3"/>
    <w:rsid w:val="00A90A3B"/>
    <w:rsid w:val="00AD1CAE"/>
    <w:rsid w:val="00AD567D"/>
    <w:rsid w:val="00AE2288"/>
    <w:rsid w:val="00AE5AFA"/>
    <w:rsid w:val="00B24C0B"/>
    <w:rsid w:val="00B46C00"/>
    <w:rsid w:val="00B646F3"/>
    <w:rsid w:val="00B81320"/>
    <w:rsid w:val="00BB0722"/>
    <w:rsid w:val="00BB1DEA"/>
    <w:rsid w:val="00BC459B"/>
    <w:rsid w:val="00BD4885"/>
    <w:rsid w:val="00BE0AB6"/>
    <w:rsid w:val="00BE0DC0"/>
    <w:rsid w:val="00C043B4"/>
    <w:rsid w:val="00C2049A"/>
    <w:rsid w:val="00C56B47"/>
    <w:rsid w:val="00C579AE"/>
    <w:rsid w:val="00C73A69"/>
    <w:rsid w:val="00CC6F36"/>
    <w:rsid w:val="00CE6C84"/>
    <w:rsid w:val="00D15F2A"/>
    <w:rsid w:val="00D27957"/>
    <w:rsid w:val="00D95D79"/>
    <w:rsid w:val="00DC60F3"/>
    <w:rsid w:val="00DC6487"/>
    <w:rsid w:val="00DD4843"/>
    <w:rsid w:val="00DD71DF"/>
    <w:rsid w:val="00DF03D9"/>
    <w:rsid w:val="00DF0433"/>
    <w:rsid w:val="00E54F73"/>
    <w:rsid w:val="00E6111D"/>
    <w:rsid w:val="00E853EA"/>
    <w:rsid w:val="00EB75EC"/>
    <w:rsid w:val="00EC62D7"/>
    <w:rsid w:val="00F0315A"/>
    <w:rsid w:val="00F034BB"/>
    <w:rsid w:val="00F03B51"/>
    <w:rsid w:val="00F055F2"/>
    <w:rsid w:val="00F1055E"/>
    <w:rsid w:val="00F25A44"/>
    <w:rsid w:val="00F30EA8"/>
    <w:rsid w:val="00F74A84"/>
    <w:rsid w:val="00F839C4"/>
    <w:rsid w:val="00F87608"/>
    <w:rsid w:val="00F979B7"/>
    <w:rsid w:val="00FA3ABC"/>
    <w:rsid w:val="00FB5F4D"/>
    <w:rsid w:val="00FC50A2"/>
    <w:rsid w:val="00FE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E8AEF"/>
  <w15:docId w15:val="{3AC8A412-C2EC-4DDE-B120-118A979E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6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6C84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elnik@novo-vir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ovo-vir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cunovodstvo@novo-virje.hr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rocelnik@novo-virje.hr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novo-virje.hr" TargetMode="External"/><Relationship Id="rId9" Type="http://schemas.openxmlformats.org/officeDocument/2006/relationships/hyperlink" Target="mailto:racunovodstvo@novo-virj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181</cp:revision>
  <cp:lastPrinted>2026-04-27T05:21:00Z</cp:lastPrinted>
  <dcterms:created xsi:type="dcterms:W3CDTF">2016-06-20T06:48:00Z</dcterms:created>
  <dcterms:modified xsi:type="dcterms:W3CDTF">2026-04-27T05:48:00Z</dcterms:modified>
</cp:coreProperties>
</file>