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Arial" w:hAnsi="Arial" w:cs="Arial"/>
          <w:sz w:val="24"/>
          <w:szCs w:val="24"/>
        </w:rPr>
      </w:pPr>
    </w:p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Arial" w:hAnsi="Arial" w:cs="Arial"/>
          <w:sz w:val="20"/>
          <w:szCs w:val="20"/>
        </w:rPr>
      </w:pPr>
      <w:r w:rsidRPr="00254915">
        <w:rPr>
          <w:rFonts w:ascii="Arial" w:hAnsi="Arial" w:cs="Arial"/>
          <w:sz w:val="20"/>
          <w:szCs w:val="20"/>
        </w:rPr>
        <w:t>Obrazac 2.</w:t>
      </w:r>
    </w:p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Arial" w:hAnsi="Arial" w:cs="Arial"/>
          <w:sz w:val="24"/>
          <w:szCs w:val="24"/>
        </w:rPr>
      </w:pPr>
    </w:p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Arial" w:hAnsi="Arial" w:cs="Arial"/>
          <w:sz w:val="24"/>
          <w:szCs w:val="24"/>
        </w:rPr>
      </w:pPr>
      <w:r w:rsidRPr="00254915">
        <w:rPr>
          <w:rFonts w:ascii="Arial" w:hAnsi="Arial" w:cs="Arial"/>
          <w:noProof/>
          <w:sz w:val="24"/>
          <w:szCs w:val="24"/>
        </w:rPr>
        <w:t xml:space="preserve">     </w:t>
      </w:r>
    </w:p>
    <w:p w:rsidR="009A1ABB" w:rsidRPr="004D136A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9A1ABB" w:rsidRPr="001D2439" w:rsidRDefault="005B458C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Javni poziv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 xml:space="preserve"> za financiranje provedbe programa</w:t>
      </w:r>
      <w:r w:rsidR="00D1506B">
        <w:rPr>
          <w:rFonts w:ascii="Arial" w:hAnsi="Arial" w:cs="Arial"/>
          <w:b/>
          <w:bCs/>
          <w:sz w:val="28"/>
          <w:szCs w:val="28"/>
        </w:rPr>
        <w:t>/projekata</w:t>
      </w:r>
      <w:r w:rsidR="007C4DC0">
        <w:rPr>
          <w:rFonts w:ascii="Arial" w:hAnsi="Arial" w:cs="Arial"/>
          <w:b/>
          <w:bCs/>
          <w:sz w:val="28"/>
          <w:szCs w:val="28"/>
        </w:rPr>
        <w:t xml:space="preserve"> udruga za kulturu</w:t>
      </w:r>
      <w:r w:rsidRPr="001D2439">
        <w:rPr>
          <w:rFonts w:ascii="Arial" w:hAnsi="Arial" w:cs="Arial"/>
          <w:b/>
          <w:bCs/>
          <w:sz w:val="28"/>
          <w:szCs w:val="28"/>
        </w:rPr>
        <w:t xml:space="preserve"> na području Općine </w:t>
      </w:r>
      <w:r w:rsidR="000C6923" w:rsidRPr="001D2439">
        <w:rPr>
          <w:rFonts w:ascii="Arial" w:hAnsi="Arial" w:cs="Arial"/>
          <w:b/>
          <w:bCs/>
          <w:sz w:val="28"/>
          <w:szCs w:val="28"/>
        </w:rPr>
        <w:t xml:space="preserve">Novo </w:t>
      </w:r>
      <w:r w:rsidR="004C102C">
        <w:rPr>
          <w:rFonts w:ascii="Arial" w:hAnsi="Arial" w:cs="Arial"/>
          <w:b/>
          <w:bCs/>
          <w:sz w:val="28"/>
          <w:szCs w:val="28"/>
        </w:rPr>
        <w:t>Virje u 2026</w:t>
      </w:r>
      <w:r w:rsidR="00D1506B">
        <w:rPr>
          <w:rFonts w:ascii="Arial" w:hAnsi="Arial" w:cs="Arial"/>
          <w:b/>
          <w:bCs/>
          <w:sz w:val="28"/>
          <w:szCs w:val="28"/>
        </w:rPr>
        <w:t>. godini</w:t>
      </w:r>
    </w:p>
    <w:p w:rsidR="009A1ABB" w:rsidRPr="001D2439" w:rsidRDefault="009A1ABB" w:rsidP="009A1ABB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>U P U T E  Z A  P R I J A V I T E L J E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91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69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>Rok za dostavu prijava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:rsidR="009A1ABB" w:rsidRPr="001D2439" w:rsidRDefault="004C102C" w:rsidP="00665573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9. ožujka 2026</w:t>
      </w:r>
      <w:r w:rsidR="009A1ABB" w:rsidRPr="001D2439">
        <w:rPr>
          <w:rFonts w:ascii="Arial" w:hAnsi="Arial" w:cs="Arial"/>
          <w:b/>
          <w:bCs/>
          <w:sz w:val="28"/>
          <w:szCs w:val="28"/>
        </w:rPr>
        <w:t>. do 15:00 sati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 xml:space="preserve">u Općinu </w:t>
      </w:r>
      <w:r w:rsidR="00311D60" w:rsidRPr="001D2439">
        <w:rPr>
          <w:rFonts w:ascii="Arial" w:hAnsi="Arial" w:cs="Arial"/>
          <w:sz w:val="28"/>
          <w:szCs w:val="28"/>
        </w:rPr>
        <w:t xml:space="preserve">Novo </w:t>
      </w:r>
      <w:r w:rsidRPr="001D2439">
        <w:rPr>
          <w:rFonts w:ascii="Arial" w:hAnsi="Arial" w:cs="Arial"/>
          <w:sz w:val="28"/>
          <w:szCs w:val="28"/>
        </w:rPr>
        <w:t>Virje, u zatvorenoj omotnici neovisno na koji način se dostavljaju (poštom ili osobno)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  <w:sectPr w:rsidR="009A1ABB" w:rsidRPr="001D2439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bookmarkStart w:id="0" w:name="page2"/>
      <w:bookmarkEnd w:id="0"/>
      <w:r>
        <w:rPr>
          <w:rFonts w:ascii="Arial" w:hAnsi="Arial" w:cs="Arial"/>
          <w:b/>
          <w:sz w:val="24"/>
          <w:szCs w:val="24"/>
        </w:rPr>
        <w:lastRenderedPageBreak/>
        <w:t>1</w:t>
      </w:r>
      <w:r w:rsidR="00C402CC" w:rsidRPr="004D136A">
        <w:rPr>
          <w:rFonts w:ascii="Arial" w:hAnsi="Arial" w:cs="Arial"/>
          <w:b/>
          <w:sz w:val="24"/>
          <w:szCs w:val="24"/>
        </w:rPr>
        <w:t>. O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>PIS STANJA</w:t>
      </w:r>
    </w:p>
    <w:p w:rsidR="00C402CC" w:rsidRPr="004D136A" w:rsidRDefault="0018125A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r w:rsidRPr="004D136A">
        <w:rPr>
          <w:rFonts w:ascii="Arial" w:hAnsi="Arial" w:cs="Arial"/>
          <w:sz w:val="24"/>
          <w:szCs w:val="24"/>
          <w:lang w:val="en-US"/>
        </w:rPr>
        <w:t xml:space="preserve">Na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području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</w:t>
      </w:r>
      <w:r w:rsidR="00C402CC" w:rsidRPr="004D136A">
        <w:rPr>
          <w:rFonts w:ascii="Arial" w:hAnsi="Arial" w:cs="Arial"/>
          <w:sz w:val="24"/>
          <w:szCs w:val="24"/>
          <w:lang w:val="en-US"/>
        </w:rPr>
        <w:t>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Novo </w:t>
      </w:r>
      <w:r w:rsidR="007C4DC0">
        <w:rPr>
          <w:rFonts w:ascii="Arial" w:hAnsi="Arial" w:cs="Arial"/>
          <w:sz w:val="24"/>
          <w:szCs w:val="24"/>
          <w:lang w:val="en-US"/>
        </w:rPr>
        <w:t xml:space="preserve">Virje </w:t>
      </w:r>
      <w:proofErr w:type="spellStart"/>
      <w:r w:rsidR="007C4DC0">
        <w:rPr>
          <w:rFonts w:ascii="Arial" w:hAnsi="Arial" w:cs="Arial"/>
          <w:sz w:val="24"/>
          <w:szCs w:val="24"/>
          <w:lang w:val="en-US"/>
        </w:rPr>
        <w:t>djeluju</w:t>
      </w:r>
      <w:proofErr w:type="spellEnd"/>
      <w:r w:rsidR="007C4DC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pružaju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brojne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mog</w:t>
      </w:r>
      <w:r w:rsidR="00C402CC" w:rsidRPr="004D136A">
        <w:rPr>
          <w:rFonts w:ascii="Arial" w:hAnsi="Arial" w:cs="Arial"/>
          <w:sz w:val="24"/>
          <w:szCs w:val="24"/>
          <w:lang w:val="en-US"/>
        </w:rPr>
        <w:t>ućnosti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osmišljavanje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provođenje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slobodnog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vremena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</w:t>
      </w:r>
      <w:r w:rsidR="002A434E" w:rsidRPr="004D136A">
        <w:rPr>
          <w:rFonts w:ascii="Arial" w:hAnsi="Arial" w:cs="Arial"/>
          <w:sz w:val="24"/>
          <w:szCs w:val="24"/>
          <w:lang w:val="en-US"/>
        </w:rPr>
        <w:t>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djelatnostima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kulturi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ponuditi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mještanima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raznorazna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načine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uključivanja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rad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aktivnog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ili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pojedinim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projektima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manifestacijama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nat</w:t>
      </w:r>
      <w:r w:rsidR="002A434E" w:rsidRPr="004D136A">
        <w:rPr>
          <w:rFonts w:ascii="Arial" w:hAnsi="Arial" w:cs="Arial"/>
          <w:sz w:val="24"/>
          <w:szCs w:val="24"/>
          <w:lang w:val="en-US"/>
        </w:rPr>
        <w:t>jecanjima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sl. </w:t>
      </w:r>
      <w:proofErr w:type="spellStart"/>
      <w:proofErr w:type="gramStart"/>
      <w:r w:rsidR="002A434E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imaju</w:t>
      </w:r>
      <w:proofErr w:type="spellEnd"/>
      <w:proofErr w:type="gram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mogućnost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prepoznati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potrebe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svih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životnih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dobi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njima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prilagoditi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time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doprinoseći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života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Novo </w:t>
      </w:r>
      <w:r w:rsidR="004713FF" w:rsidRPr="004D136A">
        <w:rPr>
          <w:rFonts w:ascii="Arial" w:hAnsi="Arial" w:cs="Arial"/>
          <w:sz w:val="24"/>
          <w:szCs w:val="24"/>
          <w:lang w:val="en-US"/>
        </w:rPr>
        <w:t>Virje</w:t>
      </w:r>
      <w:r w:rsidR="00C402CC" w:rsidRPr="004D136A">
        <w:rPr>
          <w:rFonts w:ascii="Arial" w:hAnsi="Arial" w:cs="Arial"/>
          <w:sz w:val="24"/>
          <w:szCs w:val="24"/>
          <w:lang w:val="en-US"/>
        </w:rPr>
        <w:t>.</w:t>
      </w:r>
    </w:p>
    <w:p w:rsidR="004F10E5" w:rsidRPr="004D136A" w:rsidRDefault="003F47F9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7C4DC0">
        <w:rPr>
          <w:rFonts w:ascii="Arial" w:hAnsi="Arial" w:cs="Arial"/>
          <w:sz w:val="24"/>
          <w:szCs w:val="24"/>
        </w:rPr>
        <w:t xml:space="preserve">ostupak provodi se u skladu sa Zakonom o kulturnim vijećima i financiranju javnih potreba u kulturi (''Narodne novine'' broj 83/22),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>Uredbom o</w:t>
      </w:r>
      <w:r w:rsidR="004F10E5" w:rsidRPr="004D136A">
        <w:rPr>
          <w:rFonts w:ascii="Arial" w:hAnsi="Arial" w:cs="Arial"/>
          <w:sz w:val="24"/>
          <w:szCs w:val="24"/>
        </w:rPr>
        <w:t xml:space="preserve">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="004F10E5" w:rsidRPr="004D136A">
        <w:rPr>
          <w:rFonts w:ascii="Arial" w:hAnsi="Arial" w:cs="Arial"/>
          <w:sz w:val="24"/>
          <w:szCs w:val="24"/>
        </w:rPr>
        <w:t>(Narodne novine, broj 26/15</w:t>
      </w:r>
      <w:r w:rsidR="007C4DC0">
        <w:rPr>
          <w:rFonts w:ascii="Arial" w:hAnsi="Arial" w:cs="Arial"/>
          <w:sz w:val="24"/>
          <w:szCs w:val="24"/>
        </w:rPr>
        <w:t>. i 37/21</w:t>
      </w:r>
      <w:r w:rsidR="004F10E5" w:rsidRPr="004D136A">
        <w:rPr>
          <w:rFonts w:ascii="Arial" w:hAnsi="Arial" w:cs="Arial"/>
          <w:sz w:val="24"/>
          <w:szCs w:val="24"/>
        </w:rPr>
        <w:t>) i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 Pravilnikom o financiranju programa i projekata od interesa za opće dobro  koje provode udruge na području općine </w:t>
      </w:r>
      <w:r w:rsidR="002A434E" w:rsidRPr="004D136A">
        <w:rPr>
          <w:rFonts w:ascii="Arial" w:hAnsi="Arial" w:cs="Arial"/>
          <w:i/>
          <w:iCs/>
          <w:sz w:val="24"/>
          <w:szCs w:val="24"/>
        </w:rPr>
        <w:t xml:space="preserve">Novo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>Virje</w:t>
      </w:r>
      <w:r w:rsidR="004F10E5" w:rsidRPr="004D136A">
        <w:rPr>
          <w:rFonts w:ascii="Arial" w:hAnsi="Arial" w:cs="Arial"/>
          <w:sz w:val="24"/>
          <w:szCs w:val="24"/>
        </w:rPr>
        <w:t>.</w:t>
      </w:r>
    </w:p>
    <w:p w:rsidR="004F10E5" w:rsidRPr="004D136A" w:rsidRDefault="004F10E5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4713FF" w:rsidRPr="004D136A" w:rsidRDefault="004713FF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="003F47F9">
        <w:rPr>
          <w:rFonts w:ascii="Arial" w:hAnsi="Arial" w:cs="Arial"/>
          <w:b/>
          <w:bCs/>
          <w:sz w:val="24"/>
          <w:szCs w:val="24"/>
          <w:lang w:val="en-US"/>
        </w:rPr>
        <w:t>. CILJEVI JAVNOG POZIVA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 xml:space="preserve"> I PRIORITETI ZA DODJELU SREDSTAVA</w:t>
      </w:r>
    </w:p>
    <w:p w:rsidR="00C402CC" w:rsidRPr="004D136A" w:rsidRDefault="00C402CC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Opći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3F47F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3F47F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poziva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Novo </w:t>
      </w:r>
      <w:r w:rsidR="004713FF" w:rsidRPr="004D136A">
        <w:rPr>
          <w:rFonts w:ascii="Arial" w:hAnsi="Arial" w:cs="Arial"/>
          <w:sz w:val="24"/>
          <w:szCs w:val="24"/>
          <w:lang w:val="en-US"/>
        </w:rPr>
        <w:t>Virje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ispunjenim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slobodnim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vremenom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0C3C96" w:rsidRPr="004D136A">
        <w:rPr>
          <w:rFonts w:ascii="Arial" w:hAnsi="Arial" w:cs="Arial"/>
          <w:sz w:val="24"/>
          <w:szCs w:val="24"/>
          <w:lang w:val="en-US"/>
        </w:rPr>
        <w:t>t</w:t>
      </w:r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o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0C3C96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samim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sudjelovanjem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>.</w:t>
      </w:r>
    </w:p>
    <w:p w:rsidR="00C402CC" w:rsidRPr="004D136A" w:rsidRDefault="00C402CC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Specifični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3F47F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3F47F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poziva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afirmacija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indentiteta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socijalnih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poboljšanje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turističke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ponude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unaprijeđenje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sposobnosti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4D136A">
        <w:rPr>
          <w:rFonts w:ascii="Arial" w:hAnsi="Arial" w:cs="Arial"/>
          <w:sz w:val="24"/>
          <w:szCs w:val="24"/>
          <w:lang w:val="en-US"/>
        </w:rPr>
        <w:t>pružanje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usluga</w:t>
      </w:r>
      <w:proofErr w:type="spellEnd"/>
      <w:proofErr w:type="gramEnd"/>
      <w:r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kulturi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jačanje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volonterstva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>,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podupiranje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amat</w:t>
      </w:r>
      <w:r w:rsidR="004713FF" w:rsidRPr="004D136A">
        <w:rPr>
          <w:rFonts w:ascii="Arial" w:hAnsi="Arial" w:cs="Arial"/>
          <w:sz w:val="24"/>
          <w:szCs w:val="24"/>
          <w:lang w:val="en-US"/>
        </w:rPr>
        <w:t>erizma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stvaralaštva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zaštita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očuvanje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kulturne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prirodne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baštine</w:t>
      </w:r>
      <w:proofErr w:type="spellEnd"/>
      <w:r w:rsidR="000928C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0928C9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djelatnosti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kojima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u</w:t>
      </w:r>
      <w:r w:rsidR="004713FF" w:rsidRPr="004D136A">
        <w:rPr>
          <w:rFonts w:ascii="Arial" w:hAnsi="Arial" w:cs="Arial"/>
          <w:sz w:val="24"/>
          <w:szCs w:val="24"/>
          <w:lang w:val="en-US"/>
        </w:rPr>
        <w:t>druge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>.</w:t>
      </w:r>
    </w:p>
    <w:p w:rsidR="004713FF" w:rsidRPr="004D136A" w:rsidRDefault="004713FF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C402CC" w:rsidRPr="004D136A">
        <w:rPr>
          <w:rFonts w:ascii="Arial" w:hAnsi="Arial" w:cs="Arial"/>
          <w:b/>
          <w:sz w:val="24"/>
          <w:szCs w:val="24"/>
        </w:rPr>
        <w:t>. OKVIR ZA DODJELU FINANCIJSKIH SREDSTAVA</w:t>
      </w:r>
    </w:p>
    <w:p w:rsidR="004713FF" w:rsidRPr="004D136A" w:rsidRDefault="00C402CC" w:rsidP="00E70D9A">
      <w:pPr>
        <w:tabs>
          <w:tab w:val="left" w:pos="50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         </w:t>
      </w:r>
      <w:r w:rsidRPr="004D136A">
        <w:rPr>
          <w:rFonts w:ascii="Arial" w:hAnsi="Arial" w:cs="Arial"/>
          <w:sz w:val="24"/>
          <w:szCs w:val="24"/>
        </w:rPr>
        <w:tab/>
      </w:r>
      <w:r w:rsidR="003240DA" w:rsidRPr="004D136A">
        <w:rPr>
          <w:rFonts w:ascii="Arial" w:hAnsi="Arial" w:cs="Arial"/>
          <w:sz w:val="24"/>
          <w:szCs w:val="24"/>
        </w:rPr>
        <w:t>Za (su)</w:t>
      </w:r>
      <w:r w:rsidRPr="004D136A">
        <w:rPr>
          <w:rFonts w:ascii="Arial" w:hAnsi="Arial" w:cs="Arial"/>
          <w:sz w:val="24"/>
          <w:szCs w:val="24"/>
        </w:rPr>
        <w:t>fina</w:t>
      </w:r>
      <w:r w:rsidR="003240DA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od strane Općine</w:t>
      </w:r>
      <w:r w:rsidR="004713FF" w:rsidRPr="004D136A">
        <w:rPr>
          <w:rFonts w:ascii="Arial" w:hAnsi="Arial" w:cs="Arial"/>
          <w:sz w:val="24"/>
          <w:szCs w:val="24"/>
        </w:rPr>
        <w:t xml:space="preserve"> </w:t>
      </w:r>
      <w:r w:rsidR="003240DA" w:rsidRPr="004D136A">
        <w:rPr>
          <w:rFonts w:ascii="Arial" w:hAnsi="Arial" w:cs="Arial"/>
          <w:sz w:val="24"/>
          <w:szCs w:val="24"/>
        </w:rPr>
        <w:t xml:space="preserve">Novo </w:t>
      </w:r>
      <w:r w:rsidR="004713FF" w:rsidRPr="004D136A">
        <w:rPr>
          <w:rFonts w:ascii="Arial" w:hAnsi="Arial" w:cs="Arial"/>
          <w:sz w:val="24"/>
          <w:szCs w:val="24"/>
        </w:rPr>
        <w:t xml:space="preserve">Virje </w:t>
      </w:r>
      <w:r w:rsidRPr="004D136A">
        <w:rPr>
          <w:rFonts w:ascii="Arial" w:hAnsi="Arial" w:cs="Arial"/>
          <w:sz w:val="24"/>
          <w:szCs w:val="24"/>
        </w:rPr>
        <w:t>m</w:t>
      </w:r>
      <w:r w:rsidR="003240DA" w:rsidRPr="004D136A">
        <w:rPr>
          <w:rFonts w:ascii="Arial" w:hAnsi="Arial" w:cs="Arial"/>
          <w:sz w:val="24"/>
          <w:szCs w:val="24"/>
        </w:rPr>
        <w:t xml:space="preserve">ogu se prijaviti udruge i </w:t>
      </w:r>
      <w:r w:rsidRPr="004D136A">
        <w:rPr>
          <w:rFonts w:ascii="Arial" w:hAnsi="Arial" w:cs="Arial"/>
          <w:sz w:val="24"/>
          <w:szCs w:val="24"/>
        </w:rPr>
        <w:t xml:space="preserve">druge neprofitne organizacije, a prijave mogu podnijeti za  </w:t>
      </w:r>
      <w:r w:rsidR="004713FF" w:rsidRPr="004D136A">
        <w:rPr>
          <w:rFonts w:ascii="Arial" w:hAnsi="Arial" w:cs="Arial"/>
          <w:sz w:val="24"/>
          <w:szCs w:val="24"/>
        </w:rPr>
        <w:t>aktivnosti od interesa za opće dobro i Općinu.</w:t>
      </w:r>
    </w:p>
    <w:p w:rsidR="00E70D9A" w:rsidRPr="00E9599B" w:rsidRDefault="004713FF" w:rsidP="00E70D9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Aktivnostima od interesa za opće dobro smatraju se osobito aktivnosti udruga</w:t>
      </w:r>
      <w:r w:rsidR="002E7C96">
        <w:rPr>
          <w:rFonts w:ascii="Arial" w:hAnsi="Arial" w:cs="Arial"/>
          <w:sz w:val="24"/>
          <w:szCs w:val="24"/>
        </w:rPr>
        <w:t xml:space="preserve"> za kulturu koje pridonose zaštiti i promicanju kulture i umjetnosti, unapređenju kulturno umjetničkog </w:t>
      </w:r>
      <w:proofErr w:type="spellStart"/>
      <w:r w:rsidR="002E7C96">
        <w:rPr>
          <w:rFonts w:ascii="Arial" w:hAnsi="Arial" w:cs="Arial"/>
          <w:sz w:val="24"/>
          <w:szCs w:val="24"/>
        </w:rPr>
        <w:t>amatarizma</w:t>
      </w:r>
      <w:proofErr w:type="spellEnd"/>
      <w:r w:rsidR="002E7C96">
        <w:rPr>
          <w:rFonts w:ascii="Arial" w:hAnsi="Arial" w:cs="Arial"/>
          <w:sz w:val="24"/>
          <w:szCs w:val="24"/>
        </w:rPr>
        <w:t xml:space="preserve">, </w:t>
      </w:r>
      <w:r w:rsidR="00E91271">
        <w:rPr>
          <w:rFonts w:ascii="Arial" w:hAnsi="Arial" w:cs="Arial"/>
          <w:sz w:val="24"/>
          <w:szCs w:val="24"/>
        </w:rPr>
        <w:t>očuvanju</w:t>
      </w:r>
      <w:r w:rsidR="00B278B7" w:rsidRPr="004D136A">
        <w:rPr>
          <w:rFonts w:ascii="Arial" w:hAnsi="Arial" w:cs="Arial"/>
          <w:sz w:val="24"/>
          <w:szCs w:val="24"/>
        </w:rPr>
        <w:t xml:space="preserve"> prirodne i ku</w:t>
      </w:r>
      <w:r w:rsidR="00905A9E">
        <w:rPr>
          <w:rFonts w:ascii="Arial" w:hAnsi="Arial" w:cs="Arial"/>
          <w:sz w:val="24"/>
          <w:szCs w:val="24"/>
        </w:rPr>
        <w:t xml:space="preserve">lturne baštine, te drugim aktivnostima </w:t>
      </w:r>
      <w:proofErr w:type="spellStart"/>
      <w:r w:rsidR="00905A9E">
        <w:rPr>
          <w:rFonts w:ascii="Arial" w:hAnsi="Arial" w:cs="Arial"/>
          <w:sz w:val="24"/>
          <w:szCs w:val="24"/>
        </w:rPr>
        <w:t>kpoje</w:t>
      </w:r>
      <w:proofErr w:type="spellEnd"/>
      <w:r w:rsidR="00905A9E">
        <w:rPr>
          <w:rFonts w:ascii="Arial" w:hAnsi="Arial" w:cs="Arial"/>
          <w:sz w:val="24"/>
          <w:szCs w:val="24"/>
        </w:rPr>
        <w:t xml:space="preserve"> se po svojoj prirodi mogu smatrati djelovanjem od interesa za opće dobro.</w:t>
      </w: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C402CC" w:rsidRPr="004D136A">
        <w:rPr>
          <w:rFonts w:ascii="Arial" w:hAnsi="Arial" w:cs="Arial"/>
          <w:b/>
          <w:sz w:val="24"/>
          <w:szCs w:val="24"/>
        </w:rPr>
        <w:t>.</w:t>
      </w:r>
      <w:r w:rsidR="0086023E" w:rsidRPr="004D136A">
        <w:rPr>
          <w:rFonts w:ascii="Arial" w:hAnsi="Arial" w:cs="Arial"/>
          <w:b/>
          <w:sz w:val="24"/>
          <w:szCs w:val="24"/>
        </w:rPr>
        <w:t xml:space="preserve"> PLANIRANI IZNOSI I  UK</w:t>
      </w:r>
      <w:r w:rsidR="001B1697">
        <w:rPr>
          <w:rFonts w:ascii="Arial" w:hAnsi="Arial" w:cs="Arial"/>
          <w:b/>
          <w:sz w:val="24"/>
          <w:szCs w:val="24"/>
        </w:rPr>
        <w:t>UPNA VRIJEDNOST JAVNOG POZIVA</w:t>
      </w:r>
    </w:p>
    <w:p w:rsidR="00497E8A" w:rsidRPr="001C28CD" w:rsidRDefault="00497E8A" w:rsidP="003174F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both"/>
        <w:rPr>
          <w:rFonts w:ascii="Arial" w:hAnsi="Arial" w:cs="Arial"/>
          <w:color w:val="FF0000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 sufinanciranje programa/projekat</w:t>
      </w:r>
      <w:r w:rsidR="002653A3">
        <w:rPr>
          <w:rFonts w:ascii="Arial" w:hAnsi="Arial" w:cs="Arial"/>
          <w:sz w:val="24"/>
          <w:szCs w:val="24"/>
        </w:rPr>
        <w:t>a u okviru ovog Javnog poziva</w:t>
      </w:r>
      <w:r w:rsidRPr="004D136A">
        <w:rPr>
          <w:rFonts w:ascii="Arial" w:hAnsi="Arial" w:cs="Arial"/>
          <w:sz w:val="24"/>
          <w:szCs w:val="24"/>
        </w:rPr>
        <w:t xml:space="preserve">  u proračunu Općine Novo </w:t>
      </w:r>
      <w:proofErr w:type="spellStart"/>
      <w:r w:rsidRPr="004D136A">
        <w:rPr>
          <w:rFonts w:ascii="Arial" w:hAnsi="Arial" w:cs="Arial"/>
          <w:sz w:val="24"/>
          <w:szCs w:val="24"/>
        </w:rPr>
        <w:t>Novo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Virje planirat će se financijska sre</w:t>
      </w:r>
      <w:r w:rsidR="001D1B2E">
        <w:rPr>
          <w:rFonts w:ascii="Arial" w:hAnsi="Arial" w:cs="Arial"/>
          <w:sz w:val="24"/>
          <w:szCs w:val="24"/>
        </w:rPr>
        <w:t xml:space="preserve">dstva u ukupnom iznosu od </w:t>
      </w:r>
      <w:r w:rsidR="00C03476">
        <w:rPr>
          <w:rFonts w:ascii="Arial" w:hAnsi="Arial" w:cs="Arial"/>
          <w:color w:val="000000" w:themeColor="text1"/>
          <w:sz w:val="24"/>
          <w:szCs w:val="24"/>
        </w:rPr>
        <w:t>5.500</w:t>
      </w:r>
      <w:r w:rsidR="00AB2911">
        <w:rPr>
          <w:rFonts w:ascii="Arial" w:hAnsi="Arial" w:cs="Arial"/>
          <w:color w:val="000000" w:themeColor="text1"/>
          <w:sz w:val="24"/>
          <w:szCs w:val="24"/>
        </w:rPr>
        <w:t>,00</w:t>
      </w:r>
      <w:r w:rsidR="004E19F0" w:rsidRPr="003174F9">
        <w:rPr>
          <w:rFonts w:ascii="Arial" w:hAnsi="Arial" w:cs="Arial"/>
          <w:color w:val="000000" w:themeColor="text1"/>
          <w:sz w:val="24"/>
          <w:szCs w:val="24"/>
        </w:rPr>
        <w:t xml:space="preserve"> eura</w:t>
      </w:r>
      <w:r w:rsidR="004E19F0" w:rsidRPr="001C28CD">
        <w:rPr>
          <w:rFonts w:ascii="Arial" w:hAnsi="Arial" w:cs="Arial"/>
          <w:color w:val="FF0000"/>
          <w:sz w:val="24"/>
          <w:szCs w:val="24"/>
        </w:rPr>
        <w:t>.</w:t>
      </w: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rPr>
          <w:rFonts w:ascii="Arial" w:hAnsi="Arial" w:cs="Arial"/>
          <w:sz w:val="24"/>
          <w:szCs w:val="24"/>
        </w:rPr>
      </w:pPr>
    </w:p>
    <w:p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lastRenderedPageBreak/>
        <w:t xml:space="preserve">Ukupna planirana </w:t>
      </w:r>
      <w:r w:rsidR="00256705">
        <w:rPr>
          <w:rFonts w:ascii="Arial" w:hAnsi="Arial" w:cs="Arial"/>
          <w:sz w:val="24"/>
          <w:szCs w:val="24"/>
        </w:rPr>
        <w:t>vrijednost poziva</w:t>
      </w:r>
      <w:r w:rsidRPr="004D136A">
        <w:rPr>
          <w:rFonts w:ascii="Arial" w:hAnsi="Arial" w:cs="Arial"/>
          <w:sz w:val="24"/>
          <w:szCs w:val="24"/>
        </w:rPr>
        <w:t xml:space="preserve"> može se mijenjati ovisno o visini stvarno raspoloživih odnosno uplaćenih sredstava.</w:t>
      </w: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Najmanji iznos </w:t>
      </w:r>
      <w:r w:rsidRPr="004D136A">
        <w:rPr>
          <w:rFonts w:ascii="Arial" w:hAnsi="Arial" w:cs="Arial"/>
          <w:sz w:val="24"/>
          <w:szCs w:val="24"/>
        </w:rPr>
        <w:t>financijskih sredstava koji se može ugovoriti po pojedinom</w:t>
      </w:r>
      <w:r w:rsidRPr="004D136A">
        <w:rPr>
          <w:rFonts w:ascii="Arial" w:hAnsi="Arial" w:cs="Arial"/>
          <w:bCs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 xml:space="preserve">programu/projektu je </w:t>
      </w:r>
      <w:r w:rsidR="007841B3" w:rsidRPr="007841B3">
        <w:rPr>
          <w:rFonts w:ascii="Arial" w:hAnsi="Arial" w:cs="Arial"/>
          <w:bCs/>
          <w:color w:val="000000" w:themeColor="text1"/>
          <w:sz w:val="24"/>
          <w:szCs w:val="24"/>
        </w:rPr>
        <w:t>100,00 eura</w:t>
      </w:r>
      <w:r w:rsidRPr="007841B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Najveći iznos </w:t>
      </w:r>
      <w:r w:rsidRPr="004D136A">
        <w:rPr>
          <w:rFonts w:ascii="Arial" w:hAnsi="Arial" w:cs="Arial"/>
          <w:sz w:val="24"/>
          <w:szCs w:val="24"/>
        </w:rPr>
        <w:t xml:space="preserve">financijskih sredstava koji se može ugovoriti po pojedinom programu/projektu </w:t>
      </w:r>
      <w:r w:rsidRPr="007841B3">
        <w:rPr>
          <w:rFonts w:ascii="Arial" w:hAnsi="Arial" w:cs="Arial"/>
          <w:color w:val="000000" w:themeColor="text1"/>
          <w:sz w:val="24"/>
          <w:szCs w:val="24"/>
        </w:rPr>
        <w:t xml:space="preserve">je </w:t>
      </w:r>
      <w:r w:rsidR="00FC31F7">
        <w:rPr>
          <w:rFonts w:ascii="Arial" w:hAnsi="Arial" w:cs="Arial"/>
          <w:bCs/>
          <w:color w:val="000000" w:themeColor="text1"/>
          <w:sz w:val="24"/>
          <w:szCs w:val="24"/>
        </w:rPr>
        <w:t>4.000</w:t>
      </w:r>
      <w:r w:rsidR="007841B3" w:rsidRPr="007841B3">
        <w:rPr>
          <w:rFonts w:ascii="Arial" w:hAnsi="Arial" w:cs="Arial"/>
          <w:bCs/>
          <w:color w:val="000000" w:themeColor="text1"/>
          <w:sz w:val="24"/>
          <w:szCs w:val="24"/>
        </w:rPr>
        <w:t>,00 eura.</w:t>
      </w:r>
    </w:p>
    <w:p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Svaka udruga može prijaviti i ugovoriti više pr</w:t>
      </w:r>
      <w:r w:rsidR="00A255F5">
        <w:rPr>
          <w:rFonts w:ascii="Arial" w:hAnsi="Arial" w:cs="Arial"/>
          <w:sz w:val="24"/>
          <w:szCs w:val="24"/>
        </w:rPr>
        <w:t>ograma/projekata u okviru ovog poziva</w:t>
      </w:r>
      <w:r w:rsidRPr="004D136A">
        <w:rPr>
          <w:rFonts w:ascii="Arial" w:hAnsi="Arial" w:cs="Arial"/>
          <w:sz w:val="24"/>
          <w:szCs w:val="24"/>
        </w:rPr>
        <w:t xml:space="preserve">, na razdoblje provedbe do 12 </w:t>
      </w:r>
      <w:r w:rsidR="00832EDA">
        <w:rPr>
          <w:rFonts w:ascii="Arial" w:hAnsi="Arial" w:cs="Arial"/>
          <w:sz w:val="24"/>
          <w:szCs w:val="24"/>
        </w:rPr>
        <w:t>mjeseci, u periodu od 1. 1. 2026. do 31. 12. 2026</w:t>
      </w:r>
      <w:r w:rsidRPr="004D136A">
        <w:rPr>
          <w:rFonts w:ascii="Arial" w:hAnsi="Arial" w:cs="Arial"/>
          <w:sz w:val="24"/>
          <w:szCs w:val="24"/>
        </w:rPr>
        <w:t>. godine.</w:t>
      </w:r>
    </w:p>
    <w:p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 svaki program/projekt podnosi se zasebna prijava.</w:t>
      </w:r>
    </w:p>
    <w:p w:rsidR="00C402CC" w:rsidRPr="004D136A" w:rsidRDefault="00C402CC" w:rsidP="00E70D9A">
      <w:pPr>
        <w:spacing w:line="240" w:lineRule="auto"/>
        <w:ind w:hanging="7"/>
        <w:rPr>
          <w:rFonts w:ascii="Arial" w:hAnsi="Arial" w:cs="Arial"/>
          <w:b/>
          <w:sz w:val="24"/>
          <w:szCs w:val="24"/>
        </w:rPr>
      </w:pPr>
    </w:p>
    <w:p w:rsidR="00C402CC" w:rsidRPr="004D136A" w:rsidRDefault="00E76F42" w:rsidP="00E70D9A">
      <w:pPr>
        <w:spacing w:line="240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C402CC" w:rsidRPr="004D136A">
        <w:rPr>
          <w:rFonts w:ascii="Arial" w:hAnsi="Arial" w:cs="Arial"/>
          <w:b/>
          <w:sz w:val="24"/>
          <w:szCs w:val="24"/>
        </w:rPr>
        <w:t xml:space="preserve">. </w:t>
      </w:r>
      <w:bookmarkStart w:id="1" w:name="_Toc413626199"/>
      <w:r w:rsidR="00C402CC" w:rsidRPr="004D136A">
        <w:rPr>
          <w:rFonts w:ascii="Arial" w:hAnsi="Arial" w:cs="Arial"/>
          <w:b/>
          <w:sz w:val="24"/>
          <w:szCs w:val="24"/>
        </w:rPr>
        <w:t xml:space="preserve">FORMALNI UVJETI JAVNOG </w:t>
      </w:r>
      <w:bookmarkEnd w:id="1"/>
      <w:r w:rsidR="00A255F5">
        <w:rPr>
          <w:rFonts w:ascii="Arial" w:hAnsi="Arial" w:cs="Arial"/>
          <w:b/>
          <w:sz w:val="24"/>
          <w:szCs w:val="24"/>
        </w:rPr>
        <w:t>POZIVA</w:t>
      </w:r>
    </w:p>
    <w:p w:rsidR="00737733" w:rsidRPr="00737733" w:rsidRDefault="00C402CC" w:rsidP="00E70D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Sredstva za fina</w:t>
      </w:r>
      <w:r w:rsidR="00737733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udrugama i drugim potencijalnim korisn</w:t>
      </w:r>
      <w:r w:rsidR="007D75E8">
        <w:rPr>
          <w:rFonts w:ascii="Arial" w:hAnsi="Arial" w:cs="Arial"/>
          <w:sz w:val="24"/>
          <w:szCs w:val="24"/>
        </w:rPr>
        <w:t>icima</w:t>
      </w:r>
      <w:r w:rsidRPr="004D13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</w:rPr>
        <w:t>dodijeljivat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će se uz uvjet da: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upisani u Registar udruga, odnosno drugi odgovarajući registar i u Registar neprofitnih organizacija;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registrirani kao udruge, zaklade, ustanove ili druge pravne osobe čija temeljna svrha nije stjecanje dobiti </w:t>
      </w:r>
      <w:r w:rsidR="00C32297">
        <w:rPr>
          <w:rFonts w:ascii="Arial" w:hAnsi="Arial" w:cs="Arial"/>
          <w:sz w:val="24"/>
          <w:szCs w:val="24"/>
        </w:rPr>
        <w:t>(kultura i civilno društvo</w:t>
      </w:r>
      <w:r w:rsidRPr="00737733">
        <w:rPr>
          <w:rFonts w:ascii="Arial" w:hAnsi="Arial" w:cs="Arial"/>
          <w:sz w:val="24"/>
          <w:szCs w:val="24"/>
        </w:rPr>
        <w:t xml:space="preserve">)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program/projekt</w:t>
      </w:r>
      <w:r w:rsidR="00A255F5">
        <w:rPr>
          <w:rFonts w:ascii="Arial" w:hAnsi="Arial" w:cs="Arial"/>
          <w:sz w:val="24"/>
          <w:szCs w:val="24"/>
        </w:rPr>
        <w:t>, koji prijave na javni poziv</w:t>
      </w:r>
      <w:r w:rsidRPr="00737733">
        <w:rPr>
          <w:rFonts w:ascii="Arial" w:hAnsi="Arial" w:cs="Arial"/>
          <w:sz w:val="24"/>
          <w:szCs w:val="24"/>
        </w:rPr>
        <w:t xml:space="preserve"> Općine, bude ocijenjen kao značajan (kvalitetan, inovativan</w:t>
      </w:r>
      <w:r w:rsidR="00C32297">
        <w:rPr>
          <w:rFonts w:ascii="Arial" w:hAnsi="Arial" w:cs="Arial"/>
          <w:sz w:val="24"/>
          <w:szCs w:val="24"/>
        </w:rPr>
        <w:t xml:space="preserve"> i koristan) za razvoj kulture i civilnog</w:t>
      </w:r>
      <w:r w:rsidRPr="00737733">
        <w:rPr>
          <w:rFonts w:ascii="Arial" w:hAnsi="Arial" w:cs="Arial"/>
          <w:sz w:val="24"/>
          <w:szCs w:val="24"/>
        </w:rPr>
        <w:t xml:space="preserve"> društva i za</w:t>
      </w:r>
      <w:r w:rsidR="00AA7773">
        <w:rPr>
          <w:rFonts w:ascii="Arial" w:hAnsi="Arial" w:cs="Arial"/>
          <w:sz w:val="24"/>
          <w:szCs w:val="24"/>
        </w:rPr>
        <w:t>dovoljenje javnih potreba Općine</w:t>
      </w:r>
      <w:r w:rsidRPr="00737733">
        <w:rPr>
          <w:rFonts w:ascii="Arial" w:hAnsi="Arial" w:cs="Arial"/>
          <w:sz w:val="24"/>
          <w:szCs w:val="24"/>
        </w:rPr>
        <w:t xml:space="preserve"> definiranih razvojnim i strateškim dokumentima, odnosno uvjetima s</w:t>
      </w:r>
      <w:r w:rsidR="00A255F5">
        <w:rPr>
          <w:rFonts w:ascii="Arial" w:hAnsi="Arial" w:cs="Arial"/>
          <w:sz w:val="24"/>
          <w:szCs w:val="24"/>
        </w:rPr>
        <w:t>vakog pojedinog poziva</w:t>
      </w:r>
      <w:r w:rsidRPr="00737733">
        <w:rPr>
          <w:rFonts w:ascii="Arial" w:hAnsi="Arial" w:cs="Arial"/>
          <w:sz w:val="24"/>
          <w:szCs w:val="24"/>
        </w:rPr>
        <w:t xml:space="preserve">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udruga koja prijavljuje program/projekt ima sjedište na području Općine Novo Virje, odnosno ima članove s prebivalištem na području Općine Novo Virje ili je lokacija provedbe programa/projekta na području Općine,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uredno predaju sva izvješća Općini i drugim institucijama. </w:t>
      </w:r>
    </w:p>
    <w:p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 </w:t>
      </w:r>
    </w:p>
    <w:p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lastRenderedPageBreak/>
        <w:t>Da bi prijava udruge mogla biti financirana u okviru Programa</w:t>
      </w:r>
      <w:r w:rsidR="009563F8">
        <w:rPr>
          <w:rFonts w:ascii="Arial" w:hAnsi="Arial" w:cs="Arial"/>
          <w:sz w:val="24"/>
          <w:szCs w:val="24"/>
        </w:rPr>
        <w:t xml:space="preserve"> javnih potreba udruga u kulturi</w:t>
      </w:r>
      <w:r w:rsidRPr="00737733">
        <w:rPr>
          <w:rFonts w:ascii="Arial" w:hAnsi="Arial" w:cs="Arial"/>
          <w:sz w:val="24"/>
          <w:szCs w:val="24"/>
        </w:rPr>
        <w:t xml:space="preserve"> predlagatelj mora podnijeti prijavu na posebnim obrascima koji se mogu preuzeti na mrežnim</w:t>
      </w:r>
      <w:r w:rsidR="003A0445">
        <w:rPr>
          <w:rFonts w:ascii="Arial" w:hAnsi="Arial" w:cs="Arial"/>
          <w:sz w:val="24"/>
          <w:szCs w:val="24"/>
        </w:rPr>
        <w:t xml:space="preserve"> stranicama Općine Novo Virje  </w:t>
      </w:r>
      <w:hyperlink w:history="1">
        <w:r w:rsidR="003D3C23" w:rsidRPr="00A77531">
          <w:rPr>
            <w:rStyle w:val="Hiperveza"/>
            <w:rFonts w:ascii="Arial" w:hAnsi="Arial" w:cs="Arial"/>
            <w:sz w:val="24"/>
            <w:szCs w:val="24"/>
          </w:rPr>
          <w:t xml:space="preserve"> (www.novo-virje.h</w:t>
        </w:r>
      </w:hyperlink>
      <w:r w:rsidRPr="00737733">
        <w:rPr>
          <w:rFonts w:ascii="Arial" w:hAnsi="Arial" w:cs="Arial"/>
          <w:color w:val="0000FF"/>
          <w:sz w:val="24"/>
          <w:szCs w:val="24"/>
          <w:u w:val="single"/>
        </w:rPr>
        <w:t>r</w:t>
      </w:r>
      <w:r w:rsidRPr="00737733">
        <w:rPr>
          <w:rFonts w:ascii="Arial" w:hAnsi="Arial" w:cs="Arial"/>
          <w:sz w:val="24"/>
          <w:szCs w:val="24"/>
        </w:rPr>
        <w:t>):</w:t>
      </w: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Opisni obrazac </w:t>
      </w:r>
      <w:r w:rsidR="00792EFB" w:rsidRPr="004D136A">
        <w:rPr>
          <w:rFonts w:ascii="Arial" w:hAnsi="Arial" w:cs="Arial"/>
          <w:sz w:val="24"/>
          <w:szCs w:val="24"/>
        </w:rPr>
        <w:t xml:space="preserve">za programe i projekte </w:t>
      </w:r>
      <w:r w:rsidRPr="00737733">
        <w:rPr>
          <w:rFonts w:ascii="Arial" w:hAnsi="Arial" w:cs="Arial"/>
          <w:sz w:val="24"/>
          <w:szCs w:val="24"/>
        </w:rPr>
        <w:t>(Obrazac 3.1.)</w:t>
      </w:r>
      <w:r w:rsidR="00792EFB" w:rsidRPr="004D136A">
        <w:rPr>
          <w:rFonts w:ascii="Arial" w:hAnsi="Arial" w:cs="Arial"/>
          <w:sz w:val="24"/>
          <w:szCs w:val="24"/>
        </w:rPr>
        <w:t>,</w:t>
      </w: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Proračun</w:t>
      </w:r>
      <w:r w:rsidR="00792EFB" w:rsidRPr="004D136A">
        <w:rPr>
          <w:rFonts w:ascii="Arial" w:hAnsi="Arial" w:cs="Arial"/>
          <w:sz w:val="24"/>
          <w:szCs w:val="24"/>
        </w:rPr>
        <w:t>a programa i projekata</w:t>
      </w:r>
      <w:r w:rsidRPr="00737733">
        <w:rPr>
          <w:rFonts w:ascii="Arial" w:hAnsi="Arial" w:cs="Arial"/>
          <w:sz w:val="24"/>
          <w:szCs w:val="24"/>
        </w:rPr>
        <w:t xml:space="preserve"> (Obrazac 3.2.) Kao prilog obrascu proračuna dostavljaju se dokumenti na osnovu kojih je isti utvrđen (ponude, izjave suradnika o cijeni koštanja njihovih usluga, procjene troškova i sl.)</w:t>
      </w: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3.4. – Izjava o nepo</w:t>
      </w:r>
      <w:r w:rsidR="00792EFB" w:rsidRPr="004D136A">
        <w:rPr>
          <w:rFonts w:ascii="Arial" w:hAnsi="Arial" w:cs="Arial"/>
          <w:sz w:val="24"/>
          <w:szCs w:val="24"/>
        </w:rPr>
        <w:t>stojanju dvostrukog financiranja</w:t>
      </w: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3.6. – Izjava o urednom ispunjavanj</w:t>
      </w:r>
      <w:r w:rsidR="00792EFB" w:rsidRPr="004D136A">
        <w:rPr>
          <w:rFonts w:ascii="Arial" w:hAnsi="Arial" w:cs="Arial"/>
          <w:sz w:val="24"/>
          <w:szCs w:val="24"/>
        </w:rPr>
        <w:t>u obveza iz prethodnog razdoblja</w:t>
      </w:r>
    </w:p>
    <w:p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Uz gore navedene obrasce, prijavitelji su obvezni dostavi i sljedeću </w:t>
      </w:r>
      <w:r w:rsidRPr="00737733">
        <w:rPr>
          <w:rFonts w:ascii="Arial" w:hAnsi="Arial" w:cs="Arial"/>
          <w:sz w:val="24"/>
          <w:szCs w:val="24"/>
          <w:u w:val="single"/>
        </w:rPr>
        <w:t>dokumentaciju</w:t>
      </w:r>
      <w:r w:rsidRPr="00737733">
        <w:rPr>
          <w:rFonts w:ascii="Arial" w:hAnsi="Arial" w:cs="Arial"/>
          <w:sz w:val="24"/>
          <w:szCs w:val="24"/>
        </w:rPr>
        <w:t>:</w:t>
      </w: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A34D4E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Ukoliko udruga nije </w:t>
      </w:r>
      <w:proofErr w:type="spellStart"/>
      <w:r w:rsidRPr="00737733">
        <w:rPr>
          <w:rFonts w:ascii="Arial" w:hAnsi="Arial" w:cs="Arial"/>
          <w:sz w:val="24"/>
          <w:szCs w:val="24"/>
        </w:rPr>
        <w:t>ishodovala</w:t>
      </w:r>
      <w:proofErr w:type="spellEnd"/>
      <w:r w:rsidRPr="00737733">
        <w:rPr>
          <w:rFonts w:ascii="Arial" w:hAnsi="Arial" w:cs="Arial"/>
          <w:sz w:val="24"/>
          <w:szCs w:val="24"/>
        </w:rPr>
        <w:t xml:space="preserve"> novo Rj</w:t>
      </w:r>
      <w:r w:rsidR="00C32297">
        <w:rPr>
          <w:rFonts w:ascii="Arial" w:hAnsi="Arial" w:cs="Arial"/>
          <w:sz w:val="24"/>
          <w:szCs w:val="24"/>
        </w:rPr>
        <w:t xml:space="preserve">ešenje, </w:t>
      </w:r>
      <w:r w:rsidRPr="00737733">
        <w:rPr>
          <w:rFonts w:ascii="Arial" w:hAnsi="Arial" w:cs="Arial"/>
          <w:sz w:val="24"/>
          <w:szCs w:val="24"/>
        </w:rPr>
        <w:t xml:space="preserve">a uredno je predala zahtjev za upis promjena u Registru, potrebno je dostaviti dokaz o podnošenju zahtjeva </w:t>
      </w:r>
    </w:p>
    <w:p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737733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</w:t>
      </w:r>
      <w:r w:rsidR="00D74138">
        <w:rPr>
          <w:rFonts w:ascii="Arial" w:hAnsi="Arial" w:cs="Arial"/>
          <w:i/>
          <w:sz w:val="24"/>
          <w:szCs w:val="24"/>
        </w:rPr>
        <w:t>ci dana od dana objave javnog poziva</w:t>
      </w:r>
      <w:r w:rsidRPr="00737733">
        <w:rPr>
          <w:rFonts w:ascii="Arial" w:hAnsi="Arial" w:cs="Arial"/>
          <w:i/>
          <w:sz w:val="24"/>
          <w:szCs w:val="24"/>
        </w:rPr>
        <w:t>,(iznimno prema Uputi)</w:t>
      </w:r>
    </w:p>
    <w:p w:rsidR="00737733" w:rsidRPr="00737733" w:rsidRDefault="00737733" w:rsidP="00E70D9A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737733">
        <w:rPr>
          <w:rFonts w:ascii="Arial" w:hAnsi="Arial" w:cs="Arial"/>
          <w:i/>
          <w:sz w:val="24"/>
          <w:szCs w:val="24"/>
        </w:rPr>
        <w:t xml:space="preserve">Potvrdu nadležne porezne uprave o nepostojanju duga prema državnom proračunu u izvorniku ili preslici, ne stariju od 30 dana od dana objave </w:t>
      </w:r>
      <w:r w:rsidR="00D74138">
        <w:rPr>
          <w:rFonts w:ascii="Arial" w:hAnsi="Arial" w:cs="Arial"/>
          <w:i/>
          <w:sz w:val="24"/>
          <w:szCs w:val="24"/>
        </w:rPr>
        <w:t>javnog poziva</w:t>
      </w:r>
      <w:r w:rsidRPr="00737733">
        <w:rPr>
          <w:rFonts w:ascii="Arial" w:hAnsi="Arial" w:cs="Arial"/>
          <w:i/>
          <w:sz w:val="24"/>
          <w:szCs w:val="24"/>
        </w:rPr>
        <w:t>,(iznimno prema Uputi)</w:t>
      </w:r>
    </w:p>
    <w:p w:rsidR="00737733" w:rsidRPr="00737733" w:rsidRDefault="00737733" w:rsidP="00E70D9A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Popis članova udruge </w:t>
      </w: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b/>
          <w:sz w:val="24"/>
          <w:szCs w:val="24"/>
        </w:rPr>
        <w:t>Napomena:</w:t>
      </w:r>
      <w:r w:rsidRPr="00737733">
        <w:rPr>
          <w:rFonts w:ascii="Arial" w:hAnsi="Arial" w:cs="Arial"/>
          <w:sz w:val="24"/>
          <w:szCs w:val="24"/>
        </w:rPr>
        <w:t xml:space="preserve"> Iznimka za dokumente 3. i 4. odnosi se na programe/projekte čiji iznos sufinan</w:t>
      </w:r>
      <w:r w:rsidR="00397D43">
        <w:rPr>
          <w:rFonts w:ascii="Arial" w:hAnsi="Arial" w:cs="Arial"/>
          <w:sz w:val="24"/>
          <w:szCs w:val="24"/>
        </w:rPr>
        <w:t>ciranja ne prelazi 663,61 eura</w:t>
      </w:r>
      <w:r w:rsidRPr="00737733">
        <w:rPr>
          <w:rFonts w:ascii="Arial" w:hAnsi="Arial" w:cs="Arial"/>
          <w:sz w:val="24"/>
          <w:szCs w:val="24"/>
        </w:rPr>
        <w:t xml:space="preserve"> -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b/>
          <w:bCs/>
          <w:iCs/>
          <w:sz w:val="24"/>
          <w:szCs w:val="24"/>
        </w:rPr>
        <w:t>Neprihvatljivi prijavitelji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34E86" w:rsidRPr="00234E86" w:rsidRDefault="00D266EA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Pravo prijave na javni poziv</w:t>
      </w:r>
      <w:r w:rsidR="00234E86" w:rsidRPr="00234E86">
        <w:rPr>
          <w:rFonts w:ascii="Arial" w:hAnsi="Arial" w:cs="Arial"/>
          <w:sz w:val="24"/>
          <w:szCs w:val="24"/>
        </w:rPr>
        <w:t xml:space="preserve"> nemaju: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ogranci, podružnice i slični ustrojbeni oblici udruga koji nisu regis</w:t>
      </w:r>
      <w:r w:rsidRPr="004D136A">
        <w:rPr>
          <w:rFonts w:ascii="Arial" w:hAnsi="Arial" w:cs="Arial"/>
          <w:sz w:val="24"/>
          <w:szCs w:val="24"/>
        </w:rPr>
        <w:t>trirani sukladno Zakonu o udrugama</w:t>
      </w:r>
      <w:r w:rsidRPr="00234E86">
        <w:rPr>
          <w:rFonts w:ascii="Arial" w:hAnsi="Arial" w:cs="Arial"/>
          <w:sz w:val="24"/>
          <w:szCs w:val="24"/>
        </w:rPr>
        <w:t xml:space="preserve"> kao pravne osobe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nisu upisane u Registar neprofitnih organizacija,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strukovne udruge čiji rad/djelatnost nije direktno ili indirektno vezana </w:t>
      </w:r>
      <w:r w:rsidR="00D266EA">
        <w:rPr>
          <w:rFonts w:ascii="Arial" w:hAnsi="Arial" w:cs="Arial"/>
          <w:sz w:val="24"/>
          <w:szCs w:val="24"/>
        </w:rPr>
        <w:t>za predmet javnog poziva</w:t>
      </w:r>
      <w:r w:rsidRPr="00234E86">
        <w:rPr>
          <w:rFonts w:ascii="Arial" w:hAnsi="Arial" w:cs="Arial"/>
          <w:sz w:val="24"/>
          <w:szCs w:val="24"/>
        </w:rPr>
        <w:t xml:space="preserve">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udruge koje su nenamjenski trošile prethodno dodijeljen</w:t>
      </w:r>
      <w:r w:rsidR="0092322F">
        <w:rPr>
          <w:rFonts w:ascii="Arial" w:hAnsi="Arial" w:cs="Arial"/>
          <w:sz w:val="24"/>
          <w:szCs w:val="24"/>
        </w:rPr>
        <w:t xml:space="preserve">a sredstva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su u stečaju,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imaju dugovanja prema državnom proračunu, proračunu Općine Novo Virje,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čiji je jedan od osnivača politička stranka. 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34E86" w:rsidRPr="00234E86" w:rsidRDefault="00D266E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0" w:firstLine="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okviru javnog poziva</w:t>
      </w:r>
      <w:r w:rsidR="00234E86" w:rsidRPr="00234E86">
        <w:rPr>
          <w:rFonts w:ascii="Arial" w:hAnsi="Arial" w:cs="Arial"/>
          <w:sz w:val="24"/>
          <w:szCs w:val="24"/>
        </w:rPr>
        <w:t xml:space="preserve"> moći će se </w:t>
      </w:r>
      <w:r w:rsidR="007D315F" w:rsidRPr="004D136A">
        <w:rPr>
          <w:rFonts w:ascii="Arial" w:hAnsi="Arial" w:cs="Arial"/>
          <w:sz w:val="24"/>
          <w:szCs w:val="24"/>
        </w:rPr>
        <w:t>financirati aktivnosti</w:t>
      </w:r>
      <w:r w:rsidR="00234E86" w:rsidRPr="00234E86">
        <w:rPr>
          <w:rFonts w:ascii="Arial" w:hAnsi="Arial" w:cs="Arial"/>
          <w:sz w:val="24"/>
          <w:szCs w:val="24"/>
        </w:rPr>
        <w:t xml:space="preserve"> udruga koje spadaju u njihov redovan program rada u kalendarskoj godini kao i nefinancijska podrška </w:t>
      </w:r>
      <w:r w:rsidR="00234E86" w:rsidRPr="00234E86">
        <w:rPr>
          <w:rFonts w:ascii="Arial" w:hAnsi="Arial" w:cs="Arial"/>
          <w:sz w:val="24"/>
          <w:szCs w:val="24"/>
        </w:rPr>
        <w:lastRenderedPageBreak/>
        <w:t>udruzi.</w:t>
      </w:r>
    </w:p>
    <w:p w:rsidR="00E76F42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izravni troškovi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Pod </w:t>
      </w:r>
      <w:r w:rsidRPr="00F45228">
        <w:rPr>
          <w:rFonts w:ascii="Arial" w:hAnsi="Arial" w:cs="Arial"/>
          <w:b/>
          <w:bCs/>
          <w:sz w:val="24"/>
          <w:szCs w:val="24"/>
        </w:rPr>
        <w:t>izravnim troškovima</w:t>
      </w:r>
      <w:r w:rsidRPr="00F45228">
        <w:rPr>
          <w:rFonts w:ascii="Arial" w:hAnsi="Arial" w:cs="Arial"/>
          <w:sz w:val="24"/>
          <w:szCs w:val="24"/>
        </w:rPr>
        <w:t xml:space="preserve"> podrazumijevaju se troškovi koji su neposredno povezani uz provedbu pojedinih aktivnosti prijavljenog programa/projekta.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C32297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Sredstvima Javnog poziva</w:t>
      </w:r>
      <w:r w:rsidR="00F45228" w:rsidRPr="00F45228">
        <w:rPr>
          <w:rFonts w:ascii="Arial" w:hAnsi="Arial" w:cs="Arial"/>
          <w:sz w:val="24"/>
          <w:szCs w:val="24"/>
        </w:rPr>
        <w:t xml:space="preserve"> smiju se financirati samo stvarni i prihvatljivi troškovi nastali provođenjem programa/projekta. Prilikom procjene programa/projekata ocjenjivat će se potreba naznačenih troškova u odnosu na predviđene aktivnosti, kao i realnost visine navedenih troškova.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54316" w:rsidRPr="004D136A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>troškovi zaposlenika angažiranih na programu ili projektu koji odgovaraju stvarnim izdacima za plaće te porezima i doprinosima iz plaće i drugim troškovima vezanim uz plaću;</w:t>
      </w:r>
    </w:p>
    <w:p w:rsidR="00C54316" w:rsidRPr="00C54316" w:rsidRDefault="001C43F0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4D136A">
        <w:rPr>
          <w:rFonts w:ascii="Arial" w:hAnsi="Arial" w:cs="Arial"/>
          <w:kern w:val="1"/>
          <w:sz w:val="24"/>
          <w:szCs w:val="24"/>
          <w:lang w:eastAsia="ar-SA"/>
        </w:rPr>
        <w:t>izdaci za troškove naknada voditeljima programa ili projekta,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izvoditeljima iz udruge</w:t>
      </w:r>
      <w:r w:rsidR="0013144B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>i/ili vanjskim suradnicima koji sudjeluju u provedbi programa/projekta,</w:t>
      </w:r>
    </w:p>
    <w:p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 xml:space="preserve">putni troškovi </w:t>
      </w:r>
      <w:r w:rsidR="007F3754" w:rsidRPr="004D136A">
        <w:rPr>
          <w:rFonts w:ascii="Arial" w:hAnsi="Arial" w:cs="Arial"/>
          <w:kern w:val="1"/>
          <w:sz w:val="24"/>
          <w:szCs w:val="24"/>
          <w:lang w:eastAsia="ar-SA"/>
        </w:rPr>
        <w:t>(putni nalozi) u svrhu obavljanja osnovnih djelatnosti udruge,</w:t>
      </w:r>
    </w:p>
    <w:p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kupnje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iznajmljivanja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opreme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ma</w:t>
      </w:r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terijala</w:t>
      </w:r>
      <w:proofErr w:type="spellEnd"/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namijenjenih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isključivo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za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program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projekt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te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usluga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potrošne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robe;</w:t>
      </w:r>
    </w:p>
    <w:p w:rsidR="00C54316" w:rsidRPr="00C54316" w:rsidRDefault="007F3754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</w:t>
      </w:r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anja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–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priznaju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se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je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putovanje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potrebno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za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provedbu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aktivnosti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:rsidR="00C54316" w:rsidRPr="004D136A" w:rsidRDefault="00446681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>
        <w:rPr>
          <w:rFonts w:ascii="Arial" w:hAnsi="Arial" w:cs="Arial"/>
          <w:kern w:val="1"/>
          <w:sz w:val="24"/>
          <w:szCs w:val="24"/>
          <w:lang w:eastAsia="ar-SA"/>
        </w:rPr>
        <w:t>knjigovod</w:t>
      </w:r>
      <w:r w:rsidR="00FE65C8" w:rsidRPr="004D136A">
        <w:rPr>
          <w:rFonts w:ascii="Arial" w:hAnsi="Arial" w:cs="Arial"/>
          <w:kern w:val="1"/>
          <w:sz w:val="24"/>
          <w:szCs w:val="24"/>
          <w:lang w:eastAsia="ar-SA"/>
        </w:rPr>
        <w:t>stvene (računovodstvene usluge),</w:t>
      </w:r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proofErr w:type="spellStart"/>
      <w:r w:rsidR="007B2868">
        <w:rPr>
          <w:rFonts w:ascii="Arial" w:hAnsi="Arial" w:cs="Arial"/>
          <w:kern w:val="1"/>
          <w:sz w:val="24"/>
          <w:szCs w:val="24"/>
          <w:lang w:eastAsia="ar-SA"/>
        </w:rPr>
        <w:t>biljezi</w:t>
      </w:r>
      <w:proofErr w:type="spellEnd"/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i slično,</w:t>
      </w:r>
    </w:p>
    <w:p w:rsidR="00FE65C8" w:rsidRPr="00C54316" w:rsidRDefault="00FE65C8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4D136A">
        <w:rPr>
          <w:rFonts w:ascii="Arial" w:hAnsi="Arial" w:cs="Arial"/>
          <w:kern w:val="1"/>
          <w:sz w:val="24"/>
          <w:szCs w:val="24"/>
          <w:lang w:eastAsia="ar-SA"/>
        </w:rPr>
        <w:t>ostale  troškovi koji su izravno vezani za provedbu aktivnosti programa ili projekta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Iz sredstava koja se traže za provedbu programa/projekta ne smije se isplaćivati regres ili druge slične naknade zaposle</w:t>
      </w:r>
      <w:r w:rsidR="007F3754" w:rsidRPr="004D136A">
        <w:rPr>
          <w:rFonts w:ascii="Arial" w:hAnsi="Arial" w:cs="Arial"/>
          <w:sz w:val="24"/>
          <w:szCs w:val="24"/>
        </w:rPr>
        <w:t>nicima.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neizravni troškovi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20" w:firstLine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Korisniku sredstava može se odobriti  pokrivanje dijela neizravnih troškova kao što su: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komunalne usluge (energija, voda, smeće i sl.), </w:t>
      </w: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uredski materijal, </w:t>
      </w: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sitan inventar, </w:t>
      </w: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telefon, pošta i internet, </w:t>
      </w:r>
    </w:p>
    <w:p w:rsidR="00F45228" w:rsidRPr="00F45228" w:rsidRDefault="00A920E6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right="940" w:hanging="367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reprezentacije</w:t>
      </w:r>
      <w:r w:rsidR="00F45228" w:rsidRPr="00F45228">
        <w:rPr>
          <w:rFonts w:ascii="Arial" w:hAnsi="Arial" w:cs="Arial"/>
          <w:sz w:val="24"/>
          <w:szCs w:val="24"/>
        </w:rPr>
        <w:t xml:space="preserve"> (sendviči i sl., voda i drugo bezalkoholno piće koje je neophodno za provedbu aktivnosti). U slučaju nerazmjerno velikog troška djelomično će se priznati.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:rsidR="00C32297" w:rsidRDefault="00C32297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b/>
          <w:bCs/>
          <w:iCs/>
          <w:sz w:val="24"/>
          <w:szCs w:val="24"/>
        </w:rPr>
      </w:pPr>
    </w:p>
    <w:p w:rsidR="00C32297" w:rsidRDefault="00C32297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b/>
          <w:bCs/>
          <w:iCs/>
          <w:sz w:val="24"/>
          <w:szCs w:val="24"/>
        </w:rPr>
      </w:pPr>
    </w:p>
    <w:p w:rsidR="00CC227A" w:rsidRDefault="00CC227A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b/>
          <w:bCs/>
          <w:iCs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lastRenderedPageBreak/>
        <w:t>Neprihvatljivi troškovi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Iz sredstava se ne smiju isplaćivati dugovi prijavitelja i troškovi kamata, kao ni aktivnosti koje spadaju u redovitu djelatnost prijavitelja (primjerice troškovi održavanja </w:t>
      </w:r>
      <w:r w:rsidR="001D79FF" w:rsidRPr="004D136A">
        <w:rPr>
          <w:rFonts w:ascii="Arial" w:hAnsi="Arial" w:cs="Arial"/>
          <w:sz w:val="24"/>
          <w:szCs w:val="24"/>
        </w:rPr>
        <w:t xml:space="preserve">godišnje </w:t>
      </w:r>
      <w:r w:rsidRPr="00F45228">
        <w:rPr>
          <w:rFonts w:ascii="Arial" w:hAnsi="Arial" w:cs="Arial"/>
          <w:sz w:val="24"/>
          <w:szCs w:val="24"/>
        </w:rPr>
        <w:t>skupštine, upravnoga odbora i slično).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Također, neprihvatljivi troškovi su: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dugovi i stavke za pokrivanje gubitaka ili dugova;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dospjele kamate;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stavke koje se već financiraju iz javnih izvora;</w:t>
      </w:r>
    </w:p>
    <w:p w:rsidR="00341A33" w:rsidRPr="004D136A" w:rsidRDefault="00C077FF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kupovina </w:t>
      </w:r>
      <w:r w:rsidR="00341A33" w:rsidRPr="004D136A">
        <w:rPr>
          <w:rFonts w:ascii="Arial" w:hAnsi="Arial" w:cs="Arial"/>
          <w:sz w:val="24"/>
          <w:szCs w:val="24"/>
        </w:rPr>
        <w:t>zemljišta ili građevina, osim kada je to nužno za izravno provođenje programa/projekta, kada se vlasništvo mora prenijeti na udrugu i/ili partnere najkasnije po završetku programa/projekta,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gubici na tečajnim razlikama;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zajmovi trećim stranama;</w:t>
      </w:r>
    </w:p>
    <w:p w:rsidR="009910A1" w:rsidRPr="00890F77" w:rsidRDefault="009910A1" w:rsidP="00890F77">
      <w:pPr>
        <w:pStyle w:val="ListParagraph1"/>
        <w:ind w:left="0" w:firstLine="1428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smješta</w:t>
      </w:r>
      <w:r w:rsidR="006D0C22" w:rsidRPr="004D136A">
        <w:rPr>
          <w:rFonts w:ascii="Arial" w:hAnsi="Arial" w:cs="Arial"/>
          <w:sz w:val="24"/>
          <w:szCs w:val="24"/>
        </w:rPr>
        <w:t>ja</w:t>
      </w:r>
      <w:r w:rsidR="00C97A8B">
        <w:rPr>
          <w:rFonts w:ascii="Arial" w:hAnsi="Arial" w:cs="Arial"/>
          <w:sz w:val="24"/>
          <w:szCs w:val="24"/>
        </w:rPr>
        <w:t xml:space="preserve"> </w:t>
      </w:r>
      <w:r w:rsidR="00C97A8B" w:rsidRPr="00C97A8B">
        <w:rPr>
          <w:rFonts w:ascii="Arial" w:hAnsi="Arial" w:cs="Arial"/>
          <w:sz w:val="24"/>
          <w:szCs w:val="24"/>
        </w:rPr>
        <w:t>(osim u slučaju višednevnih i međunarodnih programa ili u iznimnim slučajevima kada se kroz pregovaranje s Jedinstvenim upravnim odje</w:t>
      </w:r>
      <w:r w:rsidR="006C7550">
        <w:rPr>
          <w:rFonts w:ascii="Arial" w:hAnsi="Arial" w:cs="Arial"/>
          <w:sz w:val="24"/>
          <w:szCs w:val="24"/>
        </w:rPr>
        <w:t>lom Općine isti mogu</w:t>
      </w:r>
      <w:r w:rsidR="00C97A8B" w:rsidRPr="00C97A8B">
        <w:rPr>
          <w:rFonts w:ascii="Arial" w:hAnsi="Arial" w:cs="Arial"/>
          <w:sz w:val="24"/>
          <w:szCs w:val="24"/>
        </w:rPr>
        <w:t xml:space="preserve"> priznati kao prihvatljiv trošak).</w:t>
      </w:r>
    </w:p>
    <w:p w:rsidR="00EC5180" w:rsidRPr="004D136A" w:rsidRDefault="00EC5180" w:rsidP="00E70D9A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drugi troškovi koji nisu u neposrednoj povezanosti sa sadržajem i </w:t>
      </w:r>
      <w:proofErr w:type="spellStart"/>
      <w:r w:rsidRPr="004D136A">
        <w:rPr>
          <w:rFonts w:ascii="Arial" w:hAnsi="Arial" w:cs="Arial"/>
          <w:sz w:val="24"/>
          <w:szCs w:val="24"/>
        </w:rPr>
        <w:t>cliljevima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projekta/programa</w:t>
      </w:r>
    </w:p>
    <w:p w:rsidR="00724991" w:rsidRPr="00B473A3" w:rsidRDefault="006E6D01" w:rsidP="00E70D9A">
      <w:pPr>
        <w:tabs>
          <w:tab w:val="left" w:pos="201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473A3">
        <w:rPr>
          <w:rFonts w:ascii="Arial" w:hAnsi="Arial" w:cs="Arial"/>
          <w:b/>
          <w:sz w:val="24"/>
          <w:szCs w:val="24"/>
        </w:rPr>
        <w:tab/>
      </w:r>
    </w:p>
    <w:p w:rsidR="006E6D01" w:rsidRPr="00B473A3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E6D01" w:rsidRPr="00B473A3">
        <w:rPr>
          <w:rFonts w:ascii="Arial" w:hAnsi="Arial" w:cs="Arial"/>
          <w:b/>
          <w:sz w:val="24"/>
          <w:szCs w:val="24"/>
        </w:rPr>
        <w:t>. NAČIN PRIJAVE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C32297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prijavu na Javni poziv</w:t>
      </w:r>
      <w:r w:rsidR="006E6D01" w:rsidRPr="006E6D01">
        <w:rPr>
          <w:rFonts w:ascii="Arial" w:hAnsi="Arial" w:cs="Arial"/>
          <w:sz w:val="24"/>
          <w:szCs w:val="24"/>
        </w:rPr>
        <w:t xml:space="preserve"> prijavitelji moraju popun</w:t>
      </w:r>
      <w:r w:rsidR="00172E6B">
        <w:rPr>
          <w:rFonts w:ascii="Arial" w:hAnsi="Arial" w:cs="Arial"/>
          <w:sz w:val="24"/>
          <w:szCs w:val="24"/>
        </w:rPr>
        <w:t>iti propisane obrasce javnog poziva</w:t>
      </w:r>
      <w:r w:rsidR="006E6D01" w:rsidRPr="006E6D01">
        <w:rPr>
          <w:rFonts w:ascii="Arial" w:hAnsi="Arial" w:cs="Arial"/>
          <w:sz w:val="24"/>
          <w:szCs w:val="24"/>
        </w:rPr>
        <w:t xml:space="preserve"> i dostaviti svu potrebnu dokumentaciju navedenu u Uputama. </w:t>
      </w:r>
    </w:p>
    <w:p w:rsidR="006E6D01" w:rsidRPr="006E6D01" w:rsidRDefault="006E6D0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Obrasci se popunjavaju elektronski, moraju biti potpisani  od ovlaštene osobe i ovjereni pečatom udruge. 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 xml:space="preserve">         </w:t>
      </w:r>
      <w:r w:rsidRPr="006E6D01">
        <w:rPr>
          <w:rFonts w:ascii="Arial" w:hAnsi="Arial" w:cs="Arial"/>
          <w:sz w:val="24"/>
          <w:szCs w:val="24"/>
        </w:rPr>
        <w:t>Obvezne obrasce i propisanu dokumentaciju potrebno je dostaviti u papirnatom obliku i</w:t>
      </w:r>
      <w:r w:rsidR="00C4138A">
        <w:rPr>
          <w:rFonts w:ascii="Arial" w:hAnsi="Arial" w:cs="Arial"/>
          <w:sz w:val="24"/>
          <w:szCs w:val="24"/>
        </w:rPr>
        <w:t>li</w:t>
      </w:r>
      <w:r w:rsidRPr="006E6D01">
        <w:rPr>
          <w:rFonts w:ascii="Arial" w:hAnsi="Arial" w:cs="Arial"/>
          <w:sz w:val="24"/>
          <w:szCs w:val="24"/>
        </w:rPr>
        <w:t xml:space="preserve"> na USB </w:t>
      </w:r>
      <w:proofErr w:type="spellStart"/>
      <w:r w:rsidRPr="006E6D01">
        <w:rPr>
          <w:rFonts w:ascii="Arial" w:hAnsi="Arial" w:cs="Arial"/>
          <w:sz w:val="24"/>
          <w:szCs w:val="24"/>
        </w:rPr>
        <w:t>sticku</w:t>
      </w:r>
      <w:proofErr w:type="spellEnd"/>
      <w:r w:rsidRPr="006E6D01">
        <w:rPr>
          <w:rFonts w:ascii="Arial" w:hAnsi="Arial" w:cs="Arial"/>
          <w:sz w:val="24"/>
          <w:szCs w:val="24"/>
        </w:rPr>
        <w:t xml:space="preserve"> ili CD-u.</w:t>
      </w:r>
    </w:p>
    <w:p w:rsidR="006E6D01" w:rsidRPr="006E6D01" w:rsidRDefault="00172E6B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20" w:firstLine="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Navedenu</w:t>
      </w:r>
      <w:r w:rsidR="006E6D01" w:rsidRPr="006E6D01">
        <w:rPr>
          <w:rFonts w:ascii="Arial" w:hAnsi="Arial" w:cs="Arial"/>
          <w:sz w:val="24"/>
          <w:szCs w:val="24"/>
        </w:rPr>
        <w:t xml:space="preserve"> dokumentaciju</w:t>
      </w:r>
      <w:r>
        <w:rPr>
          <w:rFonts w:ascii="Arial" w:hAnsi="Arial" w:cs="Arial"/>
          <w:sz w:val="24"/>
          <w:szCs w:val="24"/>
        </w:rPr>
        <w:t xml:space="preserve"> javnog poziva</w:t>
      </w:r>
      <w:r w:rsidR="006E6D01" w:rsidRPr="006E6D01">
        <w:rPr>
          <w:rFonts w:ascii="Arial" w:hAnsi="Arial" w:cs="Arial"/>
          <w:sz w:val="24"/>
          <w:szCs w:val="24"/>
        </w:rPr>
        <w:t xml:space="preserve"> potrebno je dostaviti u zatvorenoj omotnici, na adresu: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>OPĆINA NOVO VIRJE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 xml:space="preserve">Trg Vladimira </w:t>
      </w:r>
      <w:proofErr w:type="spellStart"/>
      <w:r w:rsidRPr="006E6D01">
        <w:rPr>
          <w:rFonts w:ascii="Arial" w:hAnsi="Arial" w:cs="Arial"/>
          <w:b/>
          <w:bCs/>
          <w:sz w:val="24"/>
          <w:szCs w:val="24"/>
        </w:rPr>
        <w:t>Jagarinca</w:t>
      </w:r>
      <w:proofErr w:type="spellEnd"/>
      <w:r w:rsidRPr="006E6D01">
        <w:rPr>
          <w:rFonts w:ascii="Arial" w:hAnsi="Arial" w:cs="Arial"/>
          <w:b/>
          <w:bCs/>
          <w:sz w:val="24"/>
          <w:szCs w:val="24"/>
        </w:rPr>
        <w:t xml:space="preserve"> 5, 48355 Novo Virje</w:t>
      </w:r>
    </w:p>
    <w:p w:rsidR="006E6D01" w:rsidRPr="006E6D01" w:rsidRDefault="00C32297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„Javni poziv</w:t>
      </w:r>
      <w:r w:rsidR="006E6D01" w:rsidRPr="006E6D01">
        <w:rPr>
          <w:rFonts w:ascii="Arial" w:hAnsi="Arial" w:cs="Arial"/>
          <w:b/>
          <w:bCs/>
          <w:sz w:val="24"/>
          <w:szCs w:val="24"/>
        </w:rPr>
        <w:t xml:space="preserve"> za financiranje programa/projekata</w:t>
      </w:r>
      <w:r>
        <w:rPr>
          <w:rFonts w:ascii="Arial" w:hAnsi="Arial" w:cs="Arial"/>
          <w:b/>
          <w:bCs/>
          <w:sz w:val="24"/>
          <w:szCs w:val="24"/>
        </w:rPr>
        <w:t xml:space="preserve"> udruga za kulturu</w:t>
      </w:r>
      <w:r w:rsidR="006E6D01" w:rsidRPr="006E6D01">
        <w:rPr>
          <w:rFonts w:ascii="Arial" w:hAnsi="Arial" w:cs="Arial"/>
          <w:b/>
          <w:bCs/>
          <w:sz w:val="24"/>
          <w:szCs w:val="24"/>
        </w:rPr>
        <w:t xml:space="preserve"> – NE OTVARAJ“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>ili osobno u  Općinu Novo Virje (radnim danom od 7,00 do 15,00 sati).</w:t>
      </w:r>
    </w:p>
    <w:p w:rsidR="00996DA1" w:rsidRPr="004D136A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 </w:t>
      </w:r>
    </w:p>
    <w:p w:rsidR="00996DA1" w:rsidRPr="004D136A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6.1. </w:t>
      </w:r>
      <w:r w:rsidR="00172E6B">
        <w:rPr>
          <w:rFonts w:ascii="Arial" w:hAnsi="Arial" w:cs="Arial"/>
          <w:b/>
          <w:bCs/>
          <w:sz w:val="24"/>
          <w:szCs w:val="24"/>
        </w:rPr>
        <w:t>DATUM OBJAVE JAVNOG POZIVA</w:t>
      </w:r>
      <w:r w:rsidR="00996DA1" w:rsidRPr="004D136A">
        <w:rPr>
          <w:rFonts w:ascii="Arial" w:hAnsi="Arial" w:cs="Arial"/>
          <w:b/>
          <w:bCs/>
          <w:sz w:val="24"/>
          <w:szCs w:val="24"/>
        </w:rPr>
        <w:t xml:space="preserve"> I ROK ZA PODNOŠENJE PRIJAVE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20C0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Javni poziv</w:t>
      </w:r>
      <w:r w:rsidR="00996DA1" w:rsidRPr="00996DA1">
        <w:rPr>
          <w:rFonts w:ascii="Arial" w:hAnsi="Arial" w:cs="Arial"/>
          <w:sz w:val="24"/>
          <w:szCs w:val="24"/>
        </w:rPr>
        <w:t xml:space="preserve"> je otvoren danom objave na internetskim stranicama Općine Novo Virje od</w:t>
      </w:r>
      <w:r w:rsidR="00235054">
        <w:rPr>
          <w:rFonts w:ascii="Arial" w:hAnsi="Arial" w:cs="Arial"/>
          <w:sz w:val="24"/>
          <w:szCs w:val="24"/>
        </w:rPr>
        <w:t xml:space="preserve"> </w:t>
      </w:r>
      <w:r w:rsidR="00DE20FB">
        <w:rPr>
          <w:rFonts w:ascii="Arial" w:hAnsi="Arial" w:cs="Arial"/>
          <w:sz w:val="24"/>
          <w:szCs w:val="24"/>
        </w:rPr>
        <w:t>5. veljače 2026</w:t>
      </w:r>
      <w:bookmarkStart w:id="2" w:name="_GoBack"/>
      <w:bookmarkEnd w:id="2"/>
      <w:r w:rsidR="00996DA1" w:rsidRPr="00996DA1">
        <w:rPr>
          <w:rFonts w:ascii="Arial" w:hAnsi="Arial" w:cs="Arial"/>
          <w:sz w:val="24"/>
          <w:szCs w:val="24"/>
        </w:rPr>
        <w:t>. godine</w:t>
      </w:r>
      <w:hyperlink w:history="1">
        <w:r w:rsidR="00996DA1" w:rsidRPr="004D136A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 www.novo-virje.hr </w:t>
        </w:r>
      </w:hyperlink>
      <w:r w:rsidR="00996DA1" w:rsidRPr="00996DA1">
        <w:rPr>
          <w:rFonts w:ascii="Arial" w:hAnsi="Arial" w:cs="Arial"/>
          <w:sz w:val="24"/>
          <w:szCs w:val="24"/>
          <w:u w:val="single"/>
        </w:rPr>
        <w:t xml:space="preserve"> </w:t>
      </w:r>
      <w:r w:rsidR="00996DA1"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925A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Rok za prijavu na</w:t>
      </w:r>
      <w:r w:rsidR="003C0A7A">
        <w:rPr>
          <w:rFonts w:ascii="Arial" w:hAnsi="Arial" w:cs="Arial"/>
          <w:sz w:val="24"/>
          <w:szCs w:val="24"/>
        </w:rPr>
        <w:t xml:space="preserve"> javni p</w:t>
      </w:r>
      <w:r w:rsidR="00172E6B">
        <w:rPr>
          <w:rFonts w:ascii="Arial" w:hAnsi="Arial" w:cs="Arial"/>
          <w:sz w:val="24"/>
          <w:szCs w:val="24"/>
        </w:rPr>
        <w:t>oziv</w:t>
      </w:r>
      <w:r w:rsidRPr="00996DA1">
        <w:rPr>
          <w:rFonts w:ascii="Arial" w:hAnsi="Arial" w:cs="Arial"/>
          <w:sz w:val="24"/>
          <w:szCs w:val="24"/>
        </w:rPr>
        <w:t xml:space="preserve"> je </w:t>
      </w:r>
      <w:r w:rsidR="00F147C6" w:rsidRPr="00F147C6">
        <w:rPr>
          <w:rFonts w:ascii="Arial" w:hAnsi="Arial" w:cs="Arial"/>
          <w:b/>
          <w:sz w:val="24"/>
          <w:szCs w:val="24"/>
        </w:rPr>
        <w:t>9</w:t>
      </w:r>
      <w:r w:rsidR="000144A5" w:rsidRPr="00F147C6">
        <w:rPr>
          <w:rFonts w:ascii="Arial" w:hAnsi="Arial" w:cs="Arial"/>
          <w:b/>
          <w:sz w:val="24"/>
          <w:szCs w:val="24"/>
        </w:rPr>
        <w:t>. ožujka</w:t>
      </w:r>
      <w:r w:rsidR="00F147C6" w:rsidRPr="00F147C6">
        <w:rPr>
          <w:rFonts w:ascii="Arial" w:hAnsi="Arial" w:cs="Arial"/>
          <w:b/>
          <w:bCs/>
          <w:sz w:val="24"/>
          <w:szCs w:val="24"/>
        </w:rPr>
        <w:t xml:space="preserve"> 2026</w:t>
      </w:r>
      <w:r w:rsidR="0071119C" w:rsidRPr="00F147C6">
        <w:rPr>
          <w:rFonts w:ascii="Arial" w:hAnsi="Arial" w:cs="Arial"/>
          <w:b/>
          <w:bCs/>
          <w:sz w:val="24"/>
          <w:szCs w:val="24"/>
        </w:rPr>
        <w:t>.</w:t>
      </w:r>
      <w:r w:rsidRPr="00F147C6">
        <w:rPr>
          <w:rFonts w:ascii="Arial" w:hAnsi="Arial" w:cs="Arial"/>
          <w:b/>
          <w:bCs/>
          <w:sz w:val="24"/>
          <w:szCs w:val="24"/>
        </w:rPr>
        <w:t xml:space="preserve"> godine do 15 sati</w:t>
      </w:r>
      <w:r w:rsidRPr="00996DA1">
        <w:rPr>
          <w:rFonts w:ascii="Arial" w:hAnsi="Arial" w:cs="Arial"/>
          <w:sz w:val="24"/>
          <w:szCs w:val="24"/>
        </w:rPr>
        <w:t>. Sve prijave poslane nakon navedenog roka neće biti uzete u razmatranje.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lastRenderedPageBreak/>
        <w:t>U slučaju da je prijava dostavljena osobno u pisarnicu, prijavitelju će biti izdana potvrda o točnom vremenu prijma pošiljke. Ako je prijava dostavljena poštom, vrijedit će datum koji je pečatom naznačen na omotnici.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Obrasci za prijavu zajedno s detaljnim uputama za prijavljivanje nalaze se na internetskim stranicama Općine Novo Virje.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</w:t>
      </w:r>
      <w:r w:rsidR="00B06BCD">
        <w:rPr>
          <w:rFonts w:ascii="Arial" w:hAnsi="Arial" w:cs="Arial"/>
          <w:sz w:val="24"/>
          <w:szCs w:val="24"/>
        </w:rPr>
        <w:t xml:space="preserve">va </w:t>
      </w:r>
      <w:r w:rsidR="001E2DA1">
        <w:rPr>
          <w:rFonts w:ascii="Arial" w:hAnsi="Arial" w:cs="Arial"/>
          <w:sz w:val="24"/>
          <w:szCs w:val="24"/>
        </w:rPr>
        <w:t>pitanja vezana uz Javni poziv</w:t>
      </w:r>
      <w:r w:rsidRPr="00996DA1">
        <w:rPr>
          <w:rFonts w:ascii="Arial" w:hAnsi="Arial" w:cs="Arial"/>
          <w:sz w:val="24"/>
          <w:szCs w:val="24"/>
        </w:rPr>
        <w:t xml:space="preserve"> mogu se postaviti telefonom na broj 810-089.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 </w:t>
      </w:r>
    </w:p>
    <w:p w:rsidR="007F6164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 PROCJENA PRIJAVA I DONOŠENJE ODLUKE O DODJELI SREDSTAVA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Procjenu prijavljenih programa provodi POVJERENSTVO.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</w:p>
    <w:p w:rsidR="00996DA1" w:rsidRPr="00996DA1" w:rsidRDefault="007F6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.1. POSTUPAK ADMINISTRATIVNE PROVJERE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Davatelj financijskih sredstava ustrojava Povjerenstvo za provjeru ispunja</w:t>
      </w:r>
      <w:r w:rsidR="001E2DA1">
        <w:rPr>
          <w:rFonts w:ascii="Arial" w:hAnsi="Arial" w:cs="Arial"/>
          <w:sz w:val="24"/>
          <w:szCs w:val="24"/>
        </w:rPr>
        <w:t>vanja formalnih uvjeta javnog poziva</w:t>
      </w:r>
      <w:r w:rsidRPr="00996DA1">
        <w:rPr>
          <w:rFonts w:ascii="Arial" w:hAnsi="Arial" w:cs="Arial"/>
          <w:sz w:val="24"/>
          <w:szCs w:val="24"/>
        </w:rPr>
        <w:t xml:space="preserve"> koje utvrđuje: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 li prijava dostavljena u zadanome roku,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 li zatraženi iznos sredstava unutar financijskih p</w:t>
      </w:r>
      <w:r w:rsidR="0073041C">
        <w:rPr>
          <w:rFonts w:ascii="Arial" w:hAnsi="Arial" w:cs="Arial"/>
          <w:sz w:val="24"/>
          <w:szCs w:val="24"/>
        </w:rPr>
        <w:t>ragova postavljenih u Javnom pozivu,</w:t>
      </w:r>
      <w:r w:rsidRPr="00996DA1">
        <w:rPr>
          <w:rFonts w:ascii="Arial" w:hAnsi="Arial" w:cs="Arial"/>
          <w:sz w:val="24"/>
          <w:szCs w:val="24"/>
        </w:rPr>
        <w:t xml:space="preserve"> </w:t>
      </w:r>
    </w:p>
    <w:p w:rsidR="00996DA1" w:rsidRPr="00996DA1" w:rsidRDefault="00996DA1" w:rsidP="00E70D9A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udruga koja prijavljuje program/projekt ima sjedište na području Općine Novo Virje, odnosno ima članove s prebivalištem na području Općine Novo Virje ili je lokacija provedbe programa/projekta na području Općine,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prijavitelj i partner prihvatljivi sukladno u</w:t>
      </w:r>
      <w:r w:rsidR="0073041C">
        <w:rPr>
          <w:rFonts w:ascii="Arial" w:hAnsi="Arial" w:cs="Arial"/>
          <w:sz w:val="24"/>
          <w:szCs w:val="24"/>
        </w:rPr>
        <w:t>putama za prijavitelje poziva</w:t>
      </w:r>
      <w:r w:rsidRPr="00996DA1">
        <w:rPr>
          <w:rFonts w:ascii="Arial" w:hAnsi="Arial" w:cs="Arial"/>
          <w:sz w:val="24"/>
          <w:szCs w:val="24"/>
        </w:rPr>
        <w:t>,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dostavljeni, potpisani i ovjereni svi obvezni obrasci i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ispunjeni</w:t>
      </w:r>
      <w:r w:rsidR="0073041C">
        <w:rPr>
          <w:rFonts w:ascii="Arial" w:hAnsi="Arial" w:cs="Arial"/>
          <w:sz w:val="24"/>
          <w:szCs w:val="24"/>
        </w:rPr>
        <w:t xml:space="preserve"> drugi formalni uvjeti Javnog poziva</w:t>
      </w:r>
      <w:r w:rsidRPr="00996DA1">
        <w:rPr>
          <w:rFonts w:ascii="Arial" w:hAnsi="Arial" w:cs="Arial"/>
          <w:sz w:val="24"/>
          <w:szCs w:val="24"/>
        </w:rPr>
        <w:t xml:space="preserve">.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Sve se prijave urudžbiraju po redu zaprimanja, a osoba zadužena za praćenje prijava  vodi posebnu evidenciju.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Članice/članove Povjerenstva imenuje Načelnik Općine Novo Virje.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Članice/članovi Povjerenstva prije početka rada u Povjerenstvu ne smiju biti u </w:t>
      </w:r>
      <w:r w:rsidRPr="00996DA1">
        <w:rPr>
          <w:rFonts w:ascii="Arial" w:hAnsi="Arial" w:cs="Arial"/>
          <w:sz w:val="24"/>
          <w:szCs w:val="24"/>
          <w:u w:val="single"/>
        </w:rPr>
        <w:t>sukobu interesa</w:t>
      </w:r>
      <w:r w:rsidRPr="00996DA1">
        <w:rPr>
          <w:rFonts w:ascii="Arial" w:hAnsi="Arial" w:cs="Arial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70D9A" w:rsidRDefault="00E70D9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u w:val="single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  <w:u w:val="single"/>
        </w:rPr>
        <w:t>Prijave programa/projekata koje ne udovol</w:t>
      </w:r>
      <w:r w:rsidR="003B4B1D">
        <w:rPr>
          <w:rFonts w:ascii="Arial" w:hAnsi="Arial" w:cs="Arial"/>
          <w:sz w:val="24"/>
          <w:szCs w:val="24"/>
          <w:u w:val="single"/>
        </w:rPr>
        <w:t>javaju uvjetima Javnog poziva</w:t>
      </w:r>
      <w:r w:rsidRPr="00996DA1">
        <w:rPr>
          <w:rFonts w:ascii="Arial" w:hAnsi="Arial" w:cs="Arial"/>
          <w:sz w:val="24"/>
          <w:szCs w:val="24"/>
        </w:rPr>
        <w:t xml:space="preserve"> (zakašnjele prijave, prijave koje ne sadrže svu pozivom propisanu, potpisanu i ovjerenu dokumentaciju ili prijava podnesena na neki drugi način odnosno suprotno uvjetim</w:t>
      </w:r>
      <w:r w:rsidR="00EA0802">
        <w:rPr>
          <w:rFonts w:ascii="Arial" w:hAnsi="Arial" w:cs="Arial"/>
          <w:sz w:val="24"/>
          <w:szCs w:val="24"/>
        </w:rPr>
        <w:t>a iz javnog poziva</w:t>
      </w:r>
      <w:r w:rsidRPr="00996DA1">
        <w:rPr>
          <w:rFonts w:ascii="Arial" w:hAnsi="Arial" w:cs="Arial"/>
          <w:sz w:val="24"/>
          <w:szCs w:val="24"/>
        </w:rPr>
        <w:t>, neće se razmatrati, o čemu će prijavitelji biti obaviješteni pisanom obavijesti u roku od osam (8) dana s naznakom razloga zbog kojih prijava ne zadovo</w:t>
      </w:r>
      <w:r w:rsidR="00EA0802">
        <w:rPr>
          <w:rFonts w:ascii="Arial" w:hAnsi="Arial" w:cs="Arial"/>
          <w:sz w:val="24"/>
          <w:szCs w:val="24"/>
        </w:rPr>
        <w:t>ljava propisane uvjete poziva</w:t>
      </w:r>
      <w:r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Nakon provjere svih pristiglih i zaprimljenih prijava u odnosu na formalne uvjete poziva Povjerenstvo izrađuje popis svih prijavitelja koji su zadovoljili formalne uvjete, čije se prijave stoga upućuju na procjenu kvalitete, kao i popis svih prijavitelja </w:t>
      </w:r>
      <w:r w:rsidRPr="00996DA1">
        <w:rPr>
          <w:rFonts w:ascii="Arial" w:hAnsi="Arial" w:cs="Arial"/>
          <w:sz w:val="24"/>
          <w:szCs w:val="24"/>
        </w:rPr>
        <w:lastRenderedPageBreak/>
        <w:t>koji nisu zadov</w:t>
      </w:r>
      <w:r w:rsidR="00EA0802">
        <w:rPr>
          <w:rFonts w:ascii="Arial" w:hAnsi="Arial" w:cs="Arial"/>
          <w:sz w:val="24"/>
          <w:szCs w:val="24"/>
        </w:rPr>
        <w:t>oljili formalne uvjete Poziva</w:t>
      </w:r>
      <w:r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77B5C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Prijavitelji koji nisu za</w:t>
      </w:r>
      <w:r w:rsidR="00846FE2">
        <w:rPr>
          <w:rFonts w:ascii="Arial" w:hAnsi="Arial" w:cs="Arial"/>
          <w:sz w:val="24"/>
          <w:szCs w:val="24"/>
        </w:rPr>
        <w:t>dov</w:t>
      </w:r>
      <w:r w:rsidR="00A25EC4">
        <w:rPr>
          <w:rFonts w:ascii="Arial" w:hAnsi="Arial" w:cs="Arial"/>
          <w:sz w:val="24"/>
          <w:szCs w:val="24"/>
        </w:rPr>
        <w:t>oljili propisane uvjete Javnog poziva</w:t>
      </w:r>
    </w:p>
    <w:p w:rsidR="00996DA1" w:rsidRPr="00996DA1" w:rsidRDefault="00996DA1" w:rsidP="00077B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 mogu uložiti </w:t>
      </w:r>
      <w:r w:rsidRPr="00996DA1">
        <w:rPr>
          <w:rFonts w:ascii="Arial" w:hAnsi="Arial" w:cs="Arial"/>
          <w:sz w:val="24"/>
          <w:szCs w:val="24"/>
          <w:u w:val="single"/>
        </w:rPr>
        <w:t>prigovor</w:t>
      </w:r>
      <w:r w:rsidRPr="00996DA1">
        <w:rPr>
          <w:rFonts w:ascii="Arial" w:hAnsi="Arial" w:cs="Arial"/>
          <w:sz w:val="24"/>
          <w:szCs w:val="24"/>
        </w:rPr>
        <w:t xml:space="preserve"> načelniku u roku od osam (8) dana od primitka obavijesti.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60386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60386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96DA1" w:rsidRPr="00996DA1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.2. POSTUPAK OCJENE KVALITETE PROGRAMA I ROKOVI ZA PODNOŠENJE PRIGOVORA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887E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Povjerenstvo za stručno ocjenjivanje pristiglih projekata i programa daje ocjenu kvalitete programa/</w:t>
      </w:r>
      <w:proofErr w:type="spellStart"/>
      <w:r w:rsidRPr="00996DA1">
        <w:rPr>
          <w:rFonts w:ascii="Arial" w:hAnsi="Arial" w:cs="Arial"/>
          <w:sz w:val="24"/>
          <w:szCs w:val="24"/>
        </w:rPr>
        <w:t>projakata</w:t>
      </w:r>
      <w:proofErr w:type="spellEnd"/>
      <w:r w:rsidRPr="00996DA1">
        <w:rPr>
          <w:rFonts w:ascii="Arial" w:hAnsi="Arial" w:cs="Arial"/>
          <w:sz w:val="24"/>
          <w:szCs w:val="24"/>
        </w:rPr>
        <w:t xml:space="preserve"> i prijedlog za financijsku potporu (OBRAZAC za procjenu kvalitete/vrijednosti projekta – Obrazac 4).</w:t>
      </w:r>
    </w:p>
    <w:p w:rsidR="00996DA1" w:rsidRPr="00996DA1" w:rsidRDefault="00996DA1" w:rsidP="00887EB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Razmatraju se samo oni programi/projekti</w:t>
      </w:r>
      <w:r w:rsidR="00887EBD">
        <w:rPr>
          <w:rFonts w:ascii="Arial" w:hAnsi="Arial" w:cs="Arial"/>
          <w:sz w:val="24"/>
          <w:szCs w:val="24"/>
        </w:rPr>
        <w:t xml:space="preserve"> koji su udovoljili propisanim </w:t>
      </w:r>
      <w:r w:rsidR="00EA0802">
        <w:rPr>
          <w:rFonts w:ascii="Arial" w:hAnsi="Arial" w:cs="Arial"/>
          <w:sz w:val="24"/>
          <w:szCs w:val="24"/>
        </w:rPr>
        <w:t>uvjetima poziva</w:t>
      </w:r>
      <w:r w:rsidR="00887EBD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Svaka pristigla i zaprimljena prijava ocjenjuje se temeljem kriterija navedenih u Obrascu za ocjenu programa/projekta</w:t>
      </w:r>
      <w:r w:rsidR="00887EBD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96DA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299B05D5" wp14:editId="3B3B904D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E2C">
        <w:rPr>
          <w:rFonts w:ascii="Arial" w:hAnsi="Arial" w:cs="Arial"/>
          <w:b/>
          <w:bCs/>
          <w:sz w:val="24"/>
          <w:szCs w:val="24"/>
        </w:rPr>
        <w:t>8</w:t>
      </w:r>
      <w:r w:rsidRPr="00996DA1">
        <w:rPr>
          <w:rFonts w:ascii="Arial" w:hAnsi="Arial" w:cs="Arial"/>
          <w:b/>
          <w:bCs/>
          <w:sz w:val="24"/>
          <w:szCs w:val="24"/>
        </w:rPr>
        <w:t>. OBAVIJEST O DONESENOJ ODLUCI I DODJELI FINANCIJSKIH SREDSTAVA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Svi prijavitelji čije su prijave ušle u postupak ocjene, biti će obaviješteni o donesenoj odluci o dodjeli financijskih sredstava progr</w:t>
      </w:r>
      <w:r w:rsidR="003B4B1D">
        <w:rPr>
          <w:rFonts w:ascii="Arial" w:hAnsi="Arial" w:cs="Arial"/>
          <w:sz w:val="24"/>
          <w:szCs w:val="24"/>
        </w:rPr>
        <w:t>amima/projektima u sklopu Javnog poziva</w:t>
      </w:r>
      <w:r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Podnositelj prijave programa/projekta koji nije prihvaćen ima pravo prigovora na postupak odabira projekata i programa, kojeg podnosi pisanim putem načelniku u roku od osam (8) dana od dana zaprimanja pisanog obrazloženja iz stavka 1. ovog članka.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stručno vrednovali projekt i program.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Ugovor o financiranju odobrenih programa se zaključuje između općine i Udruge.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Sredstva će se sukladno Ugovoru isplaćivati na žiro račune udruga.</w:t>
      </w:r>
    </w:p>
    <w:p w:rsidR="00F57AE7" w:rsidRDefault="00F57AE7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57AE7" w:rsidRDefault="00F57AE7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103164" w:rsidRDefault="00103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96DA1" w:rsidRPr="00996DA1" w:rsidRDefault="00485E2C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8B6522">
        <w:rPr>
          <w:rFonts w:ascii="Arial" w:hAnsi="Arial" w:cs="Arial"/>
          <w:b/>
          <w:bCs/>
          <w:sz w:val="24"/>
          <w:szCs w:val="24"/>
        </w:rPr>
        <w:t>. POPIS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 xml:space="preserve"> DOKUMENTACIJE</w:t>
      </w:r>
      <w:r w:rsidR="008B6522">
        <w:rPr>
          <w:rFonts w:ascii="Arial" w:hAnsi="Arial" w:cs="Arial"/>
          <w:b/>
          <w:bCs/>
          <w:sz w:val="24"/>
          <w:szCs w:val="24"/>
        </w:rPr>
        <w:t xml:space="preserve"> JAVNOG POZIVA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03" w:lineRule="exact"/>
        <w:rPr>
          <w:rFonts w:ascii="Arial" w:hAnsi="Arial" w:cs="Arial"/>
          <w:sz w:val="24"/>
          <w:szCs w:val="24"/>
        </w:rPr>
      </w:pPr>
    </w:p>
    <w:p w:rsidR="00996DA1" w:rsidRPr="00996DA1" w:rsidRDefault="008B6522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Javni poziv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Upute za prijavitelje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Opisni obrazac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proračuna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nepostojanju dvostrukog financiranja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10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lastRenderedPageBreak/>
        <w:t>Popis priloga koje je potrebno priložiti uz prijavu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urednom ispunjavanju obveza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za ocjenu vrijednosti/kvalitete programa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ugovora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za opisni izvještaj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za financijski izvještaj</w:t>
      </w:r>
    </w:p>
    <w:p w:rsidR="006E6D01" w:rsidRPr="006E6D01" w:rsidRDefault="006E6D01" w:rsidP="00E70D9A">
      <w:pPr>
        <w:tabs>
          <w:tab w:val="left" w:pos="284"/>
        </w:tabs>
        <w:suppressAutoHyphens/>
        <w:snapToGrid w:val="0"/>
        <w:spacing w:after="0" w:line="100" w:lineRule="atLeast"/>
        <w:rPr>
          <w:rFonts w:ascii="Arial" w:hAnsi="Arial" w:cs="Arial"/>
          <w:sz w:val="24"/>
          <w:szCs w:val="24"/>
        </w:rPr>
      </w:pPr>
    </w:p>
    <w:sectPr w:rsidR="006E6D01" w:rsidRPr="006E6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MS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1AD4"/>
    <w:multiLevelType w:val="hybridMultilevel"/>
    <w:tmpl w:val="000063CB"/>
    <w:lvl w:ilvl="0" w:tplc="00006BF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11C73992"/>
    <w:multiLevelType w:val="hybridMultilevel"/>
    <w:tmpl w:val="C290C7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4169F1"/>
    <w:multiLevelType w:val="hybridMultilevel"/>
    <w:tmpl w:val="1806F8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8E3363"/>
    <w:multiLevelType w:val="hybridMultilevel"/>
    <w:tmpl w:val="355A43C2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B2C0532"/>
    <w:multiLevelType w:val="hybridMultilevel"/>
    <w:tmpl w:val="358E1382"/>
    <w:lvl w:ilvl="0" w:tplc="01209CCE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F2542F"/>
    <w:multiLevelType w:val="hybridMultilevel"/>
    <w:tmpl w:val="9D986A1A"/>
    <w:lvl w:ilvl="0" w:tplc="F1DC456A">
      <w:start w:val="1"/>
      <w:numFmt w:val="bullet"/>
      <w:lvlText w:val="-"/>
      <w:lvlJc w:val="left"/>
      <w:pPr>
        <w:ind w:left="2004" w:hanging="360"/>
      </w:pPr>
      <w:rPr>
        <w:rFonts w:ascii="Calibri" w:eastAsia="Calibri" w:hAnsi="Calibri" w:hint="default"/>
        <w:w w:val="100"/>
        <w:sz w:val="22"/>
        <w:szCs w:val="22"/>
      </w:rPr>
    </w:lvl>
    <w:lvl w:ilvl="1" w:tplc="5E066132">
      <w:start w:val="1"/>
      <w:numFmt w:val="bullet"/>
      <w:lvlText w:val="•"/>
      <w:lvlJc w:val="left"/>
      <w:pPr>
        <w:ind w:left="2750" w:hanging="360"/>
      </w:pPr>
      <w:rPr>
        <w:rFonts w:hint="default"/>
      </w:rPr>
    </w:lvl>
    <w:lvl w:ilvl="2" w:tplc="3B489A2A">
      <w:start w:val="1"/>
      <w:numFmt w:val="bullet"/>
      <w:lvlText w:val="•"/>
      <w:lvlJc w:val="left"/>
      <w:pPr>
        <w:ind w:left="3501" w:hanging="360"/>
      </w:pPr>
      <w:rPr>
        <w:rFonts w:hint="default"/>
      </w:rPr>
    </w:lvl>
    <w:lvl w:ilvl="3" w:tplc="C54815E0">
      <w:start w:val="1"/>
      <w:numFmt w:val="bullet"/>
      <w:lvlText w:val="•"/>
      <w:lvlJc w:val="left"/>
      <w:pPr>
        <w:ind w:left="4251" w:hanging="360"/>
      </w:pPr>
      <w:rPr>
        <w:rFonts w:hint="default"/>
      </w:rPr>
    </w:lvl>
    <w:lvl w:ilvl="4" w:tplc="6F962E5A">
      <w:start w:val="1"/>
      <w:numFmt w:val="bullet"/>
      <w:lvlText w:val="•"/>
      <w:lvlJc w:val="left"/>
      <w:pPr>
        <w:ind w:left="5002" w:hanging="360"/>
      </w:pPr>
      <w:rPr>
        <w:rFonts w:hint="default"/>
      </w:rPr>
    </w:lvl>
    <w:lvl w:ilvl="5" w:tplc="B524B440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  <w:lvl w:ilvl="6" w:tplc="7AA47746">
      <w:start w:val="1"/>
      <w:numFmt w:val="bullet"/>
      <w:lvlText w:val="•"/>
      <w:lvlJc w:val="left"/>
      <w:pPr>
        <w:ind w:left="6503" w:hanging="360"/>
      </w:pPr>
      <w:rPr>
        <w:rFonts w:hint="default"/>
      </w:rPr>
    </w:lvl>
    <w:lvl w:ilvl="7" w:tplc="142644A6">
      <w:start w:val="1"/>
      <w:numFmt w:val="bullet"/>
      <w:lvlText w:val="•"/>
      <w:lvlJc w:val="left"/>
      <w:pPr>
        <w:ind w:left="7254" w:hanging="360"/>
      </w:pPr>
      <w:rPr>
        <w:rFonts w:hint="default"/>
      </w:rPr>
    </w:lvl>
    <w:lvl w:ilvl="8" w:tplc="FB6853BE">
      <w:start w:val="1"/>
      <w:numFmt w:val="bullet"/>
      <w:lvlText w:val="•"/>
      <w:lvlJc w:val="left"/>
      <w:pPr>
        <w:ind w:left="8005" w:hanging="360"/>
      </w:pPr>
      <w:rPr>
        <w:rFonts w:hint="default"/>
      </w:rPr>
    </w:lvl>
  </w:abstractNum>
  <w:abstractNum w:abstractNumId="25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6" w15:restartNumberingAfterBreak="0">
    <w:nsid w:val="6AC9619F"/>
    <w:multiLevelType w:val="hybridMultilevel"/>
    <w:tmpl w:val="9AC0563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6"/>
  </w:num>
  <w:num w:numId="4">
    <w:abstractNumId w:val="17"/>
  </w:num>
  <w:num w:numId="5">
    <w:abstractNumId w:val="3"/>
  </w:num>
  <w:num w:numId="6">
    <w:abstractNumId w:val="11"/>
  </w:num>
  <w:num w:numId="7">
    <w:abstractNumId w:val="8"/>
  </w:num>
  <w:num w:numId="8">
    <w:abstractNumId w:val="12"/>
  </w:num>
  <w:num w:numId="9">
    <w:abstractNumId w:val="16"/>
  </w:num>
  <w:num w:numId="10">
    <w:abstractNumId w:val="10"/>
  </w:num>
  <w:num w:numId="11">
    <w:abstractNumId w:val="5"/>
  </w:num>
  <w:num w:numId="12">
    <w:abstractNumId w:val="18"/>
  </w:num>
  <w:num w:numId="13">
    <w:abstractNumId w:val="21"/>
  </w:num>
  <w:num w:numId="14">
    <w:abstractNumId w:val="7"/>
  </w:num>
  <w:num w:numId="15">
    <w:abstractNumId w:val="13"/>
  </w:num>
  <w:num w:numId="16">
    <w:abstractNumId w:val="4"/>
  </w:num>
  <w:num w:numId="17">
    <w:abstractNumId w:val="23"/>
  </w:num>
  <w:num w:numId="18">
    <w:abstractNumId w:val="9"/>
  </w:num>
  <w:num w:numId="19">
    <w:abstractNumId w:val="20"/>
  </w:num>
  <w:num w:numId="20">
    <w:abstractNumId w:val="25"/>
  </w:num>
  <w:num w:numId="21">
    <w:abstractNumId w:val="19"/>
  </w:num>
  <w:num w:numId="22">
    <w:abstractNumId w:val="26"/>
  </w:num>
  <w:num w:numId="23">
    <w:abstractNumId w:val="24"/>
  </w:num>
  <w:num w:numId="24">
    <w:abstractNumId w:val="22"/>
  </w:num>
  <w:num w:numId="25">
    <w:abstractNumId w:val="1"/>
  </w:num>
  <w:num w:numId="26">
    <w:abstractNumId w:val="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ABB"/>
    <w:rsid w:val="000144A5"/>
    <w:rsid w:val="00015B71"/>
    <w:rsid w:val="000277F7"/>
    <w:rsid w:val="00046E7F"/>
    <w:rsid w:val="00077B5C"/>
    <w:rsid w:val="000928C9"/>
    <w:rsid w:val="000A0B17"/>
    <w:rsid w:val="000B7B3A"/>
    <w:rsid w:val="000C3C96"/>
    <w:rsid w:val="000C6923"/>
    <w:rsid w:val="000D27CE"/>
    <w:rsid w:val="00103164"/>
    <w:rsid w:val="00104D6C"/>
    <w:rsid w:val="001058E3"/>
    <w:rsid w:val="00107554"/>
    <w:rsid w:val="0013144B"/>
    <w:rsid w:val="00172E6B"/>
    <w:rsid w:val="0018125A"/>
    <w:rsid w:val="001A6B71"/>
    <w:rsid w:val="001B1697"/>
    <w:rsid w:val="001B3E8E"/>
    <w:rsid w:val="001C0432"/>
    <w:rsid w:val="001C28CD"/>
    <w:rsid w:val="001C43F0"/>
    <w:rsid w:val="001D1B2E"/>
    <w:rsid w:val="001D2439"/>
    <w:rsid w:val="001D79FF"/>
    <w:rsid w:val="001E2DA1"/>
    <w:rsid w:val="002004E9"/>
    <w:rsid w:val="00234E86"/>
    <w:rsid w:val="00235054"/>
    <w:rsid w:val="00237426"/>
    <w:rsid w:val="00237848"/>
    <w:rsid w:val="00254915"/>
    <w:rsid w:val="00256705"/>
    <w:rsid w:val="002653A3"/>
    <w:rsid w:val="00280903"/>
    <w:rsid w:val="0028546E"/>
    <w:rsid w:val="0029126B"/>
    <w:rsid w:val="002A0194"/>
    <w:rsid w:val="002A2E7F"/>
    <w:rsid w:val="002A434E"/>
    <w:rsid w:val="002A6350"/>
    <w:rsid w:val="002B23A8"/>
    <w:rsid w:val="002B2D71"/>
    <w:rsid w:val="002B74BA"/>
    <w:rsid w:val="002E0988"/>
    <w:rsid w:val="002E3669"/>
    <w:rsid w:val="002E7C96"/>
    <w:rsid w:val="002F016E"/>
    <w:rsid w:val="003005A6"/>
    <w:rsid w:val="00311D60"/>
    <w:rsid w:val="00313253"/>
    <w:rsid w:val="003174F9"/>
    <w:rsid w:val="00322D88"/>
    <w:rsid w:val="003240DA"/>
    <w:rsid w:val="00341A33"/>
    <w:rsid w:val="0039485B"/>
    <w:rsid w:val="00397D43"/>
    <w:rsid w:val="003A0445"/>
    <w:rsid w:val="003B4B1D"/>
    <w:rsid w:val="003C0A7A"/>
    <w:rsid w:val="003D3C23"/>
    <w:rsid w:val="003F47F9"/>
    <w:rsid w:val="00401C7B"/>
    <w:rsid w:val="00446681"/>
    <w:rsid w:val="004621D3"/>
    <w:rsid w:val="004713FF"/>
    <w:rsid w:val="00485E2C"/>
    <w:rsid w:val="00497E8A"/>
    <w:rsid w:val="004B2D72"/>
    <w:rsid w:val="004C102C"/>
    <w:rsid w:val="004D136A"/>
    <w:rsid w:val="004D1F7E"/>
    <w:rsid w:val="004D49B2"/>
    <w:rsid w:val="004D5495"/>
    <w:rsid w:val="004E19F0"/>
    <w:rsid w:val="004E45AD"/>
    <w:rsid w:val="004F10E5"/>
    <w:rsid w:val="004F17B7"/>
    <w:rsid w:val="004F7466"/>
    <w:rsid w:val="005332E2"/>
    <w:rsid w:val="00556741"/>
    <w:rsid w:val="00596054"/>
    <w:rsid w:val="005B458C"/>
    <w:rsid w:val="005D4E75"/>
    <w:rsid w:val="00603671"/>
    <w:rsid w:val="006205C7"/>
    <w:rsid w:val="0064019C"/>
    <w:rsid w:val="006463D2"/>
    <w:rsid w:val="00665573"/>
    <w:rsid w:val="00667058"/>
    <w:rsid w:val="006707EF"/>
    <w:rsid w:val="0068106B"/>
    <w:rsid w:val="00685514"/>
    <w:rsid w:val="006909F4"/>
    <w:rsid w:val="00694483"/>
    <w:rsid w:val="006B2FAC"/>
    <w:rsid w:val="006C7550"/>
    <w:rsid w:val="006D0C22"/>
    <w:rsid w:val="006D59F9"/>
    <w:rsid w:val="006D6BC3"/>
    <w:rsid w:val="006E6D01"/>
    <w:rsid w:val="0071119C"/>
    <w:rsid w:val="00711C84"/>
    <w:rsid w:val="0071274A"/>
    <w:rsid w:val="00724991"/>
    <w:rsid w:val="00726785"/>
    <w:rsid w:val="0073041C"/>
    <w:rsid w:val="0073282C"/>
    <w:rsid w:val="007344B4"/>
    <w:rsid w:val="00737733"/>
    <w:rsid w:val="007841B3"/>
    <w:rsid w:val="00792EFB"/>
    <w:rsid w:val="007A4448"/>
    <w:rsid w:val="007B2868"/>
    <w:rsid w:val="007C0CA5"/>
    <w:rsid w:val="007C4DC0"/>
    <w:rsid w:val="007D315F"/>
    <w:rsid w:val="007D75E8"/>
    <w:rsid w:val="007D7FA0"/>
    <w:rsid w:val="007F3754"/>
    <w:rsid w:val="007F6164"/>
    <w:rsid w:val="00832EDA"/>
    <w:rsid w:val="00835058"/>
    <w:rsid w:val="00841875"/>
    <w:rsid w:val="00846FE2"/>
    <w:rsid w:val="00847CB6"/>
    <w:rsid w:val="0086023E"/>
    <w:rsid w:val="00887EBD"/>
    <w:rsid w:val="00890F77"/>
    <w:rsid w:val="008A5638"/>
    <w:rsid w:val="008B2747"/>
    <w:rsid w:val="008B6522"/>
    <w:rsid w:val="008C5D78"/>
    <w:rsid w:val="008D1840"/>
    <w:rsid w:val="008E7D9E"/>
    <w:rsid w:val="00905A9E"/>
    <w:rsid w:val="00920C0A"/>
    <w:rsid w:val="0092322F"/>
    <w:rsid w:val="00951D73"/>
    <w:rsid w:val="009563F8"/>
    <w:rsid w:val="0096379A"/>
    <w:rsid w:val="009645B4"/>
    <w:rsid w:val="009910A1"/>
    <w:rsid w:val="00996DA1"/>
    <w:rsid w:val="009A1ABB"/>
    <w:rsid w:val="009A6638"/>
    <w:rsid w:val="009B25C7"/>
    <w:rsid w:val="009D2078"/>
    <w:rsid w:val="009F31D1"/>
    <w:rsid w:val="00A21CBA"/>
    <w:rsid w:val="00A255F5"/>
    <w:rsid w:val="00A25EC4"/>
    <w:rsid w:val="00A34D4E"/>
    <w:rsid w:val="00A51DB3"/>
    <w:rsid w:val="00A60386"/>
    <w:rsid w:val="00A91B20"/>
    <w:rsid w:val="00A920E6"/>
    <w:rsid w:val="00AA3DB4"/>
    <w:rsid w:val="00AA7773"/>
    <w:rsid w:val="00AB2911"/>
    <w:rsid w:val="00AB5A8F"/>
    <w:rsid w:val="00AF0892"/>
    <w:rsid w:val="00B06BCD"/>
    <w:rsid w:val="00B278B7"/>
    <w:rsid w:val="00B32001"/>
    <w:rsid w:val="00B473A3"/>
    <w:rsid w:val="00B52470"/>
    <w:rsid w:val="00BE4D75"/>
    <w:rsid w:val="00BE6170"/>
    <w:rsid w:val="00C03476"/>
    <w:rsid w:val="00C077FF"/>
    <w:rsid w:val="00C32297"/>
    <w:rsid w:val="00C402CC"/>
    <w:rsid w:val="00C4138A"/>
    <w:rsid w:val="00C54316"/>
    <w:rsid w:val="00C7387B"/>
    <w:rsid w:val="00C97A8B"/>
    <w:rsid w:val="00CC227A"/>
    <w:rsid w:val="00CD3295"/>
    <w:rsid w:val="00CE6CDA"/>
    <w:rsid w:val="00D1506B"/>
    <w:rsid w:val="00D266EA"/>
    <w:rsid w:val="00D2746E"/>
    <w:rsid w:val="00D62319"/>
    <w:rsid w:val="00D74138"/>
    <w:rsid w:val="00DD1576"/>
    <w:rsid w:val="00DE20FB"/>
    <w:rsid w:val="00DE22FC"/>
    <w:rsid w:val="00DF50B8"/>
    <w:rsid w:val="00E031DE"/>
    <w:rsid w:val="00E04F74"/>
    <w:rsid w:val="00E34849"/>
    <w:rsid w:val="00E41D31"/>
    <w:rsid w:val="00E56F11"/>
    <w:rsid w:val="00E70D9A"/>
    <w:rsid w:val="00E72812"/>
    <w:rsid w:val="00E76F42"/>
    <w:rsid w:val="00E91271"/>
    <w:rsid w:val="00E925A2"/>
    <w:rsid w:val="00E9599B"/>
    <w:rsid w:val="00EA0802"/>
    <w:rsid w:val="00EC5180"/>
    <w:rsid w:val="00F147C6"/>
    <w:rsid w:val="00F20018"/>
    <w:rsid w:val="00F20C5A"/>
    <w:rsid w:val="00F276B1"/>
    <w:rsid w:val="00F4387A"/>
    <w:rsid w:val="00F45228"/>
    <w:rsid w:val="00F50609"/>
    <w:rsid w:val="00F558DE"/>
    <w:rsid w:val="00F57AE7"/>
    <w:rsid w:val="00F72EC0"/>
    <w:rsid w:val="00F74A0E"/>
    <w:rsid w:val="00FA165A"/>
    <w:rsid w:val="00FC31F7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12CA7"/>
  <w15:docId w15:val="{CF5E8FA0-F09F-4A15-A2F9-3935BC6A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ABB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402CC"/>
    <w:pPr>
      <w:keepNext/>
      <w:spacing w:after="0" w:line="240" w:lineRule="auto"/>
      <w:jc w:val="center"/>
      <w:outlineLvl w:val="0"/>
    </w:pPr>
    <w:rPr>
      <w:rFonts w:ascii="Arial" w:hAnsi="Arial"/>
      <w:b/>
      <w:sz w:val="28"/>
      <w:szCs w:val="20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1AB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A1ABB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C402CC"/>
    <w:rPr>
      <w:rFonts w:ascii="Arial" w:eastAsia="Times New Roman" w:hAnsi="Arial" w:cs="Times New Roman"/>
      <w:b/>
      <w:sz w:val="28"/>
      <w:szCs w:val="20"/>
      <w:lang w:val="sl-SI"/>
    </w:rPr>
  </w:style>
  <w:style w:type="character" w:customStyle="1" w:styleId="Zadanifontodlomka1">
    <w:name w:val="Zadani font odlomka1"/>
    <w:rsid w:val="00C402CC"/>
  </w:style>
  <w:style w:type="paragraph" w:styleId="Tekstbalonia">
    <w:name w:val="Balloon Text"/>
    <w:basedOn w:val="Normal"/>
    <w:link w:val="TekstbaloniaChar"/>
    <w:uiPriority w:val="99"/>
    <w:semiHidden/>
    <w:unhideWhenUsed/>
    <w:rsid w:val="00181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125A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ListParagraph1">
    <w:name w:val="List Paragraph1"/>
    <w:basedOn w:val="Normal"/>
    <w:uiPriority w:val="99"/>
    <w:rsid w:val="00C97A8B"/>
    <w:pPr>
      <w:spacing w:after="0" w:line="240" w:lineRule="auto"/>
      <w:ind w:left="708"/>
    </w:pPr>
    <w:rPr>
      <w:rFonts w:ascii="Times New Roman" w:eastAsia="Calibri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0E44A-D1A4-4D07-88A0-08E906FC9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9</Pages>
  <Words>2488</Words>
  <Characters>14183</Characters>
  <Application>Microsoft Office Word</Application>
  <DocSecurity>0</DocSecurity>
  <Lines>118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257</cp:revision>
  <cp:lastPrinted>2026-02-05T08:37:00Z</cp:lastPrinted>
  <dcterms:created xsi:type="dcterms:W3CDTF">2016-02-11T12:05:00Z</dcterms:created>
  <dcterms:modified xsi:type="dcterms:W3CDTF">2026-02-05T08:45:00Z</dcterms:modified>
</cp:coreProperties>
</file>