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7B4E" w:rsidRPr="00D96C08" w:rsidRDefault="00417B4E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96C08">
        <w:rPr>
          <w:rFonts w:ascii="Arial" w:hAnsi="Arial" w:cs="Arial"/>
          <w:sz w:val="24"/>
          <w:szCs w:val="24"/>
        </w:rPr>
        <w:t>Temeljem</w:t>
      </w:r>
      <w:r w:rsidR="00B512DD">
        <w:rPr>
          <w:rFonts w:ascii="Arial" w:hAnsi="Arial" w:cs="Arial"/>
          <w:sz w:val="24"/>
          <w:szCs w:val="24"/>
        </w:rPr>
        <w:t xml:space="preserve"> članka 7. Zakona o kulturnim vijećima i financiranju javnih potreba u kulturi</w:t>
      </w:r>
      <w:r w:rsidR="00A413A8">
        <w:rPr>
          <w:rFonts w:ascii="Arial" w:hAnsi="Arial" w:cs="Arial"/>
          <w:sz w:val="24"/>
          <w:szCs w:val="24"/>
        </w:rPr>
        <w:t xml:space="preserve"> („Narod</w:t>
      </w:r>
      <w:r w:rsidR="00B512DD">
        <w:rPr>
          <w:rFonts w:ascii="Arial" w:hAnsi="Arial" w:cs="Arial"/>
          <w:sz w:val="24"/>
          <w:szCs w:val="24"/>
        </w:rPr>
        <w:t>ne novine“ broj 83/22</w:t>
      </w:r>
      <w:r w:rsidR="00453C52" w:rsidRPr="00D96C08">
        <w:rPr>
          <w:rFonts w:ascii="Arial" w:hAnsi="Arial" w:cs="Arial"/>
          <w:sz w:val="24"/>
          <w:szCs w:val="24"/>
        </w:rPr>
        <w:t>)</w:t>
      </w:r>
      <w:r w:rsidR="00DC5377">
        <w:rPr>
          <w:rFonts w:ascii="Arial" w:hAnsi="Arial" w:cs="Arial"/>
          <w:sz w:val="24"/>
          <w:szCs w:val="24"/>
        </w:rPr>
        <w:t>, sukladno odredbama</w:t>
      </w:r>
      <w:r w:rsidRPr="00D96C08">
        <w:rPr>
          <w:rFonts w:ascii="Arial" w:hAnsi="Arial" w:cs="Arial"/>
          <w:sz w:val="24"/>
          <w:szCs w:val="24"/>
        </w:rPr>
        <w:t xml:space="preserve"> Uredbe o kriterijima, mjerilima i postupcima financiranja i ugovaranja programa i projekata od interesa za opće dobro koje provode udruge (,,Narodne novine" broj 26/15</w:t>
      </w:r>
      <w:r w:rsidR="003822C7">
        <w:rPr>
          <w:rFonts w:ascii="Arial" w:hAnsi="Arial" w:cs="Arial"/>
          <w:sz w:val="24"/>
          <w:szCs w:val="24"/>
        </w:rPr>
        <w:t>. i</w:t>
      </w:r>
      <w:r w:rsidR="00840F5E">
        <w:rPr>
          <w:rFonts w:ascii="Arial" w:hAnsi="Arial" w:cs="Arial"/>
          <w:sz w:val="24"/>
          <w:szCs w:val="24"/>
        </w:rPr>
        <w:t xml:space="preserve"> 37/21</w:t>
      </w:r>
      <w:r w:rsidRPr="00D96C08">
        <w:rPr>
          <w:rFonts w:ascii="Arial" w:hAnsi="Arial" w:cs="Arial"/>
          <w:sz w:val="24"/>
          <w:szCs w:val="24"/>
        </w:rPr>
        <w:t xml:space="preserve">), članka </w:t>
      </w:r>
      <w:r w:rsidR="00DC5377">
        <w:rPr>
          <w:rFonts w:ascii="Arial" w:hAnsi="Arial" w:cs="Arial"/>
          <w:sz w:val="24"/>
          <w:szCs w:val="24"/>
        </w:rPr>
        <w:t>46</w:t>
      </w:r>
      <w:r w:rsidRPr="00D96C08">
        <w:rPr>
          <w:rFonts w:ascii="Arial" w:hAnsi="Arial" w:cs="Arial"/>
          <w:sz w:val="24"/>
          <w:szCs w:val="24"/>
        </w:rPr>
        <w:t xml:space="preserve">. Statuta Općine </w:t>
      </w:r>
      <w:r w:rsidR="00DB42CA" w:rsidRPr="00D96C08">
        <w:rPr>
          <w:rFonts w:ascii="Arial" w:hAnsi="Arial" w:cs="Arial"/>
          <w:sz w:val="24"/>
          <w:szCs w:val="24"/>
        </w:rPr>
        <w:t xml:space="preserve">Novo </w:t>
      </w:r>
      <w:r w:rsidRPr="00D96C08">
        <w:rPr>
          <w:rFonts w:ascii="Arial" w:hAnsi="Arial" w:cs="Arial"/>
          <w:sz w:val="24"/>
          <w:szCs w:val="24"/>
        </w:rPr>
        <w:t>Virje ("Službeni glasnik Koprivn</w:t>
      </w:r>
      <w:r w:rsidR="00DB42CA" w:rsidRPr="00D96C08">
        <w:rPr>
          <w:rFonts w:ascii="Arial" w:hAnsi="Arial" w:cs="Arial"/>
          <w:sz w:val="24"/>
          <w:szCs w:val="24"/>
        </w:rPr>
        <w:t>ičko-križev</w:t>
      </w:r>
      <w:r w:rsidR="00DC5377">
        <w:rPr>
          <w:rFonts w:ascii="Arial" w:hAnsi="Arial" w:cs="Arial"/>
          <w:sz w:val="24"/>
          <w:szCs w:val="24"/>
        </w:rPr>
        <w:t>ačke županije" broj 4/21</w:t>
      </w:r>
      <w:r w:rsidRPr="00D96C08">
        <w:rPr>
          <w:rFonts w:ascii="Arial" w:hAnsi="Arial" w:cs="Arial"/>
          <w:sz w:val="24"/>
          <w:szCs w:val="24"/>
        </w:rPr>
        <w:t xml:space="preserve">) i članka 16. Pravilnika o financiranju programa i projekata od interesa za opće dobro koje provode udruge na području Općine </w:t>
      </w:r>
      <w:r w:rsidR="00DB42CA" w:rsidRPr="00D96C08">
        <w:rPr>
          <w:rFonts w:ascii="Arial" w:hAnsi="Arial" w:cs="Arial"/>
          <w:sz w:val="24"/>
          <w:szCs w:val="24"/>
        </w:rPr>
        <w:t>Novo Virje, KLASA: 007</w:t>
      </w:r>
      <w:r w:rsidRPr="00D96C08">
        <w:rPr>
          <w:rFonts w:ascii="Arial" w:hAnsi="Arial" w:cs="Arial"/>
          <w:sz w:val="24"/>
          <w:szCs w:val="24"/>
        </w:rPr>
        <w:t>-01/16-01/01, URBROJ: 2137</w:t>
      </w:r>
      <w:r w:rsidR="00DB42CA" w:rsidRPr="00D96C08">
        <w:rPr>
          <w:rFonts w:ascii="Arial" w:hAnsi="Arial" w:cs="Arial"/>
          <w:sz w:val="24"/>
          <w:szCs w:val="24"/>
        </w:rPr>
        <w:t>/22</w:t>
      </w:r>
      <w:r w:rsidRPr="00D96C08">
        <w:rPr>
          <w:rFonts w:ascii="Arial" w:hAnsi="Arial" w:cs="Arial"/>
          <w:sz w:val="24"/>
          <w:szCs w:val="24"/>
        </w:rPr>
        <w:t xml:space="preserve">-16-1 od </w:t>
      </w:r>
      <w:r w:rsidR="00DB42CA" w:rsidRPr="00D96C08">
        <w:rPr>
          <w:rFonts w:ascii="Arial" w:hAnsi="Arial" w:cs="Arial"/>
          <w:sz w:val="24"/>
          <w:szCs w:val="24"/>
        </w:rPr>
        <w:t xml:space="preserve">16. </w:t>
      </w:r>
      <w:r w:rsidRPr="00D96C08">
        <w:rPr>
          <w:rFonts w:ascii="Arial" w:hAnsi="Arial" w:cs="Arial"/>
          <w:sz w:val="24"/>
          <w:szCs w:val="24"/>
        </w:rPr>
        <w:t xml:space="preserve">veljače 2016. </w:t>
      </w:r>
      <w:r w:rsidR="00DB42CA" w:rsidRPr="00D96C08">
        <w:rPr>
          <w:rFonts w:ascii="Arial" w:hAnsi="Arial" w:cs="Arial"/>
          <w:sz w:val="24"/>
          <w:szCs w:val="24"/>
        </w:rPr>
        <w:t xml:space="preserve">općinski načelnik Općine Novo Virje </w:t>
      </w:r>
      <w:r w:rsidRPr="00D96C08">
        <w:rPr>
          <w:rFonts w:ascii="Arial" w:hAnsi="Arial" w:cs="Arial"/>
          <w:sz w:val="24"/>
          <w:szCs w:val="24"/>
        </w:rPr>
        <w:t>objavljuje</w:t>
      </w:r>
    </w:p>
    <w:p w:rsidR="00417B4E" w:rsidRPr="00D96C08" w:rsidRDefault="00417B4E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17B4E" w:rsidRPr="00D96C08" w:rsidRDefault="00E86838" w:rsidP="00417B4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Javni poziv</w:t>
      </w:r>
      <w:r w:rsidR="00417B4E" w:rsidRPr="00D96C08">
        <w:rPr>
          <w:rFonts w:ascii="Arial" w:hAnsi="Arial" w:cs="Arial"/>
          <w:b/>
          <w:sz w:val="24"/>
          <w:szCs w:val="24"/>
        </w:rPr>
        <w:t xml:space="preserve"> z</w:t>
      </w:r>
      <w:r w:rsidR="00963D5A">
        <w:rPr>
          <w:rFonts w:ascii="Arial" w:hAnsi="Arial" w:cs="Arial"/>
          <w:b/>
          <w:sz w:val="24"/>
          <w:szCs w:val="24"/>
        </w:rPr>
        <w:t>a financiranje javnih potreba</w:t>
      </w:r>
      <w:r w:rsidR="00DC5377">
        <w:rPr>
          <w:rFonts w:ascii="Arial" w:hAnsi="Arial" w:cs="Arial"/>
          <w:b/>
          <w:sz w:val="24"/>
          <w:szCs w:val="24"/>
        </w:rPr>
        <w:t xml:space="preserve"> u kulturi</w:t>
      </w:r>
    </w:p>
    <w:p w:rsidR="00417B4E" w:rsidRPr="00D96C08" w:rsidRDefault="00417B4E" w:rsidP="00417B4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D96C08">
        <w:rPr>
          <w:rFonts w:ascii="Arial" w:hAnsi="Arial" w:cs="Arial"/>
          <w:b/>
          <w:sz w:val="24"/>
          <w:szCs w:val="24"/>
        </w:rPr>
        <w:t xml:space="preserve"> na području Općine </w:t>
      </w:r>
      <w:r w:rsidR="00A072C7" w:rsidRPr="00D96C08">
        <w:rPr>
          <w:rFonts w:ascii="Arial" w:hAnsi="Arial" w:cs="Arial"/>
          <w:b/>
          <w:sz w:val="24"/>
          <w:szCs w:val="24"/>
        </w:rPr>
        <w:t xml:space="preserve">Novo </w:t>
      </w:r>
      <w:r w:rsidR="00FC2ED3">
        <w:rPr>
          <w:rFonts w:ascii="Arial" w:hAnsi="Arial" w:cs="Arial"/>
          <w:b/>
          <w:sz w:val="24"/>
          <w:szCs w:val="24"/>
        </w:rPr>
        <w:t>Virje u 2026</w:t>
      </w:r>
      <w:r w:rsidRPr="00D96C08">
        <w:rPr>
          <w:rFonts w:ascii="Arial" w:hAnsi="Arial" w:cs="Arial"/>
          <w:b/>
          <w:sz w:val="24"/>
          <w:szCs w:val="24"/>
        </w:rPr>
        <w:t>. godini</w:t>
      </w:r>
    </w:p>
    <w:p w:rsidR="00417B4E" w:rsidRPr="00D96C08" w:rsidRDefault="00417B4E" w:rsidP="00417B4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417B4E" w:rsidRPr="00D96C08" w:rsidRDefault="00417B4E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96C08">
        <w:rPr>
          <w:rFonts w:ascii="Arial" w:hAnsi="Arial" w:cs="Arial"/>
          <w:b/>
          <w:sz w:val="24"/>
          <w:szCs w:val="24"/>
        </w:rPr>
        <w:t>I.</w:t>
      </w:r>
      <w:r w:rsidRPr="00D96C08">
        <w:rPr>
          <w:rFonts w:ascii="Arial" w:hAnsi="Arial" w:cs="Arial"/>
          <w:sz w:val="24"/>
          <w:szCs w:val="24"/>
        </w:rPr>
        <w:t xml:space="preserve"> </w:t>
      </w:r>
    </w:p>
    <w:p w:rsidR="00417B4E" w:rsidRPr="00D96C08" w:rsidRDefault="00417B4E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96C08">
        <w:rPr>
          <w:rFonts w:ascii="Arial" w:hAnsi="Arial" w:cs="Arial"/>
          <w:sz w:val="24"/>
          <w:szCs w:val="24"/>
        </w:rPr>
        <w:t xml:space="preserve">U Proračunu Općine </w:t>
      </w:r>
      <w:r w:rsidR="00F87F52" w:rsidRPr="00D96C08">
        <w:rPr>
          <w:rFonts w:ascii="Arial" w:hAnsi="Arial" w:cs="Arial"/>
          <w:sz w:val="24"/>
          <w:szCs w:val="24"/>
        </w:rPr>
        <w:t xml:space="preserve">Novo </w:t>
      </w:r>
      <w:r w:rsidR="002D57CB">
        <w:rPr>
          <w:rFonts w:ascii="Arial" w:hAnsi="Arial" w:cs="Arial"/>
          <w:sz w:val="24"/>
          <w:szCs w:val="24"/>
        </w:rPr>
        <w:t>Virje za 2026</w:t>
      </w:r>
      <w:r w:rsidRPr="00D96C08">
        <w:rPr>
          <w:rFonts w:ascii="Arial" w:hAnsi="Arial" w:cs="Arial"/>
          <w:sz w:val="24"/>
          <w:szCs w:val="24"/>
        </w:rPr>
        <w:t>. godinu osig</w:t>
      </w:r>
      <w:r w:rsidR="00EC6CF2">
        <w:rPr>
          <w:rFonts w:ascii="Arial" w:hAnsi="Arial" w:cs="Arial"/>
          <w:sz w:val="24"/>
          <w:szCs w:val="24"/>
        </w:rPr>
        <w:t>urana su sredstva za financiranje</w:t>
      </w:r>
      <w:r w:rsidRPr="00D96C08">
        <w:rPr>
          <w:rFonts w:ascii="Arial" w:hAnsi="Arial" w:cs="Arial"/>
          <w:sz w:val="24"/>
          <w:szCs w:val="24"/>
        </w:rPr>
        <w:t xml:space="preserve"> </w:t>
      </w:r>
      <w:r w:rsidR="00EC6CF2">
        <w:rPr>
          <w:rFonts w:ascii="Arial" w:hAnsi="Arial" w:cs="Arial"/>
          <w:sz w:val="24"/>
          <w:szCs w:val="24"/>
        </w:rPr>
        <w:t>javnih potreba u kulturi, kroz programe/projekte namijenjene zadovoljavanju javnih potreba u kulturi na području O</w:t>
      </w:r>
      <w:r w:rsidR="002D57CB">
        <w:rPr>
          <w:rFonts w:ascii="Arial" w:hAnsi="Arial" w:cs="Arial"/>
          <w:sz w:val="24"/>
          <w:szCs w:val="24"/>
        </w:rPr>
        <w:t>pćine Novo Virje za 2026</w:t>
      </w:r>
      <w:r w:rsidR="006A7BE1">
        <w:rPr>
          <w:rFonts w:ascii="Arial" w:hAnsi="Arial" w:cs="Arial"/>
          <w:sz w:val="24"/>
          <w:szCs w:val="24"/>
        </w:rPr>
        <w:t xml:space="preserve">. godinu. </w:t>
      </w:r>
      <w:r w:rsidRPr="00D96C08">
        <w:rPr>
          <w:rFonts w:ascii="Arial" w:hAnsi="Arial" w:cs="Arial"/>
          <w:sz w:val="24"/>
          <w:szCs w:val="24"/>
        </w:rPr>
        <w:t xml:space="preserve">Predviđeni iznos ukupnih sredstava koji je na raspolaganju u proračunu Općine </w:t>
      </w:r>
      <w:r w:rsidR="00807951" w:rsidRPr="00D96C08">
        <w:rPr>
          <w:rFonts w:ascii="Arial" w:hAnsi="Arial" w:cs="Arial"/>
          <w:sz w:val="24"/>
          <w:szCs w:val="24"/>
        </w:rPr>
        <w:t xml:space="preserve">Novo </w:t>
      </w:r>
      <w:r w:rsidRPr="00D96C08">
        <w:rPr>
          <w:rFonts w:ascii="Arial" w:hAnsi="Arial" w:cs="Arial"/>
          <w:sz w:val="24"/>
          <w:szCs w:val="24"/>
        </w:rPr>
        <w:t xml:space="preserve">Virje za </w:t>
      </w:r>
      <w:r w:rsidR="002D57CB">
        <w:rPr>
          <w:rFonts w:ascii="Arial" w:hAnsi="Arial" w:cs="Arial"/>
          <w:sz w:val="24"/>
          <w:szCs w:val="24"/>
        </w:rPr>
        <w:t>sufinanciranje programa  u  2026</w:t>
      </w:r>
      <w:r w:rsidRPr="00D96C08">
        <w:rPr>
          <w:rFonts w:ascii="Arial" w:hAnsi="Arial" w:cs="Arial"/>
          <w:sz w:val="24"/>
          <w:szCs w:val="24"/>
        </w:rPr>
        <w:t xml:space="preserve">. godini, odnosno iznos koji </w:t>
      </w:r>
      <w:r w:rsidR="00F87F52" w:rsidRPr="00D96C08">
        <w:rPr>
          <w:rFonts w:ascii="Arial" w:hAnsi="Arial" w:cs="Arial"/>
          <w:sz w:val="24"/>
          <w:szCs w:val="24"/>
        </w:rPr>
        <w:t xml:space="preserve">će </w:t>
      </w:r>
      <w:r w:rsidR="000E0C3F">
        <w:rPr>
          <w:rFonts w:ascii="Arial" w:hAnsi="Arial" w:cs="Arial"/>
          <w:sz w:val="24"/>
          <w:szCs w:val="24"/>
        </w:rPr>
        <w:t>se temeljem ovog Javnog poziva</w:t>
      </w:r>
      <w:r w:rsidRPr="00D96C08">
        <w:rPr>
          <w:rFonts w:ascii="Arial" w:hAnsi="Arial" w:cs="Arial"/>
          <w:sz w:val="24"/>
          <w:szCs w:val="24"/>
        </w:rPr>
        <w:t xml:space="preserve"> moći do</w:t>
      </w:r>
      <w:r w:rsidR="006A7BE1">
        <w:rPr>
          <w:rFonts w:ascii="Arial" w:hAnsi="Arial" w:cs="Arial"/>
          <w:sz w:val="24"/>
          <w:szCs w:val="24"/>
        </w:rPr>
        <w:t>dijeliti prijaviteljima je</w:t>
      </w:r>
      <w:r w:rsidR="002D57CB">
        <w:rPr>
          <w:rFonts w:ascii="Arial" w:hAnsi="Arial" w:cs="Arial"/>
          <w:sz w:val="24"/>
          <w:szCs w:val="24"/>
        </w:rPr>
        <w:t xml:space="preserve"> </w:t>
      </w:r>
      <w:r w:rsidR="00030BAC">
        <w:rPr>
          <w:rFonts w:ascii="Arial" w:hAnsi="Arial" w:cs="Arial"/>
          <w:sz w:val="24"/>
          <w:szCs w:val="24"/>
        </w:rPr>
        <w:t>5.500,00</w:t>
      </w:r>
      <w:r w:rsidR="00825D80" w:rsidRPr="00A0599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825D80">
        <w:rPr>
          <w:rFonts w:ascii="Arial" w:hAnsi="Arial" w:cs="Arial"/>
          <w:sz w:val="24"/>
          <w:szCs w:val="24"/>
        </w:rPr>
        <w:t>eura</w:t>
      </w:r>
      <w:r w:rsidR="00A0599B">
        <w:rPr>
          <w:rFonts w:ascii="Arial" w:hAnsi="Arial" w:cs="Arial"/>
          <w:sz w:val="24"/>
          <w:szCs w:val="24"/>
        </w:rPr>
        <w:t>.</w:t>
      </w:r>
    </w:p>
    <w:p w:rsidR="00417B4E" w:rsidRPr="00D96C08" w:rsidRDefault="00417B4E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17B4E" w:rsidRPr="00D96C08" w:rsidRDefault="00417B4E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96C08">
        <w:rPr>
          <w:rFonts w:ascii="Arial" w:hAnsi="Arial" w:cs="Arial"/>
          <w:b/>
          <w:sz w:val="24"/>
          <w:szCs w:val="24"/>
        </w:rPr>
        <w:t>II.</w:t>
      </w:r>
      <w:r w:rsidRPr="00D96C08">
        <w:rPr>
          <w:rFonts w:ascii="Arial" w:hAnsi="Arial" w:cs="Arial"/>
          <w:sz w:val="24"/>
          <w:szCs w:val="24"/>
        </w:rPr>
        <w:t xml:space="preserve"> </w:t>
      </w:r>
    </w:p>
    <w:p w:rsidR="00417B4E" w:rsidRPr="00D96C08" w:rsidRDefault="00417B4E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96C08">
        <w:rPr>
          <w:rFonts w:ascii="Arial" w:hAnsi="Arial" w:cs="Arial"/>
          <w:sz w:val="24"/>
          <w:szCs w:val="24"/>
        </w:rPr>
        <w:t>Na ovaj</w:t>
      </w:r>
      <w:r w:rsidR="00E86838">
        <w:rPr>
          <w:rFonts w:ascii="Arial" w:hAnsi="Arial" w:cs="Arial"/>
          <w:sz w:val="24"/>
          <w:szCs w:val="24"/>
        </w:rPr>
        <w:t xml:space="preserve"> Javni poziv</w:t>
      </w:r>
      <w:r w:rsidRPr="00D96C08">
        <w:rPr>
          <w:rFonts w:ascii="Arial" w:hAnsi="Arial" w:cs="Arial"/>
          <w:sz w:val="24"/>
          <w:szCs w:val="24"/>
        </w:rPr>
        <w:t xml:space="preserve"> se mogu javiti sve udruge čiji su ciljevi i djelatnost usmjereni ka zadovoljenju javnih potreba stanovnika Općine </w:t>
      </w:r>
      <w:r w:rsidR="00082BE5" w:rsidRPr="00D96C08">
        <w:rPr>
          <w:rFonts w:ascii="Arial" w:hAnsi="Arial" w:cs="Arial"/>
          <w:sz w:val="24"/>
          <w:szCs w:val="24"/>
        </w:rPr>
        <w:t xml:space="preserve">Novo </w:t>
      </w:r>
      <w:r w:rsidRPr="00D96C08">
        <w:rPr>
          <w:rFonts w:ascii="Arial" w:hAnsi="Arial" w:cs="Arial"/>
          <w:sz w:val="24"/>
          <w:szCs w:val="24"/>
        </w:rPr>
        <w:t xml:space="preserve">Virje na području </w:t>
      </w:r>
      <w:r w:rsidR="007A0FBB">
        <w:rPr>
          <w:rFonts w:ascii="Arial" w:hAnsi="Arial" w:cs="Arial"/>
          <w:sz w:val="24"/>
          <w:szCs w:val="24"/>
        </w:rPr>
        <w:t xml:space="preserve">kulture, </w:t>
      </w:r>
      <w:r w:rsidRPr="00D96C08">
        <w:rPr>
          <w:rFonts w:ascii="Arial" w:hAnsi="Arial" w:cs="Arial"/>
          <w:sz w:val="24"/>
          <w:szCs w:val="24"/>
        </w:rPr>
        <w:t>a kojima temel</w:t>
      </w:r>
      <w:r w:rsidR="007A0FBB">
        <w:rPr>
          <w:rFonts w:ascii="Arial" w:hAnsi="Arial" w:cs="Arial"/>
          <w:sz w:val="24"/>
          <w:szCs w:val="24"/>
        </w:rPr>
        <w:t xml:space="preserve">jna </w:t>
      </w:r>
      <w:r w:rsidR="005D32A0">
        <w:rPr>
          <w:rFonts w:ascii="Arial" w:hAnsi="Arial" w:cs="Arial"/>
          <w:sz w:val="24"/>
          <w:szCs w:val="24"/>
        </w:rPr>
        <w:t xml:space="preserve">svrha nije stjecanje dobiti i </w:t>
      </w:r>
      <w:r w:rsidR="007A0FBB">
        <w:rPr>
          <w:rFonts w:ascii="Arial" w:hAnsi="Arial" w:cs="Arial"/>
          <w:sz w:val="24"/>
          <w:szCs w:val="24"/>
        </w:rPr>
        <w:t>čije aktivnosti ne budu ocijenjene kao gospodarske aktivnosti.</w:t>
      </w:r>
      <w:r w:rsidRPr="00D96C08">
        <w:rPr>
          <w:rFonts w:ascii="Arial" w:hAnsi="Arial" w:cs="Arial"/>
          <w:sz w:val="24"/>
          <w:szCs w:val="24"/>
        </w:rPr>
        <w:t xml:space="preserve"> Udruge koje se javljaju na ovaj javni poziv moraju biti upisane u Registar udruga,  moraju posjedovati RNO broj iz Registra nep</w:t>
      </w:r>
      <w:r w:rsidR="007A0FBB">
        <w:rPr>
          <w:rFonts w:ascii="Arial" w:hAnsi="Arial" w:cs="Arial"/>
          <w:sz w:val="24"/>
          <w:szCs w:val="24"/>
        </w:rPr>
        <w:t xml:space="preserve">rofitnih organizacija </w:t>
      </w:r>
      <w:r w:rsidRPr="00D96C08">
        <w:rPr>
          <w:rFonts w:ascii="Arial" w:hAnsi="Arial" w:cs="Arial"/>
          <w:sz w:val="24"/>
          <w:szCs w:val="24"/>
        </w:rPr>
        <w:t>i moraju ispunjavati sve druge uvjete propisane pozivom odnosno Uputama za prijavitelje (ukoliko je primjenjivo).</w:t>
      </w:r>
    </w:p>
    <w:p w:rsidR="00417B4E" w:rsidRPr="00D96C08" w:rsidRDefault="00417B4E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17B4E" w:rsidRPr="00D96C08" w:rsidRDefault="00417B4E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96C08">
        <w:rPr>
          <w:rFonts w:ascii="Arial" w:hAnsi="Arial" w:cs="Arial"/>
          <w:b/>
          <w:sz w:val="24"/>
          <w:szCs w:val="24"/>
        </w:rPr>
        <w:t>III.</w:t>
      </w:r>
      <w:r w:rsidRPr="00D96C08">
        <w:rPr>
          <w:rFonts w:ascii="Arial" w:hAnsi="Arial" w:cs="Arial"/>
          <w:sz w:val="24"/>
          <w:szCs w:val="24"/>
        </w:rPr>
        <w:t xml:space="preserve"> </w:t>
      </w:r>
    </w:p>
    <w:p w:rsidR="00417B4E" w:rsidRPr="0061065E" w:rsidRDefault="00417B4E" w:rsidP="00417B4E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D96C08">
        <w:rPr>
          <w:rFonts w:ascii="Arial" w:hAnsi="Arial" w:cs="Arial"/>
          <w:sz w:val="24"/>
          <w:szCs w:val="24"/>
        </w:rPr>
        <w:t>Najmanji iznos financijskih sredstava koji se može prijaviti i ugovoriti po poj</w:t>
      </w:r>
      <w:r w:rsidR="001F21DD" w:rsidRPr="00D96C08">
        <w:rPr>
          <w:rFonts w:ascii="Arial" w:hAnsi="Arial" w:cs="Arial"/>
          <w:sz w:val="24"/>
          <w:szCs w:val="24"/>
        </w:rPr>
        <w:t>edinom programu</w:t>
      </w:r>
      <w:r w:rsidR="00F25F16" w:rsidRPr="00D96C08">
        <w:rPr>
          <w:rFonts w:ascii="Arial" w:hAnsi="Arial" w:cs="Arial"/>
          <w:sz w:val="24"/>
          <w:szCs w:val="24"/>
        </w:rPr>
        <w:t>/projektu</w:t>
      </w:r>
      <w:r w:rsidR="00EE6CA6" w:rsidRPr="00D96C08">
        <w:rPr>
          <w:rFonts w:ascii="Arial" w:hAnsi="Arial" w:cs="Arial"/>
          <w:sz w:val="24"/>
          <w:szCs w:val="24"/>
        </w:rPr>
        <w:t xml:space="preserve"> je </w:t>
      </w:r>
      <w:r w:rsidR="0061065E" w:rsidRPr="0061065E">
        <w:rPr>
          <w:rFonts w:ascii="Arial" w:hAnsi="Arial" w:cs="Arial"/>
          <w:color w:val="000000" w:themeColor="text1"/>
          <w:sz w:val="24"/>
          <w:szCs w:val="24"/>
        </w:rPr>
        <w:t>100,00 eura</w:t>
      </w:r>
      <w:r w:rsidRPr="0061065E">
        <w:rPr>
          <w:rFonts w:ascii="Arial" w:hAnsi="Arial" w:cs="Arial"/>
          <w:color w:val="000000" w:themeColor="text1"/>
          <w:sz w:val="24"/>
          <w:szCs w:val="24"/>
        </w:rPr>
        <w:t>, a</w:t>
      </w:r>
      <w:r w:rsidR="00975DF6" w:rsidRPr="0061065E">
        <w:rPr>
          <w:rFonts w:ascii="Arial" w:hAnsi="Arial" w:cs="Arial"/>
          <w:color w:val="000000" w:themeColor="text1"/>
          <w:sz w:val="24"/>
          <w:szCs w:val="24"/>
        </w:rPr>
        <w:t xml:space="preserve"> najveći iznos po programu</w:t>
      </w:r>
      <w:r w:rsidR="00875562" w:rsidRPr="0061065E">
        <w:rPr>
          <w:rFonts w:ascii="Arial" w:hAnsi="Arial" w:cs="Arial"/>
          <w:color w:val="000000" w:themeColor="text1"/>
          <w:sz w:val="24"/>
          <w:szCs w:val="24"/>
        </w:rPr>
        <w:t>/projektu</w:t>
      </w:r>
      <w:r w:rsidR="00975DF6" w:rsidRPr="0061065E">
        <w:rPr>
          <w:rFonts w:ascii="Arial" w:hAnsi="Arial" w:cs="Arial"/>
          <w:color w:val="000000" w:themeColor="text1"/>
          <w:sz w:val="24"/>
          <w:szCs w:val="24"/>
        </w:rPr>
        <w:t xml:space="preserve"> je </w:t>
      </w:r>
      <w:r w:rsidR="008A4ABE">
        <w:rPr>
          <w:rFonts w:ascii="Arial" w:hAnsi="Arial" w:cs="Arial"/>
          <w:color w:val="000000" w:themeColor="text1"/>
          <w:sz w:val="24"/>
          <w:szCs w:val="24"/>
        </w:rPr>
        <w:t>4.000</w:t>
      </w:r>
      <w:r w:rsidR="0061065E" w:rsidRPr="0061065E">
        <w:rPr>
          <w:rFonts w:ascii="Arial" w:hAnsi="Arial" w:cs="Arial"/>
          <w:color w:val="000000" w:themeColor="text1"/>
          <w:sz w:val="24"/>
          <w:szCs w:val="24"/>
        </w:rPr>
        <w:t>,00 eura</w:t>
      </w:r>
      <w:r w:rsidRPr="0061065E">
        <w:rPr>
          <w:rFonts w:ascii="Arial" w:hAnsi="Arial" w:cs="Arial"/>
          <w:color w:val="000000" w:themeColor="text1"/>
          <w:sz w:val="24"/>
          <w:szCs w:val="24"/>
        </w:rPr>
        <w:t xml:space="preserve">. </w:t>
      </w:r>
    </w:p>
    <w:p w:rsidR="00417B4E" w:rsidRPr="0061065E" w:rsidRDefault="00417B4E" w:rsidP="00417B4E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417B4E" w:rsidRPr="00D96C08" w:rsidRDefault="00417B4E" w:rsidP="00417B4E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D96C08">
        <w:rPr>
          <w:rFonts w:ascii="Arial" w:hAnsi="Arial" w:cs="Arial"/>
          <w:b/>
          <w:sz w:val="24"/>
          <w:szCs w:val="24"/>
        </w:rPr>
        <w:t>IV.</w:t>
      </w:r>
    </w:p>
    <w:p w:rsidR="00417B4E" w:rsidRPr="00D96C08" w:rsidRDefault="00417B4E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96C08">
        <w:rPr>
          <w:rFonts w:ascii="Arial" w:hAnsi="Arial" w:cs="Arial"/>
          <w:sz w:val="24"/>
          <w:szCs w:val="24"/>
        </w:rPr>
        <w:t xml:space="preserve">Svaka udruga </w:t>
      </w:r>
      <w:r w:rsidR="00FF2CFF" w:rsidRPr="00D96C08">
        <w:rPr>
          <w:rFonts w:ascii="Arial" w:hAnsi="Arial" w:cs="Arial"/>
          <w:sz w:val="24"/>
          <w:szCs w:val="24"/>
        </w:rPr>
        <w:t>može prijaviti i ugovoriti više</w:t>
      </w:r>
      <w:r w:rsidRPr="00D96C08">
        <w:rPr>
          <w:rFonts w:ascii="Arial" w:hAnsi="Arial" w:cs="Arial"/>
          <w:sz w:val="24"/>
          <w:szCs w:val="24"/>
        </w:rPr>
        <w:t xml:space="preserve"> program</w:t>
      </w:r>
      <w:r w:rsidR="00FF2CFF" w:rsidRPr="00D96C08">
        <w:rPr>
          <w:rFonts w:ascii="Arial" w:hAnsi="Arial" w:cs="Arial"/>
          <w:sz w:val="24"/>
          <w:szCs w:val="24"/>
        </w:rPr>
        <w:t>a/p</w:t>
      </w:r>
      <w:r w:rsidR="00E86838">
        <w:rPr>
          <w:rFonts w:ascii="Arial" w:hAnsi="Arial" w:cs="Arial"/>
          <w:sz w:val="24"/>
          <w:szCs w:val="24"/>
        </w:rPr>
        <w:t>rojekata u okviru ovog poziva</w:t>
      </w:r>
      <w:r w:rsidRPr="00D96C08">
        <w:rPr>
          <w:rFonts w:ascii="Arial" w:hAnsi="Arial" w:cs="Arial"/>
          <w:sz w:val="24"/>
          <w:szCs w:val="24"/>
        </w:rPr>
        <w:t>, na razdoblje provedbe do 12</w:t>
      </w:r>
      <w:r w:rsidR="0014225C">
        <w:rPr>
          <w:rFonts w:ascii="Arial" w:hAnsi="Arial" w:cs="Arial"/>
          <w:sz w:val="24"/>
          <w:szCs w:val="24"/>
        </w:rPr>
        <w:t xml:space="preserve"> mjeseci u periodu od 1. 1. 2026. do 31. 12.2026</w:t>
      </w:r>
      <w:bookmarkStart w:id="0" w:name="_GoBack"/>
      <w:bookmarkEnd w:id="0"/>
      <w:r w:rsidRPr="00D96C08">
        <w:rPr>
          <w:rFonts w:ascii="Arial" w:hAnsi="Arial" w:cs="Arial"/>
          <w:sz w:val="24"/>
          <w:szCs w:val="24"/>
        </w:rPr>
        <w:t>. godine. Prijave se podnose na posebnim obrascima:</w:t>
      </w:r>
    </w:p>
    <w:p w:rsidR="004A14E8" w:rsidRPr="00D96C08" w:rsidRDefault="004A14E8" w:rsidP="004A14E8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="Arial" w:hAnsi="Arial" w:cs="Arial"/>
          <w:sz w:val="24"/>
          <w:szCs w:val="24"/>
        </w:rPr>
      </w:pPr>
      <w:r w:rsidRPr="00D96C08">
        <w:rPr>
          <w:rFonts w:ascii="Arial" w:hAnsi="Arial" w:cs="Arial"/>
          <w:sz w:val="24"/>
          <w:szCs w:val="24"/>
        </w:rPr>
        <w:t>Opisni obrazac za programe i projekte (Obrazac 3.1.)</w:t>
      </w:r>
    </w:p>
    <w:p w:rsidR="004A14E8" w:rsidRPr="00D96C08" w:rsidRDefault="004A14E8" w:rsidP="004A14E8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94" w:lineRule="exact"/>
        <w:jc w:val="both"/>
        <w:rPr>
          <w:rFonts w:ascii="Arial" w:hAnsi="Arial" w:cs="Arial"/>
          <w:sz w:val="24"/>
          <w:szCs w:val="24"/>
        </w:rPr>
      </w:pPr>
      <w:r w:rsidRPr="00D96C08">
        <w:rPr>
          <w:rFonts w:ascii="Arial" w:hAnsi="Arial" w:cs="Arial"/>
          <w:sz w:val="24"/>
          <w:szCs w:val="24"/>
        </w:rPr>
        <w:t>Obrazac Proračuna programa i projekata  (Obrazac 3.2.) Kao prilog obrascu proračuna dostavljaju se dokumenti na osnovu kojih je isti utvrđen (ponude, izjave suradnika o cijeni koštanja njihovih usluga, procjene troškova i sl.)</w:t>
      </w:r>
    </w:p>
    <w:p w:rsidR="004A14E8" w:rsidRPr="00D96C08" w:rsidRDefault="004A14E8" w:rsidP="004A14E8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26" w:lineRule="auto"/>
        <w:jc w:val="both"/>
        <w:rPr>
          <w:rFonts w:ascii="Arial" w:hAnsi="Arial" w:cs="Arial"/>
          <w:sz w:val="24"/>
          <w:szCs w:val="24"/>
        </w:rPr>
      </w:pPr>
      <w:r w:rsidRPr="00D96C08">
        <w:rPr>
          <w:rFonts w:ascii="Arial" w:hAnsi="Arial" w:cs="Arial"/>
          <w:sz w:val="24"/>
          <w:szCs w:val="24"/>
        </w:rPr>
        <w:t>Obrazac 3.4. – Izjava</w:t>
      </w:r>
      <w:r w:rsidR="00242E41" w:rsidRPr="00D96C08">
        <w:rPr>
          <w:rFonts w:ascii="Arial" w:hAnsi="Arial" w:cs="Arial"/>
          <w:sz w:val="24"/>
          <w:szCs w:val="24"/>
        </w:rPr>
        <w:t xml:space="preserve"> o nepostojanju dvostrukog financiranja,</w:t>
      </w:r>
    </w:p>
    <w:p w:rsidR="004A14E8" w:rsidRPr="00D96C08" w:rsidRDefault="00242E41" w:rsidP="004A14E8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ascii="Arial" w:hAnsi="Arial" w:cs="Arial"/>
          <w:sz w:val="24"/>
          <w:szCs w:val="24"/>
        </w:rPr>
      </w:pPr>
      <w:r w:rsidRPr="00D96C08">
        <w:rPr>
          <w:rFonts w:ascii="Arial" w:hAnsi="Arial" w:cs="Arial"/>
          <w:sz w:val="24"/>
          <w:szCs w:val="24"/>
        </w:rPr>
        <w:t>Obrazac 3.6.</w:t>
      </w:r>
      <w:r w:rsidR="004A14E8" w:rsidRPr="00D96C08">
        <w:rPr>
          <w:rFonts w:ascii="Arial" w:hAnsi="Arial" w:cs="Arial"/>
          <w:sz w:val="24"/>
          <w:szCs w:val="24"/>
        </w:rPr>
        <w:t>. –</w:t>
      </w:r>
      <w:r w:rsidRPr="00D96C08">
        <w:rPr>
          <w:rFonts w:ascii="Arial" w:hAnsi="Arial" w:cs="Arial"/>
          <w:sz w:val="24"/>
          <w:szCs w:val="24"/>
        </w:rPr>
        <w:t xml:space="preserve"> Izjava o urednom ispunjavanju obveza iz prethodnog razdoblja.</w:t>
      </w:r>
    </w:p>
    <w:p w:rsidR="004A14E8" w:rsidRPr="00D96C08" w:rsidRDefault="004A14E8" w:rsidP="004A14E8">
      <w:pPr>
        <w:widowControl w:val="0"/>
        <w:overflowPunct w:val="0"/>
        <w:autoSpaceDE w:val="0"/>
        <w:autoSpaceDN w:val="0"/>
        <w:adjustRightInd w:val="0"/>
        <w:spacing w:after="0" w:line="294" w:lineRule="exact"/>
        <w:ind w:left="720"/>
        <w:jc w:val="both"/>
        <w:rPr>
          <w:rFonts w:ascii="Arial" w:hAnsi="Arial" w:cs="Arial"/>
          <w:sz w:val="24"/>
          <w:szCs w:val="24"/>
        </w:rPr>
      </w:pPr>
    </w:p>
    <w:p w:rsidR="004A14E8" w:rsidRPr="00D96C08" w:rsidRDefault="004A14E8" w:rsidP="004A14E8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sz w:val="24"/>
          <w:szCs w:val="24"/>
        </w:rPr>
      </w:pPr>
      <w:r w:rsidRPr="00D96C08">
        <w:rPr>
          <w:rFonts w:ascii="Arial" w:hAnsi="Arial" w:cs="Arial"/>
          <w:sz w:val="24"/>
          <w:szCs w:val="24"/>
        </w:rPr>
        <w:t xml:space="preserve">Uz gore navedene obrasce, prijavitelji su obvezni dostavi i sljedeću </w:t>
      </w:r>
      <w:r w:rsidRPr="00D96C08">
        <w:rPr>
          <w:rFonts w:ascii="Arial" w:hAnsi="Arial" w:cs="Arial"/>
          <w:sz w:val="24"/>
          <w:szCs w:val="24"/>
          <w:u w:val="single"/>
        </w:rPr>
        <w:t>dokumentaciju</w:t>
      </w:r>
      <w:r w:rsidRPr="00D96C08">
        <w:rPr>
          <w:rFonts w:ascii="Arial" w:hAnsi="Arial" w:cs="Arial"/>
          <w:sz w:val="24"/>
          <w:szCs w:val="24"/>
        </w:rPr>
        <w:t>:</w:t>
      </w:r>
    </w:p>
    <w:p w:rsidR="004A14E8" w:rsidRPr="00D96C08" w:rsidRDefault="004A14E8" w:rsidP="004A14E8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sz w:val="24"/>
          <w:szCs w:val="24"/>
        </w:rPr>
      </w:pPr>
    </w:p>
    <w:p w:rsidR="004A14E8" w:rsidRPr="00D96C08" w:rsidRDefault="004A14E8" w:rsidP="004A14E8">
      <w:pPr>
        <w:widowControl w:val="0"/>
        <w:autoSpaceDE w:val="0"/>
        <w:autoSpaceDN w:val="0"/>
        <w:adjustRightInd w:val="0"/>
        <w:spacing w:after="0" w:line="53" w:lineRule="exact"/>
        <w:rPr>
          <w:rFonts w:ascii="Arial" w:hAnsi="Arial" w:cs="Arial"/>
          <w:sz w:val="24"/>
          <w:szCs w:val="24"/>
        </w:rPr>
      </w:pPr>
    </w:p>
    <w:p w:rsidR="004A14E8" w:rsidRPr="00D96C08" w:rsidRDefault="004A14E8" w:rsidP="004A14E8">
      <w:pPr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18" w:lineRule="auto"/>
        <w:ind w:hanging="367"/>
        <w:jc w:val="both"/>
        <w:rPr>
          <w:rFonts w:ascii="Arial" w:hAnsi="Arial" w:cs="Arial"/>
          <w:sz w:val="24"/>
          <w:szCs w:val="24"/>
        </w:rPr>
      </w:pPr>
      <w:r w:rsidRPr="00D96C08">
        <w:rPr>
          <w:rFonts w:ascii="Arial" w:hAnsi="Arial" w:cs="Arial"/>
          <w:sz w:val="24"/>
          <w:szCs w:val="24"/>
        </w:rPr>
        <w:t>Preslika Rješenja iz Registra udruga Republike Hrvatske</w:t>
      </w:r>
    </w:p>
    <w:p w:rsidR="004A14E8" w:rsidRPr="00D96C08" w:rsidRDefault="004A14E8" w:rsidP="004A14E8">
      <w:pPr>
        <w:widowControl w:val="0"/>
        <w:autoSpaceDE w:val="0"/>
        <w:autoSpaceDN w:val="0"/>
        <w:adjustRightInd w:val="0"/>
        <w:spacing w:after="0" w:line="53" w:lineRule="exact"/>
        <w:rPr>
          <w:rFonts w:ascii="Arial" w:hAnsi="Arial" w:cs="Arial"/>
          <w:sz w:val="24"/>
          <w:szCs w:val="24"/>
        </w:rPr>
      </w:pPr>
    </w:p>
    <w:p w:rsidR="004A14E8" w:rsidRPr="00D96C08" w:rsidRDefault="004A14E8" w:rsidP="004A14E8">
      <w:pPr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26" w:lineRule="auto"/>
        <w:ind w:hanging="367"/>
        <w:jc w:val="both"/>
        <w:rPr>
          <w:rFonts w:ascii="Arial" w:hAnsi="Arial" w:cs="Arial"/>
          <w:sz w:val="24"/>
          <w:szCs w:val="24"/>
        </w:rPr>
      </w:pPr>
      <w:r w:rsidRPr="00D96C08">
        <w:rPr>
          <w:rFonts w:ascii="Arial" w:hAnsi="Arial" w:cs="Arial"/>
          <w:sz w:val="24"/>
          <w:szCs w:val="24"/>
        </w:rPr>
        <w:t xml:space="preserve">Ukoliko udruga nije </w:t>
      </w:r>
      <w:proofErr w:type="spellStart"/>
      <w:r w:rsidRPr="00D96C08">
        <w:rPr>
          <w:rFonts w:ascii="Arial" w:hAnsi="Arial" w:cs="Arial"/>
          <w:sz w:val="24"/>
          <w:szCs w:val="24"/>
        </w:rPr>
        <w:t>ishodovala</w:t>
      </w:r>
      <w:proofErr w:type="spellEnd"/>
      <w:r w:rsidRPr="00D96C08">
        <w:rPr>
          <w:rFonts w:ascii="Arial" w:hAnsi="Arial" w:cs="Arial"/>
          <w:sz w:val="24"/>
          <w:szCs w:val="24"/>
        </w:rPr>
        <w:t xml:space="preserve"> novo Rj</w:t>
      </w:r>
      <w:r w:rsidR="00F261DA">
        <w:rPr>
          <w:rFonts w:ascii="Arial" w:hAnsi="Arial" w:cs="Arial"/>
          <w:sz w:val="24"/>
          <w:szCs w:val="24"/>
        </w:rPr>
        <w:t xml:space="preserve">ešenje, </w:t>
      </w:r>
      <w:r w:rsidRPr="00D96C08">
        <w:rPr>
          <w:rFonts w:ascii="Arial" w:hAnsi="Arial" w:cs="Arial"/>
          <w:sz w:val="24"/>
          <w:szCs w:val="24"/>
        </w:rPr>
        <w:t xml:space="preserve">a uredno je predala zahtjev za upis promjena u Registru, potrebno je dostaviti dokaz o podnošenju zahtjeva </w:t>
      </w:r>
      <w:r w:rsidRPr="00D96C08">
        <w:rPr>
          <w:rFonts w:ascii="Arial" w:hAnsi="Arial" w:cs="Arial"/>
          <w:sz w:val="24"/>
          <w:szCs w:val="24"/>
        </w:rPr>
        <w:lastRenderedPageBreak/>
        <w:t>(ako je primjenjivo)</w:t>
      </w:r>
    </w:p>
    <w:p w:rsidR="004A14E8" w:rsidRPr="00D96C08" w:rsidRDefault="004A14E8" w:rsidP="004A14E8">
      <w:pPr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26" w:lineRule="auto"/>
        <w:ind w:hanging="367"/>
        <w:jc w:val="both"/>
        <w:rPr>
          <w:rFonts w:ascii="Arial" w:hAnsi="Arial" w:cs="Arial"/>
          <w:i/>
          <w:sz w:val="24"/>
          <w:szCs w:val="24"/>
        </w:rPr>
      </w:pPr>
      <w:r w:rsidRPr="00D96C08">
        <w:rPr>
          <w:rFonts w:ascii="Arial" w:hAnsi="Arial" w:cs="Arial"/>
          <w:i/>
          <w:sz w:val="24"/>
          <w:szCs w:val="24"/>
        </w:rPr>
        <w:t>Uvjerenje o nekažnjavanju odgovorne osobe udruge u izvorniku ili preslici, s tim da uvjerenje ne smije biti starije od šest mjeseci dana od dana objave natječaja,(iznimno prema Uputi)(ako je primjenjivo)</w:t>
      </w:r>
    </w:p>
    <w:p w:rsidR="004A14E8" w:rsidRPr="00D96C08" w:rsidRDefault="004A14E8" w:rsidP="004A14E8">
      <w:pPr>
        <w:pStyle w:val="Odlomakpopisa"/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ascii="Arial" w:hAnsi="Arial" w:cs="Arial"/>
          <w:i/>
          <w:sz w:val="24"/>
          <w:szCs w:val="24"/>
        </w:rPr>
      </w:pPr>
      <w:bookmarkStart w:id="1" w:name="page8"/>
      <w:bookmarkEnd w:id="1"/>
      <w:r w:rsidRPr="00D96C08">
        <w:rPr>
          <w:rFonts w:ascii="Arial" w:hAnsi="Arial" w:cs="Arial"/>
          <w:i/>
          <w:sz w:val="24"/>
          <w:szCs w:val="24"/>
        </w:rPr>
        <w:t>Potvrdu nadležne porezne uprave o nepostojanju duga prema državnom proračunu u izvorniku ili preslici, ne stariju od 30 dana od dana objave natječaja,(iznimno prema Uputi)(ako je primjenjivo)</w:t>
      </w:r>
    </w:p>
    <w:p w:rsidR="004A14E8" w:rsidRPr="00D96C08" w:rsidRDefault="004A14E8" w:rsidP="004A14E8">
      <w:pPr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ascii="Arial" w:hAnsi="Arial" w:cs="Arial"/>
          <w:sz w:val="24"/>
          <w:szCs w:val="24"/>
        </w:rPr>
      </w:pPr>
      <w:r w:rsidRPr="00D96C08">
        <w:rPr>
          <w:rFonts w:ascii="Arial" w:hAnsi="Arial" w:cs="Arial"/>
          <w:sz w:val="24"/>
          <w:szCs w:val="24"/>
        </w:rPr>
        <w:t xml:space="preserve">Popis članova udruge </w:t>
      </w:r>
    </w:p>
    <w:p w:rsidR="00417B4E" w:rsidRPr="00D96C08" w:rsidRDefault="004A14E8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96C08">
        <w:rPr>
          <w:rFonts w:ascii="Arial" w:hAnsi="Arial" w:cs="Arial"/>
          <w:sz w:val="24"/>
          <w:szCs w:val="24"/>
        </w:rPr>
        <w:t xml:space="preserve"> </w:t>
      </w:r>
    </w:p>
    <w:p w:rsidR="00417B4E" w:rsidRPr="00D96C08" w:rsidRDefault="00417B4E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96C08">
        <w:rPr>
          <w:rFonts w:ascii="Arial" w:hAnsi="Arial" w:cs="Arial"/>
          <w:b/>
          <w:sz w:val="24"/>
          <w:szCs w:val="24"/>
        </w:rPr>
        <w:t>V.</w:t>
      </w:r>
      <w:r w:rsidRPr="00D96C08">
        <w:rPr>
          <w:rFonts w:ascii="Arial" w:hAnsi="Arial" w:cs="Arial"/>
          <w:sz w:val="24"/>
          <w:szCs w:val="24"/>
        </w:rPr>
        <w:t xml:space="preserve"> </w:t>
      </w:r>
    </w:p>
    <w:p w:rsidR="00417B4E" w:rsidRPr="00D96C08" w:rsidRDefault="00417B4E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96C08">
        <w:rPr>
          <w:rFonts w:ascii="Arial" w:hAnsi="Arial" w:cs="Arial"/>
          <w:sz w:val="24"/>
          <w:szCs w:val="24"/>
        </w:rPr>
        <w:t>S korisnicima kojima će biti odobrena financijska sredstva, Općina će sklopiti Ugovor o sufinanciranju programa</w:t>
      </w:r>
      <w:r w:rsidR="00F261DA">
        <w:rPr>
          <w:rFonts w:ascii="Arial" w:hAnsi="Arial" w:cs="Arial"/>
          <w:sz w:val="24"/>
          <w:szCs w:val="24"/>
        </w:rPr>
        <w:t>/projekata</w:t>
      </w:r>
      <w:r w:rsidRPr="00D96C08">
        <w:rPr>
          <w:rFonts w:ascii="Arial" w:hAnsi="Arial" w:cs="Arial"/>
          <w:sz w:val="24"/>
          <w:szCs w:val="24"/>
        </w:rPr>
        <w:t>.</w:t>
      </w:r>
    </w:p>
    <w:p w:rsidR="00417B4E" w:rsidRPr="00D96C08" w:rsidRDefault="00417B4E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17B4E" w:rsidRPr="00D96C08" w:rsidRDefault="00417B4E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17B4E" w:rsidRPr="00D96C08" w:rsidRDefault="00417B4E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96C08">
        <w:rPr>
          <w:rFonts w:ascii="Arial" w:hAnsi="Arial" w:cs="Arial"/>
          <w:b/>
          <w:sz w:val="24"/>
          <w:szCs w:val="24"/>
        </w:rPr>
        <w:t>VI.</w:t>
      </w:r>
      <w:r w:rsidRPr="00D96C08">
        <w:rPr>
          <w:rFonts w:ascii="Arial" w:hAnsi="Arial" w:cs="Arial"/>
          <w:sz w:val="24"/>
          <w:szCs w:val="24"/>
        </w:rPr>
        <w:t xml:space="preserve"> </w:t>
      </w:r>
    </w:p>
    <w:p w:rsidR="00417B4E" w:rsidRPr="00D96C08" w:rsidRDefault="00417B4E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96C08">
        <w:rPr>
          <w:rFonts w:ascii="Arial" w:hAnsi="Arial" w:cs="Arial"/>
          <w:sz w:val="24"/>
          <w:szCs w:val="24"/>
        </w:rPr>
        <w:t xml:space="preserve">Rok za podnošenje prijava, neovisno kojim putem se one dostavljaju (poštom ili osobno) u Općinu </w:t>
      </w:r>
      <w:r w:rsidR="0030255F" w:rsidRPr="00D96C08">
        <w:rPr>
          <w:rFonts w:ascii="Arial" w:hAnsi="Arial" w:cs="Arial"/>
          <w:sz w:val="24"/>
          <w:szCs w:val="24"/>
        </w:rPr>
        <w:t xml:space="preserve">Novo </w:t>
      </w:r>
      <w:r w:rsidR="00A56AC2">
        <w:rPr>
          <w:rFonts w:ascii="Arial" w:hAnsi="Arial" w:cs="Arial"/>
          <w:sz w:val="24"/>
          <w:szCs w:val="24"/>
        </w:rPr>
        <w:t xml:space="preserve">Virje istječe </w:t>
      </w:r>
      <w:r w:rsidR="00B55781">
        <w:rPr>
          <w:rFonts w:ascii="Arial" w:hAnsi="Arial" w:cs="Arial"/>
          <w:sz w:val="24"/>
          <w:szCs w:val="24"/>
        </w:rPr>
        <w:t>9</w:t>
      </w:r>
      <w:r w:rsidR="00A56AC2">
        <w:rPr>
          <w:rFonts w:ascii="Arial" w:hAnsi="Arial" w:cs="Arial"/>
          <w:sz w:val="24"/>
          <w:szCs w:val="24"/>
        </w:rPr>
        <w:t xml:space="preserve">. </w:t>
      </w:r>
      <w:r w:rsidR="00B55781">
        <w:rPr>
          <w:rFonts w:ascii="Arial" w:hAnsi="Arial" w:cs="Arial"/>
          <w:sz w:val="24"/>
          <w:szCs w:val="24"/>
        </w:rPr>
        <w:t>ožujka 2026</w:t>
      </w:r>
      <w:r w:rsidRPr="00D96C08">
        <w:rPr>
          <w:rFonts w:ascii="Arial" w:hAnsi="Arial" w:cs="Arial"/>
          <w:sz w:val="24"/>
          <w:szCs w:val="24"/>
        </w:rPr>
        <w:t>. u 15</w:t>
      </w:r>
      <w:r w:rsidR="002B60AA" w:rsidRPr="00D96C08">
        <w:rPr>
          <w:rFonts w:ascii="Arial" w:hAnsi="Arial" w:cs="Arial"/>
          <w:sz w:val="24"/>
          <w:szCs w:val="24"/>
        </w:rPr>
        <w:t>,00</w:t>
      </w:r>
      <w:r w:rsidRPr="00D96C08">
        <w:rPr>
          <w:rFonts w:ascii="Arial" w:hAnsi="Arial" w:cs="Arial"/>
          <w:sz w:val="24"/>
          <w:szCs w:val="24"/>
        </w:rPr>
        <w:t xml:space="preserve"> sati. Postupak provjere formalnih uvjeta i ocjenjivanja programa izvršit će za to osnovana povjerenstva koje imenuje načelnik. </w:t>
      </w:r>
    </w:p>
    <w:p w:rsidR="00417B4E" w:rsidRPr="00D96C08" w:rsidRDefault="00417B4E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17B4E" w:rsidRPr="00D96C08" w:rsidRDefault="00417B4E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17B4E" w:rsidRPr="00D96C08" w:rsidRDefault="00417B4E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96C08">
        <w:rPr>
          <w:rFonts w:ascii="Arial" w:hAnsi="Arial" w:cs="Arial"/>
          <w:b/>
          <w:sz w:val="24"/>
          <w:szCs w:val="24"/>
        </w:rPr>
        <w:t>VII.</w:t>
      </w:r>
      <w:r w:rsidRPr="00D96C08">
        <w:rPr>
          <w:rFonts w:ascii="Arial" w:hAnsi="Arial" w:cs="Arial"/>
          <w:sz w:val="24"/>
          <w:szCs w:val="24"/>
        </w:rPr>
        <w:t xml:space="preserve"> </w:t>
      </w:r>
    </w:p>
    <w:p w:rsidR="00417B4E" w:rsidRPr="00D96C08" w:rsidRDefault="00417B4E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96C08">
        <w:rPr>
          <w:rFonts w:ascii="Arial" w:hAnsi="Arial" w:cs="Arial"/>
          <w:sz w:val="24"/>
          <w:szCs w:val="24"/>
        </w:rPr>
        <w:t>Prijave koje ne udovoljavaju gore navedenim uvjetima i uvjetima definiranima u Uputama za prijavitelje, koje su nepotpune, pogrešno ispunjene ili pristignu izvan roka neće se razmatrati.</w:t>
      </w:r>
    </w:p>
    <w:p w:rsidR="00417B4E" w:rsidRPr="00D96C08" w:rsidRDefault="00417B4E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17B4E" w:rsidRPr="00D96C08" w:rsidRDefault="00417B4E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17B4E" w:rsidRPr="00D96C08" w:rsidRDefault="00417B4E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96C08">
        <w:rPr>
          <w:rFonts w:ascii="Arial" w:hAnsi="Arial" w:cs="Arial"/>
          <w:b/>
          <w:sz w:val="24"/>
          <w:szCs w:val="24"/>
        </w:rPr>
        <w:t>VIII.</w:t>
      </w:r>
      <w:r w:rsidRPr="00D96C08">
        <w:rPr>
          <w:rFonts w:ascii="Arial" w:hAnsi="Arial" w:cs="Arial"/>
          <w:sz w:val="24"/>
          <w:szCs w:val="24"/>
        </w:rPr>
        <w:t xml:space="preserve"> </w:t>
      </w:r>
    </w:p>
    <w:p w:rsidR="00417B4E" w:rsidRPr="00D96C08" w:rsidRDefault="00417B4E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96C08">
        <w:rPr>
          <w:rFonts w:ascii="Arial" w:hAnsi="Arial" w:cs="Arial"/>
          <w:sz w:val="24"/>
          <w:szCs w:val="24"/>
        </w:rPr>
        <w:t xml:space="preserve">Prijave na propisanim obrascima koji su zajedno s Uputama zar prijavitelje dostupni na web stranicama Općine </w:t>
      </w:r>
      <w:r w:rsidR="008E4AAD" w:rsidRPr="00D96C08">
        <w:rPr>
          <w:rFonts w:ascii="Arial" w:hAnsi="Arial" w:cs="Arial"/>
          <w:sz w:val="24"/>
          <w:szCs w:val="24"/>
        </w:rPr>
        <w:t xml:space="preserve">Novo </w:t>
      </w:r>
      <w:r w:rsidRPr="00D96C08">
        <w:rPr>
          <w:rFonts w:ascii="Arial" w:hAnsi="Arial" w:cs="Arial"/>
          <w:sz w:val="24"/>
          <w:szCs w:val="24"/>
        </w:rPr>
        <w:t>Virje (www.</w:t>
      </w:r>
      <w:r w:rsidR="008E4AAD" w:rsidRPr="00D96C08">
        <w:rPr>
          <w:rFonts w:ascii="Arial" w:hAnsi="Arial" w:cs="Arial"/>
          <w:sz w:val="24"/>
          <w:szCs w:val="24"/>
        </w:rPr>
        <w:t>novo-virje.hr) š</w:t>
      </w:r>
      <w:r w:rsidRPr="00D96C08">
        <w:rPr>
          <w:rFonts w:ascii="Arial" w:hAnsi="Arial" w:cs="Arial"/>
          <w:sz w:val="24"/>
          <w:szCs w:val="24"/>
        </w:rPr>
        <w:t xml:space="preserve">alju se poštom ili neposredno predaju pisarnici Općine </w:t>
      </w:r>
      <w:r w:rsidR="008E4AAD" w:rsidRPr="00D96C08">
        <w:rPr>
          <w:rFonts w:ascii="Arial" w:hAnsi="Arial" w:cs="Arial"/>
          <w:sz w:val="24"/>
          <w:szCs w:val="24"/>
        </w:rPr>
        <w:t xml:space="preserve">Novo </w:t>
      </w:r>
      <w:r w:rsidRPr="00D96C08">
        <w:rPr>
          <w:rFonts w:ascii="Arial" w:hAnsi="Arial" w:cs="Arial"/>
          <w:sz w:val="24"/>
          <w:szCs w:val="24"/>
        </w:rPr>
        <w:t>Virje, na sljedeću adresu:</w:t>
      </w:r>
    </w:p>
    <w:p w:rsidR="00417B4E" w:rsidRPr="00D96C08" w:rsidRDefault="00417B4E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17B4E" w:rsidRPr="00D96C08" w:rsidRDefault="00417B4E" w:rsidP="00417B4E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D96C08">
        <w:rPr>
          <w:rFonts w:ascii="Arial" w:hAnsi="Arial" w:cs="Arial"/>
          <w:b/>
          <w:sz w:val="24"/>
          <w:szCs w:val="24"/>
        </w:rPr>
        <w:t xml:space="preserve">Općina </w:t>
      </w:r>
      <w:r w:rsidR="008E4AAD" w:rsidRPr="00D96C08">
        <w:rPr>
          <w:rFonts w:ascii="Arial" w:hAnsi="Arial" w:cs="Arial"/>
          <w:b/>
          <w:sz w:val="24"/>
          <w:szCs w:val="24"/>
        </w:rPr>
        <w:t xml:space="preserve">Novo </w:t>
      </w:r>
      <w:r w:rsidRPr="00D96C08">
        <w:rPr>
          <w:rFonts w:ascii="Arial" w:hAnsi="Arial" w:cs="Arial"/>
          <w:b/>
          <w:sz w:val="24"/>
          <w:szCs w:val="24"/>
        </w:rPr>
        <w:t>Vir</w:t>
      </w:r>
      <w:r w:rsidR="008E4AAD" w:rsidRPr="00D96C08">
        <w:rPr>
          <w:rFonts w:ascii="Arial" w:hAnsi="Arial" w:cs="Arial"/>
          <w:b/>
          <w:sz w:val="24"/>
          <w:szCs w:val="24"/>
        </w:rPr>
        <w:t xml:space="preserve">je, Trg Vladimira </w:t>
      </w:r>
      <w:proofErr w:type="spellStart"/>
      <w:r w:rsidR="008E4AAD" w:rsidRPr="00D96C08">
        <w:rPr>
          <w:rFonts w:ascii="Arial" w:hAnsi="Arial" w:cs="Arial"/>
          <w:b/>
          <w:sz w:val="24"/>
          <w:szCs w:val="24"/>
        </w:rPr>
        <w:t>Jagarinca</w:t>
      </w:r>
      <w:proofErr w:type="spellEnd"/>
      <w:r w:rsidR="008E4AAD" w:rsidRPr="00D96C08">
        <w:rPr>
          <w:rFonts w:ascii="Arial" w:hAnsi="Arial" w:cs="Arial"/>
          <w:b/>
          <w:sz w:val="24"/>
          <w:szCs w:val="24"/>
        </w:rPr>
        <w:t xml:space="preserve"> 5, 48 355 Novo Virje</w:t>
      </w:r>
    </w:p>
    <w:p w:rsidR="00417B4E" w:rsidRPr="00D96C08" w:rsidRDefault="00E86838" w:rsidP="00417B4E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,,Javni poziv</w:t>
      </w:r>
      <w:r w:rsidR="00417B4E" w:rsidRPr="00D96C08">
        <w:rPr>
          <w:rFonts w:ascii="Arial" w:hAnsi="Arial" w:cs="Arial"/>
          <w:b/>
          <w:sz w:val="24"/>
          <w:szCs w:val="24"/>
        </w:rPr>
        <w:t xml:space="preserve"> za financiranje </w:t>
      </w:r>
      <w:r>
        <w:rPr>
          <w:rFonts w:ascii="Arial" w:hAnsi="Arial" w:cs="Arial"/>
          <w:b/>
          <w:sz w:val="24"/>
          <w:szCs w:val="24"/>
        </w:rPr>
        <w:t xml:space="preserve">javnih potreba u kulturi </w:t>
      </w:r>
      <w:r w:rsidR="00417B4E" w:rsidRPr="00D96C08">
        <w:rPr>
          <w:rFonts w:ascii="Arial" w:hAnsi="Arial" w:cs="Arial"/>
          <w:b/>
          <w:sz w:val="24"/>
          <w:szCs w:val="24"/>
        </w:rPr>
        <w:t xml:space="preserve">na području Općine </w:t>
      </w:r>
      <w:r w:rsidR="005276DE" w:rsidRPr="00D96C08">
        <w:rPr>
          <w:rFonts w:ascii="Arial" w:hAnsi="Arial" w:cs="Arial"/>
          <w:b/>
          <w:sz w:val="24"/>
          <w:szCs w:val="24"/>
        </w:rPr>
        <w:t xml:space="preserve">Novo </w:t>
      </w:r>
      <w:r w:rsidR="00417B4E" w:rsidRPr="00D96C08">
        <w:rPr>
          <w:rFonts w:ascii="Arial" w:hAnsi="Arial" w:cs="Arial"/>
          <w:b/>
          <w:sz w:val="24"/>
          <w:szCs w:val="24"/>
        </w:rPr>
        <w:t>Virje za</w:t>
      </w:r>
      <w:r w:rsidR="004A14E8" w:rsidRPr="00D96C08">
        <w:rPr>
          <w:rFonts w:ascii="Arial" w:hAnsi="Arial" w:cs="Arial"/>
          <w:b/>
          <w:sz w:val="24"/>
          <w:szCs w:val="24"/>
        </w:rPr>
        <w:t xml:space="preserve"> </w:t>
      </w:r>
      <w:r w:rsidR="00420376">
        <w:rPr>
          <w:rFonts w:ascii="Arial" w:hAnsi="Arial" w:cs="Arial"/>
          <w:b/>
          <w:sz w:val="24"/>
          <w:szCs w:val="24"/>
        </w:rPr>
        <w:t>2026</w:t>
      </w:r>
      <w:r w:rsidR="00417B4E" w:rsidRPr="00D96C08">
        <w:rPr>
          <w:rFonts w:ascii="Arial" w:hAnsi="Arial" w:cs="Arial"/>
          <w:b/>
          <w:sz w:val="24"/>
          <w:szCs w:val="24"/>
        </w:rPr>
        <w:t>. godinu - ne otvaraj"</w:t>
      </w:r>
    </w:p>
    <w:p w:rsidR="00417B4E" w:rsidRPr="00D96C08" w:rsidRDefault="00417B4E" w:rsidP="00417B4E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417B4E" w:rsidRPr="00D96C08" w:rsidRDefault="00417B4E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96C08">
        <w:rPr>
          <w:rFonts w:ascii="Arial" w:hAnsi="Arial" w:cs="Arial"/>
          <w:b/>
          <w:sz w:val="24"/>
          <w:szCs w:val="24"/>
        </w:rPr>
        <w:t>IX.</w:t>
      </w:r>
      <w:r w:rsidRPr="00D96C08">
        <w:rPr>
          <w:rFonts w:ascii="Arial" w:hAnsi="Arial" w:cs="Arial"/>
          <w:sz w:val="24"/>
          <w:szCs w:val="24"/>
        </w:rPr>
        <w:t xml:space="preserve"> </w:t>
      </w:r>
    </w:p>
    <w:p w:rsidR="00417B4E" w:rsidRPr="00D96C08" w:rsidRDefault="00417B4E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96C08">
        <w:rPr>
          <w:rFonts w:ascii="Arial" w:hAnsi="Arial" w:cs="Arial"/>
          <w:sz w:val="24"/>
          <w:szCs w:val="24"/>
        </w:rPr>
        <w:t xml:space="preserve">Sve informacije vezane za ovaj natječaj kao i potrebni obrasci mogu se dobiti u Općini </w:t>
      </w:r>
      <w:r w:rsidR="00400206" w:rsidRPr="00D96C08">
        <w:rPr>
          <w:rFonts w:ascii="Arial" w:hAnsi="Arial" w:cs="Arial"/>
          <w:sz w:val="24"/>
          <w:szCs w:val="24"/>
        </w:rPr>
        <w:t>Novo Virje i na tel. 048/810-089.</w:t>
      </w:r>
    </w:p>
    <w:p w:rsidR="00417B4E" w:rsidRPr="00D96C08" w:rsidRDefault="00417B4E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96C08">
        <w:rPr>
          <w:rFonts w:ascii="Arial" w:hAnsi="Arial" w:cs="Arial"/>
          <w:sz w:val="24"/>
          <w:szCs w:val="24"/>
        </w:rPr>
        <w:t xml:space="preserve"> </w:t>
      </w:r>
    </w:p>
    <w:p w:rsidR="00031F34" w:rsidRPr="00D96C08" w:rsidRDefault="00117373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KLASA: 007-02/26</w:t>
      </w:r>
      <w:r w:rsidR="00F2224A">
        <w:rPr>
          <w:rFonts w:ascii="Arial" w:hAnsi="Arial" w:cs="Arial"/>
          <w:sz w:val="24"/>
          <w:szCs w:val="24"/>
        </w:rPr>
        <w:t>-01/</w:t>
      </w:r>
      <w:r w:rsidR="00A57F82">
        <w:rPr>
          <w:rFonts w:ascii="Arial" w:hAnsi="Arial" w:cs="Arial"/>
          <w:sz w:val="24"/>
          <w:szCs w:val="24"/>
        </w:rPr>
        <w:t>06</w:t>
      </w:r>
    </w:p>
    <w:p w:rsidR="00031F34" w:rsidRPr="00D96C08" w:rsidRDefault="00756F3C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URBROJ: 2137-</w:t>
      </w:r>
      <w:r w:rsidR="00E9196A">
        <w:rPr>
          <w:rFonts w:ascii="Arial" w:hAnsi="Arial" w:cs="Arial"/>
          <w:sz w:val="24"/>
          <w:szCs w:val="24"/>
        </w:rPr>
        <w:t>22-</w:t>
      </w:r>
      <w:r w:rsidR="00196F23">
        <w:rPr>
          <w:rFonts w:ascii="Arial" w:hAnsi="Arial" w:cs="Arial"/>
          <w:sz w:val="24"/>
          <w:szCs w:val="24"/>
        </w:rPr>
        <w:t>26</w:t>
      </w:r>
      <w:r>
        <w:rPr>
          <w:rFonts w:ascii="Arial" w:hAnsi="Arial" w:cs="Arial"/>
          <w:sz w:val="24"/>
          <w:szCs w:val="24"/>
        </w:rPr>
        <w:t>-1</w:t>
      </w:r>
    </w:p>
    <w:p w:rsidR="00031F34" w:rsidRPr="00D96C08" w:rsidRDefault="00E9196A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Novo Virje, </w:t>
      </w:r>
      <w:r w:rsidR="0085555C">
        <w:rPr>
          <w:rFonts w:ascii="Arial" w:hAnsi="Arial" w:cs="Arial"/>
          <w:sz w:val="24"/>
          <w:szCs w:val="24"/>
        </w:rPr>
        <w:t>5. veljače 2026</w:t>
      </w:r>
      <w:r w:rsidR="00031F34" w:rsidRPr="00D96C08">
        <w:rPr>
          <w:rFonts w:ascii="Arial" w:hAnsi="Arial" w:cs="Arial"/>
          <w:sz w:val="24"/>
          <w:szCs w:val="24"/>
        </w:rPr>
        <w:t>.</w:t>
      </w:r>
    </w:p>
    <w:p w:rsidR="00417B4E" w:rsidRPr="00D96C08" w:rsidRDefault="00417B4E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D3E95" w:rsidRPr="00D96C08" w:rsidRDefault="000D3E95" w:rsidP="00031F34">
      <w:pPr>
        <w:spacing w:after="0" w:line="240" w:lineRule="auto"/>
        <w:ind w:left="4956"/>
        <w:jc w:val="right"/>
        <w:rPr>
          <w:rFonts w:ascii="Arial" w:hAnsi="Arial" w:cs="Arial"/>
          <w:b/>
          <w:sz w:val="24"/>
          <w:szCs w:val="24"/>
        </w:rPr>
      </w:pPr>
      <w:r w:rsidRPr="00D96C08">
        <w:rPr>
          <w:rFonts w:ascii="Arial" w:hAnsi="Arial" w:cs="Arial"/>
          <w:b/>
          <w:sz w:val="24"/>
          <w:szCs w:val="24"/>
        </w:rPr>
        <w:t>OPĆINSKI NAČELNIK:</w:t>
      </w:r>
    </w:p>
    <w:p w:rsidR="00417B4E" w:rsidRPr="00D96C08" w:rsidRDefault="00756F3C" w:rsidP="00031F34">
      <w:pPr>
        <w:spacing w:after="0" w:line="240" w:lineRule="auto"/>
        <w:ind w:left="4956"/>
        <w:jc w:val="righ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Mirko Remetović</w:t>
      </w:r>
      <w:r w:rsidR="004A14E8" w:rsidRPr="00D96C08">
        <w:rPr>
          <w:rFonts w:ascii="Arial" w:hAnsi="Arial" w:cs="Arial"/>
          <w:b/>
          <w:sz w:val="24"/>
          <w:szCs w:val="24"/>
        </w:rPr>
        <w:t xml:space="preserve">                 </w:t>
      </w:r>
    </w:p>
    <w:p w:rsidR="004A14E8" w:rsidRPr="00D96C08" w:rsidRDefault="004A14E8" w:rsidP="004A14E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96C08">
        <w:rPr>
          <w:rFonts w:ascii="Arial" w:hAnsi="Arial" w:cs="Arial"/>
          <w:b/>
          <w:sz w:val="24"/>
          <w:szCs w:val="24"/>
        </w:rPr>
        <w:t xml:space="preserve"> </w:t>
      </w:r>
    </w:p>
    <w:p w:rsidR="004A14E8" w:rsidRPr="00D96C08" w:rsidRDefault="004A14E8" w:rsidP="004A14E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A14E8" w:rsidRPr="00D96C08" w:rsidRDefault="004A14E8" w:rsidP="004A14E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96C08">
        <w:rPr>
          <w:rFonts w:ascii="Arial" w:hAnsi="Arial" w:cs="Arial"/>
          <w:b/>
          <w:sz w:val="24"/>
          <w:szCs w:val="24"/>
        </w:rPr>
        <w:t xml:space="preserve"> </w:t>
      </w:r>
    </w:p>
    <w:p w:rsidR="004A14E8" w:rsidRPr="00D96C08" w:rsidRDefault="004A14E8" w:rsidP="004A14E8">
      <w:pPr>
        <w:widowControl w:val="0"/>
        <w:autoSpaceDE w:val="0"/>
        <w:autoSpaceDN w:val="0"/>
        <w:adjustRightInd w:val="0"/>
        <w:spacing w:after="0" w:line="294" w:lineRule="exact"/>
        <w:rPr>
          <w:rFonts w:ascii="Arial" w:hAnsi="Arial" w:cs="Arial"/>
          <w:sz w:val="24"/>
          <w:szCs w:val="24"/>
        </w:rPr>
      </w:pPr>
    </w:p>
    <w:p w:rsidR="004A14E8" w:rsidRPr="00D96C08" w:rsidRDefault="004A14E8" w:rsidP="004A14E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96C08">
        <w:rPr>
          <w:rFonts w:ascii="Arial" w:hAnsi="Arial" w:cs="Arial"/>
          <w:sz w:val="24"/>
          <w:szCs w:val="24"/>
        </w:rPr>
        <w:lastRenderedPageBreak/>
        <w:t xml:space="preserve"> </w:t>
      </w:r>
    </w:p>
    <w:p w:rsidR="00D10DC5" w:rsidRPr="00D96C08" w:rsidRDefault="00D10DC5">
      <w:pPr>
        <w:rPr>
          <w:rFonts w:ascii="Arial" w:hAnsi="Arial" w:cs="Arial"/>
        </w:rPr>
      </w:pPr>
    </w:p>
    <w:sectPr w:rsidR="00D10DC5" w:rsidRPr="00D96C08" w:rsidSect="00417B4E">
      <w:pgSz w:w="11906" w:h="16838"/>
      <w:pgMar w:top="1440" w:right="1440" w:bottom="144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1AD4"/>
    <w:multiLevelType w:val="hybridMultilevel"/>
    <w:tmpl w:val="62548758"/>
    <w:lvl w:ilvl="0" w:tplc="00006BFC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3B25"/>
    <w:multiLevelType w:val="hybridMultilevel"/>
    <w:tmpl w:val="00001E1F"/>
    <w:lvl w:ilvl="0" w:tplc="00006E5D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767D"/>
    <w:multiLevelType w:val="hybridMultilevel"/>
    <w:tmpl w:val="00004509"/>
    <w:lvl w:ilvl="0" w:tplc="000012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7B4E"/>
    <w:rsid w:val="00006CE6"/>
    <w:rsid w:val="000075A0"/>
    <w:rsid w:val="00030BAC"/>
    <w:rsid w:val="00031F34"/>
    <w:rsid w:val="000453A4"/>
    <w:rsid w:val="00082BE5"/>
    <w:rsid w:val="000C07F5"/>
    <w:rsid w:val="000C4B84"/>
    <w:rsid w:val="000D3E95"/>
    <w:rsid w:val="000E0800"/>
    <w:rsid w:val="000E0C3F"/>
    <w:rsid w:val="000E66B5"/>
    <w:rsid w:val="001001EE"/>
    <w:rsid w:val="00117373"/>
    <w:rsid w:val="00140724"/>
    <w:rsid w:val="0014225C"/>
    <w:rsid w:val="001950B5"/>
    <w:rsid w:val="00196F23"/>
    <w:rsid w:val="001B1203"/>
    <w:rsid w:val="001B6E67"/>
    <w:rsid w:val="001F21DD"/>
    <w:rsid w:val="00200533"/>
    <w:rsid w:val="002034F8"/>
    <w:rsid w:val="00241EFA"/>
    <w:rsid w:val="00242E41"/>
    <w:rsid w:val="002738E2"/>
    <w:rsid w:val="002B60AA"/>
    <w:rsid w:val="002D57CB"/>
    <w:rsid w:val="002E2E70"/>
    <w:rsid w:val="0030255F"/>
    <w:rsid w:val="00346E45"/>
    <w:rsid w:val="003702C2"/>
    <w:rsid w:val="003822C7"/>
    <w:rsid w:val="003C3950"/>
    <w:rsid w:val="00400206"/>
    <w:rsid w:val="00404DDC"/>
    <w:rsid w:val="00417B4E"/>
    <w:rsid w:val="00420376"/>
    <w:rsid w:val="00440BCE"/>
    <w:rsid w:val="00453C52"/>
    <w:rsid w:val="004A14E8"/>
    <w:rsid w:val="004B2006"/>
    <w:rsid w:val="004F7736"/>
    <w:rsid w:val="00505C8E"/>
    <w:rsid w:val="005276DE"/>
    <w:rsid w:val="005D32A0"/>
    <w:rsid w:val="00604580"/>
    <w:rsid w:val="0061065E"/>
    <w:rsid w:val="006247AF"/>
    <w:rsid w:val="00656EE2"/>
    <w:rsid w:val="006A7BE1"/>
    <w:rsid w:val="006D4874"/>
    <w:rsid w:val="00756F3C"/>
    <w:rsid w:val="007700D2"/>
    <w:rsid w:val="00777849"/>
    <w:rsid w:val="007A0FBB"/>
    <w:rsid w:val="007C3F14"/>
    <w:rsid w:val="007D75D1"/>
    <w:rsid w:val="007F7A08"/>
    <w:rsid w:val="00807951"/>
    <w:rsid w:val="00825D80"/>
    <w:rsid w:val="00840F5E"/>
    <w:rsid w:val="00847618"/>
    <w:rsid w:val="0085555C"/>
    <w:rsid w:val="00875562"/>
    <w:rsid w:val="008A4ABE"/>
    <w:rsid w:val="008E04B1"/>
    <w:rsid w:val="008E3F3F"/>
    <w:rsid w:val="008E4AAD"/>
    <w:rsid w:val="008F5CFA"/>
    <w:rsid w:val="008F6BA2"/>
    <w:rsid w:val="00911BC1"/>
    <w:rsid w:val="00963D5A"/>
    <w:rsid w:val="00964FA4"/>
    <w:rsid w:val="00975DF6"/>
    <w:rsid w:val="00983F0E"/>
    <w:rsid w:val="0098405D"/>
    <w:rsid w:val="00991855"/>
    <w:rsid w:val="00A010F9"/>
    <w:rsid w:val="00A0599B"/>
    <w:rsid w:val="00A072C7"/>
    <w:rsid w:val="00A413A8"/>
    <w:rsid w:val="00A54DB1"/>
    <w:rsid w:val="00A56AC2"/>
    <w:rsid w:val="00A57F82"/>
    <w:rsid w:val="00AC2BA7"/>
    <w:rsid w:val="00B1368A"/>
    <w:rsid w:val="00B13E63"/>
    <w:rsid w:val="00B17F85"/>
    <w:rsid w:val="00B512DD"/>
    <w:rsid w:val="00B55781"/>
    <w:rsid w:val="00BA464A"/>
    <w:rsid w:val="00BF468A"/>
    <w:rsid w:val="00C23788"/>
    <w:rsid w:val="00C240AF"/>
    <w:rsid w:val="00C453E0"/>
    <w:rsid w:val="00CE389B"/>
    <w:rsid w:val="00D10800"/>
    <w:rsid w:val="00D10DC5"/>
    <w:rsid w:val="00D44E16"/>
    <w:rsid w:val="00D70309"/>
    <w:rsid w:val="00D96C08"/>
    <w:rsid w:val="00DB42CA"/>
    <w:rsid w:val="00DC5377"/>
    <w:rsid w:val="00DE185D"/>
    <w:rsid w:val="00E10DF9"/>
    <w:rsid w:val="00E61387"/>
    <w:rsid w:val="00E86838"/>
    <w:rsid w:val="00E9196A"/>
    <w:rsid w:val="00EC6CF2"/>
    <w:rsid w:val="00EE6CA6"/>
    <w:rsid w:val="00F127E7"/>
    <w:rsid w:val="00F15B3A"/>
    <w:rsid w:val="00F16A1A"/>
    <w:rsid w:val="00F2224A"/>
    <w:rsid w:val="00F25F16"/>
    <w:rsid w:val="00F261DA"/>
    <w:rsid w:val="00F87F52"/>
    <w:rsid w:val="00FA6DD9"/>
    <w:rsid w:val="00FA7FB0"/>
    <w:rsid w:val="00FC2ED3"/>
    <w:rsid w:val="00FD2199"/>
    <w:rsid w:val="00FF2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76F6CD"/>
  <w15:docId w15:val="{D971FC40-83E0-4795-86B2-22B4D7208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17B4E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4A14E8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8E04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E04B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3</Pages>
  <Words>689</Words>
  <Characters>3932</Characters>
  <Application>Microsoft Office Word</Application>
  <DocSecurity>0</DocSecurity>
  <Lines>32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 Virje</dc:creator>
  <cp:keywords/>
  <dc:description/>
  <cp:lastModifiedBy>Opcina Novo Virje</cp:lastModifiedBy>
  <cp:revision>158</cp:revision>
  <cp:lastPrinted>2026-02-05T07:46:00Z</cp:lastPrinted>
  <dcterms:created xsi:type="dcterms:W3CDTF">2016-02-10T11:54:00Z</dcterms:created>
  <dcterms:modified xsi:type="dcterms:W3CDTF">2026-02-05T07:49:00Z</dcterms:modified>
</cp:coreProperties>
</file>