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BF8" w:rsidRDefault="009815E2" w:rsidP="00114BF8">
      <w:pPr>
        <w:jc w:val="both"/>
        <w:rPr>
          <w:sz w:val="22"/>
        </w:rPr>
      </w:pPr>
      <w:r>
        <w:rPr>
          <w:sz w:val="22"/>
        </w:rPr>
        <w:t xml:space="preserve">DJEČJI VRTIĆ BREGUNICA </w:t>
      </w:r>
    </w:p>
    <w:p w:rsidR="009815E2" w:rsidRDefault="009815E2" w:rsidP="00114BF8">
      <w:pPr>
        <w:jc w:val="both"/>
        <w:rPr>
          <w:sz w:val="22"/>
        </w:rPr>
      </w:pPr>
    </w:p>
    <w:p w:rsidR="009815E2" w:rsidRDefault="009815E2" w:rsidP="00114BF8">
      <w:pPr>
        <w:jc w:val="both"/>
        <w:rPr>
          <w:sz w:val="22"/>
        </w:rPr>
      </w:pPr>
      <w:r>
        <w:rPr>
          <w:sz w:val="22"/>
        </w:rPr>
        <w:t>DRENOVICA 6</w:t>
      </w:r>
    </w:p>
    <w:p w:rsidR="00114BF8" w:rsidRDefault="009815E2" w:rsidP="00114BF8">
      <w:pPr>
        <w:jc w:val="both"/>
        <w:rPr>
          <w:sz w:val="22"/>
        </w:rPr>
      </w:pPr>
      <w:r>
        <w:rPr>
          <w:sz w:val="22"/>
        </w:rPr>
        <w:t>48355 NOVO VIRJE</w:t>
      </w:r>
    </w:p>
    <w:p w:rsidR="00114BF8" w:rsidRDefault="00114BF8" w:rsidP="00114BF8">
      <w:pPr>
        <w:jc w:val="both"/>
        <w:rPr>
          <w:sz w:val="22"/>
        </w:rPr>
      </w:pPr>
    </w:p>
    <w:p w:rsidR="00114BF8" w:rsidRDefault="009815E2" w:rsidP="00114BF8">
      <w:pPr>
        <w:jc w:val="both"/>
        <w:rPr>
          <w:sz w:val="22"/>
        </w:rPr>
      </w:pPr>
      <w:r>
        <w:rPr>
          <w:sz w:val="22"/>
        </w:rPr>
        <w:t xml:space="preserve">Novo Virje, </w:t>
      </w:r>
      <w:r w:rsidR="0057763B">
        <w:rPr>
          <w:sz w:val="22"/>
        </w:rPr>
        <w:t>0</w:t>
      </w:r>
      <w:r w:rsidR="00EE4B54">
        <w:rPr>
          <w:sz w:val="22"/>
        </w:rPr>
        <w:t>8.04</w:t>
      </w:r>
      <w:r>
        <w:rPr>
          <w:sz w:val="22"/>
        </w:rPr>
        <w:t>.20</w:t>
      </w:r>
      <w:r w:rsidR="00EE4B54">
        <w:rPr>
          <w:sz w:val="22"/>
        </w:rPr>
        <w:t>25</w:t>
      </w:r>
      <w:r>
        <w:rPr>
          <w:sz w:val="22"/>
        </w:rPr>
        <w:t>.</w:t>
      </w:r>
    </w:p>
    <w:p w:rsidR="00114BF8" w:rsidRDefault="00114BF8" w:rsidP="00114BF8">
      <w:pPr>
        <w:jc w:val="both"/>
        <w:rPr>
          <w:sz w:val="22"/>
        </w:rPr>
      </w:pPr>
    </w:p>
    <w:p w:rsidR="00114BF8" w:rsidRDefault="00114BF8" w:rsidP="00114BF8">
      <w:pPr>
        <w:rPr>
          <w:sz w:val="22"/>
        </w:rPr>
      </w:pPr>
    </w:p>
    <w:p w:rsidR="00114BF8" w:rsidRPr="005E091F" w:rsidRDefault="00114BF8" w:rsidP="00114BF8">
      <w:pPr>
        <w:jc w:val="center"/>
        <w:rPr>
          <w:b/>
          <w:sz w:val="28"/>
          <w:szCs w:val="28"/>
        </w:rPr>
      </w:pPr>
      <w:r w:rsidRPr="005E091F">
        <w:rPr>
          <w:b/>
          <w:sz w:val="28"/>
          <w:szCs w:val="28"/>
        </w:rPr>
        <w:t>BILJEŠKE UZ FINANCIJSKE IZVJEŠTAJE ZA</w:t>
      </w:r>
      <w:r w:rsidR="00EE4B54">
        <w:rPr>
          <w:b/>
          <w:sz w:val="28"/>
          <w:szCs w:val="28"/>
        </w:rPr>
        <w:t xml:space="preserve"> I</w:t>
      </w:r>
      <w:r w:rsidR="00BD2A83">
        <w:rPr>
          <w:b/>
          <w:sz w:val="28"/>
          <w:szCs w:val="28"/>
        </w:rPr>
        <w:t xml:space="preserve">. KVARTAL </w:t>
      </w:r>
      <w:r w:rsidRPr="005E091F">
        <w:rPr>
          <w:b/>
          <w:sz w:val="28"/>
          <w:szCs w:val="28"/>
        </w:rPr>
        <w:t xml:space="preserve"> 20</w:t>
      </w:r>
      <w:r w:rsidR="00EE4B54">
        <w:rPr>
          <w:b/>
          <w:sz w:val="28"/>
          <w:szCs w:val="28"/>
        </w:rPr>
        <w:t>25</w:t>
      </w:r>
      <w:r w:rsidR="00BD2A83">
        <w:rPr>
          <w:b/>
          <w:sz w:val="28"/>
          <w:szCs w:val="28"/>
        </w:rPr>
        <w:t>. GODINE</w:t>
      </w:r>
    </w:p>
    <w:p w:rsidR="00114BF8" w:rsidRDefault="00114BF8" w:rsidP="00114BF8">
      <w:pPr>
        <w:jc w:val="both"/>
        <w:rPr>
          <w:sz w:val="22"/>
        </w:rPr>
      </w:pP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Broj RKP-a:</w:t>
      </w:r>
      <w:r w:rsidR="009815E2">
        <w:rPr>
          <w:szCs w:val="24"/>
        </w:rPr>
        <w:t>48015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Matični broj:0</w:t>
      </w:r>
      <w:r w:rsidR="009815E2">
        <w:rPr>
          <w:szCs w:val="24"/>
        </w:rPr>
        <w:t>4073363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Naziv obveznika:</w:t>
      </w:r>
      <w:r w:rsidR="000832A1">
        <w:rPr>
          <w:szCs w:val="24"/>
        </w:rPr>
        <w:t xml:space="preserve"> </w:t>
      </w:r>
      <w:r w:rsidR="009815E2">
        <w:rPr>
          <w:szCs w:val="24"/>
        </w:rPr>
        <w:t xml:space="preserve">DJEČJI VRTIĆ BREGUNICA 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Pošta i mjesto: 4</w:t>
      </w:r>
      <w:r w:rsidR="009815E2">
        <w:rPr>
          <w:szCs w:val="24"/>
        </w:rPr>
        <w:t>8355 NOVO VIRJE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 xml:space="preserve">Ulica i kućni broj: </w:t>
      </w:r>
      <w:r w:rsidR="009815E2">
        <w:rPr>
          <w:szCs w:val="24"/>
        </w:rPr>
        <w:t>DRENOVICA 6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Razina:2</w:t>
      </w:r>
      <w:r w:rsidR="009815E2">
        <w:rPr>
          <w:szCs w:val="24"/>
        </w:rPr>
        <w:t>1- Proračunski korisnik jedinice lokalne i područne (regionalne) samouprave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Šifra djelatnosti:</w:t>
      </w:r>
      <w:r w:rsidR="009815E2">
        <w:rPr>
          <w:szCs w:val="24"/>
        </w:rPr>
        <w:t>8510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Razdjel:000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Šifra grada/općine:</w:t>
      </w:r>
      <w:r w:rsidR="009815E2">
        <w:rPr>
          <w:szCs w:val="24"/>
        </w:rPr>
        <w:t>56</w:t>
      </w:r>
      <w:r w:rsidR="00EB3F6B">
        <w:rPr>
          <w:szCs w:val="24"/>
        </w:rPr>
        <w:t>1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Žiroračun:2</w:t>
      </w:r>
      <w:r w:rsidR="009815E2">
        <w:rPr>
          <w:szCs w:val="24"/>
        </w:rPr>
        <w:t>402006-1100668170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IBAN: HR</w:t>
      </w:r>
      <w:r w:rsidR="009815E2">
        <w:rPr>
          <w:szCs w:val="24"/>
        </w:rPr>
        <w:t>3124020061100668170</w:t>
      </w:r>
    </w:p>
    <w:p w:rsidR="00114BF8" w:rsidRPr="005E091F" w:rsidRDefault="00114BF8" w:rsidP="00114BF8">
      <w:pPr>
        <w:jc w:val="both"/>
        <w:rPr>
          <w:szCs w:val="24"/>
        </w:rPr>
      </w:pPr>
      <w:r w:rsidRPr="005E091F">
        <w:rPr>
          <w:szCs w:val="24"/>
        </w:rPr>
        <w:t>Razdoblje: 01.01.20</w:t>
      </w:r>
      <w:r w:rsidR="00EE4B54">
        <w:rPr>
          <w:szCs w:val="24"/>
        </w:rPr>
        <w:t>25</w:t>
      </w:r>
      <w:r w:rsidRPr="005E091F">
        <w:rPr>
          <w:szCs w:val="24"/>
        </w:rPr>
        <w:t>. - 3</w:t>
      </w:r>
      <w:r w:rsidR="00EE4B54">
        <w:rPr>
          <w:szCs w:val="24"/>
        </w:rPr>
        <w:t>1.03</w:t>
      </w:r>
      <w:r w:rsidRPr="005E091F">
        <w:rPr>
          <w:szCs w:val="24"/>
        </w:rPr>
        <w:t>.20</w:t>
      </w:r>
      <w:r w:rsidR="00EE4B54">
        <w:rPr>
          <w:szCs w:val="24"/>
        </w:rPr>
        <w:t>25</w:t>
      </w:r>
      <w:r w:rsidRPr="005E091F">
        <w:rPr>
          <w:szCs w:val="24"/>
        </w:rPr>
        <w:t>.</w:t>
      </w:r>
      <w:r w:rsidR="00E855E7">
        <w:rPr>
          <w:szCs w:val="24"/>
        </w:rPr>
        <w:t xml:space="preserve"> godine</w:t>
      </w:r>
    </w:p>
    <w:p w:rsidR="00114BF8" w:rsidRPr="005E091F" w:rsidRDefault="00114BF8" w:rsidP="00114BF8">
      <w:pPr>
        <w:jc w:val="both"/>
        <w:rPr>
          <w:szCs w:val="24"/>
        </w:rPr>
      </w:pPr>
    </w:p>
    <w:p w:rsidR="00114BF8" w:rsidRDefault="00114BF8" w:rsidP="00114BF8">
      <w:pPr>
        <w:jc w:val="both"/>
        <w:rPr>
          <w:sz w:val="22"/>
        </w:rPr>
      </w:pPr>
      <w:r>
        <w:rPr>
          <w:sz w:val="22"/>
        </w:rPr>
        <w:t>Bilješke uz f</w:t>
      </w:r>
      <w:r w:rsidR="00997734">
        <w:rPr>
          <w:sz w:val="22"/>
        </w:rPr>
        <w:t>inancijske izvještaje prema čl.14</w:t>
      </w:r>
      <w:r>
        <w:rPr>
          <w:sz w:val="22"/>
        </w:rPr>
        <w:t>. Pravilnika o financijskom izvještavanju sastavni su dio financijskih izvještaja proračuna i proračunskih korisnika.</w:t>
      </w:r>
    </w:p>
    <w:p w:rsidR="00114BF8" w:rsidRDefault="009815E2" w:rsidP="00114BF8">
      <w:pPr>
        <w:jc w:val="both"/>
        <w:rPr>
          <w:sz w:val="22"/>
        </w:rPr>
      </w:pPr>
      <w:r>
        <w:rPr>
          <w:sz w:val="22"/>
        </w:rPr>
        <w:t xml:space="preserve">Dječji vrtić Bregunica </w:t>
      </w:r>
      <w:r w:rsidR="00114BF8">
        <w:rPr>
          <w:sz w:val="22"/>
        </w:rPr>
        <w:t xml:space="preserve">kao </w:t>
      </w:r>
      <w:r>
        <w:rPr>
          <w:sz w:val="22"/>
        </w:rPr>
        <w:t xml:space="preserve">proračunski korisnik jedinice </w:t>
      </w:r>
      <w:r w:rsidR="00114BF8">
        <w:rPr>
          <w:sz w:val="22"/>
        </w:rPr>
        <w:t xml:space="preserve">lokalne i područne (regionalne) samouprave obveznik je predavanja financijskih izvještaja </w:t>
      </w:r>
      <w:r w:rsidR="000832A1">
        <w:rPr>
          <w:sz w:val="22"/>
        </w:rPr>
        <w:t xml:space="preserve">za II kvartal </w:t>
      </w:r>
      <w:r w:rsidR="00114BF8">
        <w:rPr>
          <w:sz w:val="22"/>
        </w:rPr>
        <w:t>i to obrazaca:</w:t>
      </w:r>
    </w:p>
    <w:p w:rsidR="00114BF8" w:rsidRDefault="00114BF8" w:rsidP="00114BF8">
      <w:pPr>
        <w:jc w:val="both"/>
        <w:rPr>
          <w:sz w:val="22"/>
        </w:rPr>
      </w:pPr>
      <w:r>
        <w:rPr>
          <w:sz w:val="22"/>
        </w:rPr>
        <w:t>-Izvještaj o prihodima i rashodima, primicima i izdacima – obrazac PR-RAS</w:t>
      </w:r>
    </w:p>
    <w:p w:rsidR="009054F2" w:rsidRDefault="009054F2" w:rsidP="00114BF8">
      <w:pPr>
        <w:jc w:val="both"/>
        <w:rPr>
          <w:sz w:val="22"/>
        </w:rPr>
      </w:pPr>
      <w:r>
        <w:rPr>
          <w:sz w:val="22"/>
        </w:rPr>
        <w:t>-Bilješke</w:t>
      </w:r>
    </w:p>
    <w:p w:rsidR="00114BF8" w:rsidRDefault="00114BF8" w:rsidP="00114BF8">
      <w:pPr>
        <w:jc w:val="both"/>
        <w:rPr>
          <w:sz w:val="22"/>
        </w:rPr>
      </w:pPr>
    </w:p>
    <w:p w:rsidR="00114BF8" w:rsidRDefault="00114BF8" w:rsidP="00114BF8">
      <w:pPr>
        <w:jc w:val="both"/>
        <w:rPr>
          <w:sz w:val="22"/>
        </w:rPr>
      </w:pPr>
      <w:r>
        <w:rPr>
          <w:sz w:val="22"/>
        </w:rPr>
        <w:t>Financijski izvještaji sastavljeni su prema naputku tj. Okružnici o predaji financijskih izvještaja jedinica lokalne i područne (regionalne) samouprave, proračunskih i izvanproračunskih korisnika proračuna jedinica lokalne i područne (regionalne) samouprave za razdoblje od 1.siječnja do 3</w:t>
      </w:r>
      <w:r w:rsidR="00EE4B54">
        <w:rPr>
          <w:sz w:val="22"/>
        </w:rPr>
        <w:t>1</w:t>
      </w:r>
      <w:r>
        <w:rPr>
          <w:sz w:val="22"/>
        </w:rPr>
        <w:t>.</w:t>
      </w:r>
      <w:r w:rsidR="00EE4B54">
        <w:rPr>
          <w:sz w:val="22"/>
        </w:rPr>
        <w:t xml:space="preserve"> ožujka</w:t>
      </w:r>
      <w:r>
        <w:rPr>
          <w:sz w:val="22"/>
        </w:rPr>
        <w:t xml:space="preserve"> 20</w:t>
      </w:r>
      <w:r w:rsidR="00EE4B54">
        <w:rPr>
          <w:sz w:val="22"/>
        </w:rPr>
        <w:t>25</w:t>
      </w:r>
      <w:r>
        <w:rPr>
          <w:sz w:val="22"/>
        </w:rPr>
        <w:t>. upućen od strane Ministarstva financija.</w:t>
      </w:r>
    </w:p>
    <w:p w:rsidR="00114BF8" w:rsidRDefault="00114BF8" w:rsidP="00114BF8">
      <w:pPr>
        <w:jc w:val="both"/>
        <w:rPr>
          <w:sz w:val="22"/>
        </w:rPr>
      </w:pPr>
    </w:p>
    <w:p w:rsidR="00114BF8" w:rsidRDefault="009815E2" w:rsidP="00114BF8">
      <w:pPr>
        <w:jc w:val="both"/>
        <w:rPr>
          <w:sz w:val="22"/>
        </w:rPr>
      </w:pPr>
      <w:r>
        <w:rPr>
          <w:sz w:val="22"/>
        </w:rPr>
        <w:t>Stanje n</w:t>
      </w:r>
      <w:r w:rsidR="009332F0" w:rsidRPr="009332F0">
        <w:rPr>
          <w:sz w:val="22"/>
        </w:rPr>
        <w:t>ovčanih sredstava u banci na dan 3</w:t>
      </w:r>
      <w:r w:rsidR="00EE4B54">
        <w:rPr>
          <w:sz w:val="22"/>
        </w:rPr>
        <w:t>1.03</w:t>
      </w:r>
      <w:r w:rsidR="009332F0" w:rsidRPr="009332F0">
        <w:rPr>
          <w:sz w:val="22"/>
        </w:rPr>
        <w:t>.20</w:t>
      </w:r>
      <w:r w:rsidR="00EE4B54">
        <w:rPr>
          <w:sz w:val="22"/>
        </w:rPr>
        <w:t>25</w:t>
      </w:r>
      <w:r w:rsidR="009332F0" w:rsidRPr="009332F0">
        <w:rPr>
          <w:sz w:val="22"/>
        </w:rPr>
        <w:t>. godine je</w:t>
      </w:r>
      <w:r>
        <w:rPr>
          <w:sz w:val="22"/>
        </w:rPr>
        <w:t xml:space="preserve"> </w:t>
      </w:r>
      <w:r w:rsidR="00EE4B54">
        <w:rPr>
          <w:sz w:val="22"/>
        </w:rPr>
        <w:t>7.837,71</w:t>
      </w:r>
      <w:r w:rsidR="00997734">
        <w:rPr>
          <w:sz w:val="22"/>
        </w:rPr>
        <w:t xml:space="preserve"> eura</w:t>
      </w:r>
      <w:r>
        <w:rPr>
          <w:sz w:val="22"/>
        </w:rPr>
        <w:t xml:space="preserve"> </w:t>
      </w:r>
      <w:r w:rsidR="00114BF8" w:rsidRPr="009332F0">
        <w:rPr>
          <w:sz w:val="22"/>
        </w:rPr>
        <w:t>a u blag</w:t>
      </w:r>
      <w:r w:rsidR="009332F0" w:rsidRPr="009332F0">
        <w:rPr>
          <w:sz w:val="22"/>
        </w:rPr>
        <w:t xml:space="preserve">ajni </w:t>
      </w:r>
      <w:r w:rsidR="00EE4B54">
        <w:rPr>
          <w:sz w:val="22"/>
        </w:rPr>
        <w:t>13,46 eura, sveukupno 7.851,17</w:t>
      </w:r>
      <w:r w:rsidR="00997734">
        <w:rPr>
          <w:sz w:val="22"/>
        </w:rPr>
        <w:t xml:space="preserve"> eura</w:t>
      </w:r>
      <w:r w:rsidR="009332F0">
        <w:rPr>
          <w:sz w:val="22"/>
        </w:rPr>
        <w:t xml:space="preserve">, </w:t>
      </w:r>
      <w:r>
        <w:rPr>
          <w:sz w:val="22"/>
        </w:rPr>
        <w:t>o</w:t>
      </w:r>
      <w:r w:rsidR="009332F0">
        <w:rPr>
          <w:sz w:val="22"/>
        </w:rPr>
        <w:t>ročenih sredstava</w:t>
      </w:r>
      <w:r w:rsidR="005E091F">
        <w:rPr>
          <w:sz w:val="22"/>
        </w:rPr>
        <w:t xml:space="preserve"> u bankama</w:t>
      </w:r>
      <w:r w:rsidR="009332F0">
        <w:rPr>
          <w:sz w:val="22"/>
        </w:rPr>
        <w:t xml:space="preserve"> </w:t>
      </w:r>
      <w:r>
        <w:rPr>
          <w:sz w:val="22"/>
        </w:rPr>
        <w:t>nije bilo.</w:t>
      </w:r>
    </w:p>
    <w:p w:rsidR="007F4EBA" w:rsidRDefault="007F4EBA" w:rsidP="00114BF8">
      <w:pPr>
        <w:jc w:val="both"/>
        <w:rPr>
          <w:sz w:val="22"/>
        </w:rPr>
      </w:pPr>
    </w:p>
    <w:p w:rsidR="00CE2438" w:rsidRDefault="00CE2438" w:rsidP="00114BF8">
      <w:pPr>
        <w:jc w:val="both"/>
        <w:rPr>
          <w:color w:val="C0504D" w:themeColor="accent2"/>
          <w:sz w:val="22"/>
        </w:rPr>
      </w:pPr>
    </w:p>
    <w:p w:rsidR="00114BF8" w:rsidRPr="005E091F" w:rsidRDefault="009054F2" w:rsidP="00114BF8">
      <w:pPr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BILJEŠKE UZ IZVJEŠTAJ </w:t>
      </w:r>
      <w:r w:rsidR="00114BF8" w:rsidRPr="005E091F">
        <w:rPr>
          <w:b/>
          <w:szCs w:val="24"/>
          <w:u w:val="single"/>
        </w:rPr>
        <w:t>PR-RAS</w:t>
      </w:r>
    </w:p>
    <w:p w:rsidR="00114BF8" w:rsidRDefault="00114BF8" w:rsidP="00114BF8">
      <w:pPr>
        <w:jc w:val="both"/>
        <w:rPr>
          <w:sz w:val="22"/>
        </w:rPr>
      </w:pPr>
    </w:p>
    <w:p w:rsidR="009054F2" w:rsidRPr="009054F2" w:rsidRDefault="00EE4B54" w:rsidP="00114BF8">
      <w:pPr>
        <w:jc w:val="both"/>
        <w:rPr>
          <w:b/>
          <w:sz w:val="22"/>
        </w:rPr>
      </w:pPr>
      <w:r>
        <w:rPr>
          <w:b/>
          <w:sz w:val="22"/>
        </w:rPr>
        <w:t>U I</w:t>
      </w:r>
      <w:r w:rsidR="009054F2" w:rsidRPr="009054F2">
        <w:rPr>
          <w:b/>
          <w:sz w:val="22"/>
        </w:rPr>
        <w:t xml:space="preserve">. </w:t>
      </w:r>
      <w:r w:rsidR="009054F2">
        <w:rPr>
          <w:b/>
          <w:sz w:val="22"/>
        </w:rPr>
        <w:t>k</w:t>
      </w:r>
      <w:r>
        <w:rPr>
          <w:b/>
          <w:sz w:val="22"/>
        </w:rPr>
        <w:t>vartalu 2025</w:t>
      </w:r>
      <w:r w:rsidR="009054F2" w:rsidRPr="009054F2">
        <w:rPr>
          <w:b/>
          <w:sz w:val="22"/>
        </w:rPr>
        <w:t xml:space="preserve">. godine Dječji vrtić Bregunica je ostvario prihode </w:t>
      </w:r>
      <w:r>
        <w:rPr>
          <w:b/>
          <w:sz w:val="22"/>
        </w:rPr>
        <w:t>poslovanja u iznosu od 44.128,54 eura što je za 18,9% više nego su iznosili u 2024</w:t>
      </w:r>
      <w:r w:rsidR="009054F2" w:rsidRPr="009054F2">
        <w:rPr>
          <w:b/>
          <w:sz w:val="22"/>
        </w:rPr>
        <w:t xml:space="preserve">. godini u istom razdoblju. </w:t>
      </w:r>
    </w:p>
    <w:p w:rsidR="009054F2" w:rsidRDefault="009054F2" w:rsidP="00114BF8">
      <w:pPr>
        <w:jc w:val="both"/>
        <w:rPr>
          <w:sz w:val="22"/>
        </w:rPr>
      </w:pPr>
    </w:p>
    <w:p w:rsidR="00854EA3" w:rsidRDefault="00854EA3" w:rsidP="00114BF8">
      <w:pPr>
        <w:jc w:val="both"/>
        <w:rPr>
          <w:sz w:val="22"/>
        </w:rPr>
      </w:pPr>
      <w:r>
        <w:rPr>
          <w:sz w:val="22"/>
        </w:rPr>
        <w:t>P</w:t>
      </w:r>
      <w:r w:rsidR="005E4E85">
        <w:rPr>
          <w:sz w:val="22"/>
        </w:rPr>
        <w:t>ovećanje</w:t>
      </w:r>
      <w:r w:rsidR="00061FAF">
        <w:rPr>
          <w:sz w:val="22"/>
        </w:rPr>
        <w:t xml:space="preserve"> prihoda od strane roditelja</w:t>
      </w:r>
      <w:r w:rsidR="000832A1">
        <w:rPr>
          <w:sz w:val="22"/>
        </w:rPr>
        <w:t xml:space="preserve">  za smještaj u dječjem vrtiću</w:t>
      </w:r>
      <w:r w:rsidR="00EE4B54">
        <w:rPr>
          <w:sz w:val="22"/>
        </w:rPr>
        <w:t xml:space="preserve"> za 6,8</w:t>
      </w:r>
      <w:r w:rsidR="007F4EBA">
        <w:rPr>
          <w:sz w:val="22"/>
        </w:rPr>
        <w:t xml:space="preserve">% </w:t>
      </w:r>
      <w:r w:rsidR="0038090D">
        <w:rPr>
          <w:sz w:val="22"/>
        </w:rPr>
        <w:t>(</w:t>
      </w:r>
      <w:r w:rsidR="00EA5C70">
        <w:rPr>
          <w:sz w:val="22"/>
        </w:rPr>
        <w:t xml:space="preserve"> </w:t>
      </w:r>
      <w:r w:rsidR="00EE4B54">
        <w:rPr>
          <w:sz w:val="22"/>
        </w:rPr>
        <w:t>u 2025</w:t>
      </w:r>
      <w:r w:rsidR="005E4E85">
        <w:rPr>
          <w:sz w:val="22"/>
        </w:rPr>
        <w:t xml:space="preserve">. godini ima više upisane </w:t>
      </w:r>
      <w:r>
        <w:rPr>
          <w:sz w:val="22"/>
        </w:rPr>
        <w:t>djece u odnosu na prošlu godinu)</w:t>
      </w:r>
      <w:r w:rsidR="005E4E85">
        <w:rPr>
          <w:sz w:val="22"/>
        </w:rPr>
        <w:t xml:space="preserve"> </w:t>
      </w:r>
    </w:p>
    <w:p w:rsidR="00854EA3" w:rsidRDefault="00854EA3" w:rsidP="00114BF8">
      <w:pPr>
        <w:jc w:val="both"/>
        <w:rPr>
          <w:sz w:val="22"/>
        </w:rPr>
      </w:pPr>
      <w:r>
        <w:rPr>
          <w:sz w:val="22"/>
        </w:rPr>
        <w:t>P</w:t>
      </w:r>
      <w:r w:rsidR="00813392">
        <w:rPr>
          <w:sz w:val="22"/>
        </w:rPr>
        <w:t>rihodi iz</w:t>
      </w:r>
      <w:r w:rsidR="00EA5C70">
        <w:rPr>
          <w:sz w:val="22"/>
        </w:rPr>
        <w:t xml:space="preserve"> nadležnog proračuna su uvećani za</w:t>
      </w:r>
      <w:r w:rsidR="00EE4B54">
        <w:rPr>
          <w:sz w:val="22"/>
        </w:rPr>
        <w:t xml:space="preserve">  21,8</w:t>
      </w:r>
      <w:r w:rsidR="007F4EBA">
        <w:rPr>
          <w:sz w:val="22"/>
        </w:rPr>
        <w:t xml:space="preserve">% </w:t>
      </w:r>
      <w:r w:rsidR="00EA5C70">
        <w:rPr>
          <w:sz w:val="22"/>
        </w:rPr>
        <w:t xml:space="preserve"> u odnosu na prošlu godinu, </w:t>
      </w:r>
      <w:r w:rsidR="00EE4B54">
        <w:rPr>
          <w:sz w:val="22"/>
        </w:rPr>
        <w:t>u 2025</w:t>
      </w:r>
      <w:r w:rsidR="005E4E85">
        <w:rPr>
          <w:sz w:val="22"/>
        </w:rPr>
        <w:t xml:space="preserve">. </w:t>
      </w:r>
      <w:r w:rsidR="00EE4B54">
        <w:rPr>
          <w:sz w:val="22"/>
        </w:rPr>
        <w:t>( od početka 2025</w:t>
      </w:r>
      <w:r>
        <w:rPr>
          <w:sz w:val="22"/>
        </w:rPr>
        <w:t>. godine su doneseni drugi koeficijenti</w:t>
      </w:r>
      <w:r w:rsidR="00EE4B54">
        <w:rPr>
          <w:sz w:val="22"/>
        </w:rPr>
        <w:t xml:space="preserve"> za odgojiteljice  i osnovica</w:t>
      </w:r>
      <w:r>
        <w:rPr>
          <w:sz w:val="22"/>
        </w:rPr>
        <w:t xml:space="preserve"> za obračun plaća za djelatnike dječjeg vrtića Bregunica ) </w:t>
      </w:r>
    </w:p>
    <w:p w:rsidR="00854EA3" w:rsidRDefault="00854EA3" w:rsidP="00114BF8">
      <w:pPr>
        <w:jc w:val="both"/>
        <w:rPr>
          <w:sz w:val="22"/>
        </w:rPr>
      </w:pPr>
    </w:p>
    <w:p w:rsidR="00114BF8" w:rsidRDefault="0096725C" w:rsidP="00114BF8">
      <w:pPr>
        <w:jc w:val="both"/>
        <w:rPr>
          <w:sz w:val="22"/>
        </w:rPr>
      </w:pPr>
      <w:r>
        <w:rPr>
          <w:b/>
          <w:sz w:val="22"/>
        </w:rPr>
        <w:t xml:space="preserve">Rashodi poslovanja </w:t>
      </w:r>
      <w:r w:rsidR="00813392" w:rsidRPr="00813392">
        <w:rPr>
          <w:sz w:val="22"/>
        </w:rPr>
        <w:t xml:space="preserve">Dječjeg vrtića Bregunica </w:t>
      </w:r>
      <w:r w:rsidRPr="00813392">
        <w:rPr>
          <w:sz w:val="22"/>
        </w:rPr>
        <w:t xml:space="preserve"> iznose </w:t>
      </w:r>
      <w:r w:rsidR="00EE4B54">
        <w:rPr>
          <w:sz w:val="22"/>
        </w:rPr>
        <w:t>46.939,09</w:t>
      </w:r>
      <w:r w:rsidR="005E4E85">
        <w:rPr>
          <w:sz w:val="22"/>
        </w:rPr>
        <w:t xml:space="preserve"> eura</w:t>
      </w:r>
      <w:r w:rsidR="00A573F8">
        <w:rPr>
          <w:sz w:val="22"/>
        </w:rPr>
        <w:t xml:space="preserve"> </w:t>
      </w:r>
      <w:r>
        <w:rPr>
          <w:b/>
          <w:sz w:val="22"/>
        </w:rPr>
        <w:t xml:space="preserve"> </w:t>
      </w:r>
      <w:r>
        <w:rPr>
          <w:sz w:val="22"/>
        </w:rPr>
        <w:t xml:space="preserve">povećanje </w:t>
      </w:r>
      <w:r w:rsidR="00422B45">
        <w:rPr>
          <w:sz w:val="22"/>
        </w:rPr>
        <w:t xml:space="preserve">u odnosu na prethodnu godinu </w:t>
      </w:r>
      <w:r w:rsidR="00EE4B54">
        <w:rPr>
          <w:sz w:val="22"/>
        </w:rPr>
        <w:t>za 20,1</w:t>
      </w:r>
      <w:r w:rsidR="00854EA3">
        <w:rPr>
          <w:sz w:val="22"/>
        </w:rPr>
        <w:t>%.</w:t>
      </w:r>
    </w:p>
    <w:p w:rsidR="00854EA3" w:rsidRDefault="00854EA3" w:rsidP="00114BF8">
      <w:pPr>
        <w:jc w:val="both"/>
        <w:rPr>
          <w:sz w:val="22"/>
        </w:rPr>
      </w:pPr>
    </w:p>
    <w:p w:rsidR="00854EA3" w:rsidRDefault="00854EA3" w:rsidP="00114BF8">
      <w:pPr>
        <w:jc w:val="both"/>
        <w:rPr>
          <w:sz w:val="22"/>
        </w:rPr>
      </w:pPr>
      <w:r>
        <w:rPr>
          <w:sz w:val="22"/>
        </w:rPr>
        <w:t>P</w:t>
      </w:r>
      <w:r w:rsidR="005E4E85">
        <w:rPr>
          <w:sz w:val="22"/>
        </w:rPr>
        <w:t>lać</w:t>
      </w:r>
      <w:r w:rsidR="00EE4B54">
        <w:rPr>
          <w:sz w:val="22"/>
        </w:rPr>
        <w:t>e za redovan rad su veće za 29,7</w:t>
      </w:r>
      <w:r w:rsidR="00933803">
        <w:rPr>
          <w:sz w:val="22"/>
        </w:rPr>
        <w:t>%</w:t>
      </w:r>
      <w:r w:rsidR="005E4E85">
        <w:rPr>
          <w:sz w:val="22"/>
        </w:rPr>
        <w:t xml:space="preserve">, </w:t>
      </w:r>
      <w:r>
        <w:rPr>
          <w:sz w:val="22"/>
        </w:rPr>
        <w:t>(</w:t>
      </w:r>
      <w:r w:rsidR="00EE4B54">
        <w:rPr>
          <w:sz w:val="22"/>
        </w:rPr>
        <w:t>31.12.2024. godine doneseni su novi koeficijenti za odgojiteljice i ravnateljicu vrtića a za ostalo tehničk</w:t>
      </w:r>
      <w:r w:rsidR="00D81C71">
        <w:rPr>
          <w:sz w:val="22"/>
        </w:rPr>
        <w:t>o osoblje i nestručno zaposlenu odgajateljicu</w:t>
      </w:r>
      <w:r w:rsidR="00EE4B54">
        <w:rPr>
          <w:sz w:val="22"/>
        </w:rPr>
        <w:t xml:space="preserve"> koeficij</w:t>
      </w:r>
      <w:r w:rsidR="00D81C71">
        <w:rPr>
          <w:sz w:val="22"/>
        </w:rPr>
        <w:t>enti su ostali isti, osnovica</w:t>
      </w:r>
      <w:r w:rsidR="00EE4B54">
        <w:rPr>
          <w:sz w:val="22"/>
        </w:rPr>
        <w:t xml:space="preserve"> je također povećana na iznos od 970,00 eura </w:t>
      </w:r>
      <w:r>
        <w:rPr>
          <w:sz w:val="22"/>
        </w:rPr>
        <w:t>)</w:t>
      </w:r>
      <w:r w:rsidR="00F25AA2">
        <w:rPr>
          <w:sz w:val="22"/>
        </w:rPr>
        <w:t>.</w:t>
      </w:r>
    </w:p>
    <w:p w:rsidR="00D81C71" w:rsidRDefault="00A573F8" w:rsidP="00114BF8">
      <w:pPr>
        <w:jc w:val="both"/>
        <w:rPr>
          <w:sz w:val="22"/>
        </w:rPr>
      </w:pPr>
      <w:r>
        <w:rPr>
          <w:sz w:val="22"/>
        </w:rPr>
        <w:t>Šifra 32</w:t>
      </w:r>
      <w:r w:rsidR="00A86DBD">
        <w:rPr>
          <w:sz w:val="22"/>
        </w:rPr>
        <w:t xml:space="preserve"> – m</w:t>
      </w:r>
      <w:r>
        <w:rPr>
          <w:sz w:val="22"/>
        </w:rPr>
        <w:t>at</w:t>
      </w:r>
      <w:r w:rsidR="00D81C71">
        <w:rPr>
          <w:sz w:val="22"/>
        </w:rPr>
        <w:t>erijalni rashodi su manji za 8,2</w:t>
      </w:r>
      <w:r w:rsidR="009135DF">
        <w:rPr>
          <w:sz w:val="22"/>
        </w:rPr>
        <w:t xml:space="preserve">% radi </w:t>
      </w:r>
      <w:r w:rsidR="00854EA3">
        <w:rPr>
          <w:sz w:val="22"/>
        </w:rPr>
        <w:t>manje</w:t>
      </w:r>
      <w:r w:rsidR="00081891">
        <w:rPr>
          <w:sz w:val="22"/>
        </w:rPr>
        <w:t xml:space="preserve"> </w:t>
      </w:r>
      <w:r w:rsidR="009135DF">
        <w:rPr>
          <w:sz w:val="22"/>
        </w:rPr>
        <w:t>potrošnje na službena putovanja</w:t>
      </w:r>
      <w:r w:rsidR="00854EA3">
        <w:rPr>
          <w:sz w:val="22"/>
        </w:rPr>
        <w:t>, manje stručnih usavršavanja zaposle</w:t>
      </w:r>
      <w:r w:rsidR="00D81C71">
        <w:rPr>
          <w:sz w:val="22"/>
        </w:rPr>
        <w:t>nika, uredski materijal,  troškovi namirnica</w:t>
      </w:r>
      <w:r w:rsidR="00854EA3">
        <w:rPr>
          <w:sz w:val="22"/>
        </w:rPr>
        <w:t>, energije ( elek</w:t>
      </w:r>
      <w:r w:rsidR="00D81C71">
        <w:rPr>
          <w:sz w:val="22"/>
        </w:rPr>
        <w:t xml:space="preserve">trične energije i plina) , </w:t>
      </w:r>
      <w:r w:rsidR="00332B59">
        <w:rPr>
          <w:sz w:val="22"/>
        </w:rPr>
        <w:t xml:space="preserve"> te zdravst</w:t>
      </w:r>
      <w:r w:rsidR="00854EA3">
        <w:rPr>
          <w:sz w:val="22"/>
        </w:rPr>
        <w:t>v</w:t>
      </w:r>
      <w:r w:rsidR="00332B59">
        <w:rPr>
          <w:sz w:val="22"/>
        </w:rPr>
        <w:t>e</w:t>
      </w:r>
      <w:r w:rsidR="00854EA3">
        <w:rPr>
          <w:sz w:val="22"/>
        </w:rPr>
        <w:t>nih</w:t>
      </w:r>
      <w:r w:rsidR="00332B59">
        <w:rPr>
          <w:sz w:val="22"/>
        </w:rPr>
        <w:t xml:space="preserve"> usluga, a veći troškovi </w:t>
      </w:r>
      <w:r w:rsidR="00D81C71">
        <w:rPr>
          <w:sz w:val="22"/>
        </w:rPr>
        <w:t>sitnog inventara, troškovi telefona i interneta, teku</w:t>
      </w:r>
      <w:r w:rsidR="0092327F">
        <w:rPr>
          <w:sz w:val="22"/>
        </w:rPr>
        <w:t xml:space="preserve">ćeg i investicijskog održavanja, zakupnine i najamnine. </w:t>
      </w:r>
    </w:p>
    <w:p w:rsidR="00F25AA2" w:rsidRDefault="0092327F" w:rsidP="00114BF8">
      <w:pPr>
        <w:jc w:val="both"/>
        <w:rPr>
          <w:sz w:val="22"/>
        </w:rPr>
      </w:pPr>
      <w:r>
        <w:rPr>
          <w:sz w:val="22"/>
        </w:rPr>
        <w:t>Šifra 34</w:t>
      </w:r>
      <w:r w:rsidR="007120B5">
        <w:rPr>
          <w:sz w:val="22"/>
        </w:rPr>
        <w:t xml:space="preserve"> </w:t>
      </w:r>
      <w:r w:rsidR="005105F9">
        <w:rPr>
          <w:sz w:val="22"/>
        </w:rPr>
        <w:t xml:space="preserve">– financijski rashodi su veći za </w:t>
      </w:r>
      <w:r w:rsidR="00332B59">
        <w:rPr>
          <w:sz w:val="22"/>
        </w:rPr>
        <w:t>1</w:t>
      </w:r>
      <w:r>
        <w:rPr>
          <w:sz w:val="22"/>
        </w:rPr>
        <w:t>,2</w:t>
      </w:r>
      <w:r w:rsidR="00332B59">
        <w:rPr>
          <w:sz w:val="22"/>
        </w:rPr>
        <w:t>% veći bankarski troškovi</w:t>
      </w:r>
      <w:r>
        <w:rPr>
          <w:sz w:val="22"/>
        </w:rPr>
        <w:t xml:space="preserve"> i troškovi platnog prometa. </w:t>
      </w:r>
    </w:p>
    <w:p w:rsidR="00E855E7" w:rsidRDefault="00E855E7" w:rsidP="00114BF8">
      <w:pPr>
        <w:jc w:val="both"/>
        <w:rPr>
          <w:sz w:val="22"/>
        </w:rPr>
      </w:pPr>
    </w:p>
    <w:p w:rsidR="00114BF8" w:rsidRDefault="00332B59" w:rsidP="00114BF8">
      <w:pPr>
        <w:jc w:val="both"/>
        <w:rPr>
          <w:b/>
          <w:sz w:val="22"/>
        </w:rPr>
      </w:pPr>
      <w:r>
        <w:rPr>
          <w:b/>
          <w:sz w:val="22"/>
        </w:rPr>
        <w:t>U ovom izvješta</w:t>
      </w:r>
      <w:r w:rsidR="0092327F">
        <w:rPr>
          <w:b/>
          <w:sz w:val="22"/>
        </w:rPr>
        <w:t>jnom razdoblju ostvaren je manjak</w:t>
      </w:r>
      <w:r>
        <w:rPr>
          <w:b/>
          <w:sz w:val="22"/>
        </w:rPr>
        <w:t xml:space="preserve"> prihoda</w:t>
      </w:r>
      <w:r w:rsidR="0092327F">
        <w:rPr>
          <w:b/>
          <w:sz w:val="22"/>
        </w:rPr>
        <w:t xml:space="preserve"> poslovanja u iznosu od 2.810,55</w:t>
      </w:r>
      <w:r>
        <w:rPr>
          <w:b/>
          <w:sz w:val="22"/>
        </w:rPr>
        <w:t xml:space="preserve"> eura. </w:t>
      </w:r>
    </w:p>
    <w:p w:rsidR="00332B59" w:rsidRDefault="00332B59" w:rsidP="00114BF8">
      <w:pPr>
        <w:jc w:val="both"/>
        <w:rPr>
          <w:b/>
          <w:sz w:val="22"/>
        </w:rPr>
      </w:pPr>
      <w:r>
        <w:rPr>
          <w:b/>
          <w:sz w:val="22"/>
        </w:rPr>
        <w:t>Ukupni pr</w:t>
      </w:r>
      <w:r w:rsidR="0092327F">
        <w:rPr>
          <w:b/>
          <w:sz w:val="22"/>
        </w:rPr>
        <w:t>ihodi i primici iznose 44.128,54</w:t>
      </w:r>
      <w:r>
        <w:rPr>
          <w:b/>
          <w:sz w:val="22"/>
        </w:rPr>
        <w:t xml:space="preserve"> e</w:t>
      </w:r>
      <w:r w:rsidR="00AE0232">
        <w:rPr>
          <w:b/>
          <w:sz w:val="22"/>
        </w:rPr>
        <w:t>ura.</w:t>
      </w:r>
    </w:p>
    <w:p w:rsidR="00AE0232" w:rsidRDefault="00AE0232" w:rsidP="00114BF8">
      <w:pPr>
        <w:jc w:val="both"/>
        <w:rPr>
          <w:b/>
          <w:sz w:val="22"/>
        </w:rPr>
      </w:pPr>
      <w:r>
        <w:rPr>
          <w:b/>
          <w:sz w:val="22"/>
        </w:rPr>
        <w:t>Ukupni r</w:t>
      </w:r>
      <w:r w:rsidR="0092327F">
        <w:rPr>
          <w:b/>
          <w:sz w:val="22"/>
        </w:rPr>
        <w:t>ashodi i izdaci iznose 46.939,09</w:t>
      </w:r>
      <w:r>
        <w:rPr>
          <w:b/>
          <w:sz w:val="22"/>
        </w:rPr>
        <w:t xml:space="preserve"> eura, </w:t>
      </w:r>
    </w:p>
    <w:p w:rsidR="00AE0232" w:rsidRDefault="00AE0232" w:rsidP="00114BF8">
      <w:pPr>
        <w:jc w:val="both"/>
        <w:rPr>
          <w:b/>
          <w:sz w:val="22"/>
        </w:rPr>
      </w:pPr>
      <w:r>
        <w:rPr>
          <w:b/>
          <w:sz w:val="22"/>
        </w:rPr>
        <w:t>Preneseni manjak prihoda i primitaka iz prošlogod</w:t>
      </w:r>
      <w:r w:rsidR="0092327F">
        <w:rPr>
          <w:b/>
          <w:sz w:val="22"/>
        </w:rPr>
        <w:t>išnjeg razdoblja iznosi 3.715,07</w:t>
      </w:r>
      <w:r>
        <w:rPr>
          <w:b/>
          <w:sz w:val="22"/>
        </w:rPr>
        <w:t xml:space="preserve"> eura. </w:t>
      </w:r>
    </w:p>
    <w:p w:rsidR="00AE0232" w:rsidRDefault="00AE0232" w:rsidP="00114BF8">
      <w:pPr>
        <w:jc w:val="both"/>
        <w:rPr>
          <w:b/>
          <w:sz w:val="22"/>
        </w:rPr>
      </w:pPr>
    </w:p>
    <w:p w:rsidR="00AE0232" w:rsidRDefault="00AE0232" w:rsidP="00114BF8">
      <w:pPr>
        <w:jc w:val="both"/>
        <w:rPr>
          <w:b/>
          <w:sz w:val="22"/>
        </w:rPr>
      </w:pPr>
      <w:r>
        <w:rPr>
          <w:b/>
          <w:sz w:val="22"/>
        </w:rPr>
        <w:t>Manjak prihoda i primitaka raspoloživ u slij</w:t>
      </w:r>
      <w:r w:rsidR="0092327F">
        <w:rPr>
          <w:b/>
          <w:sz w:val="22"/>
        </w:rPr>
        <w:t>edećem razdoblju iznosi 6.525,62</w:t>
      </w:r>
      <w:r>
        <w:rPr>
          <w:b/>
          <w:sz w:val="22"/>
        </w:rPr>
        <w:t xml:space="preserve"> eura. </w:t>
      </w:r>
    </w:p>
    <w:p w:rsidR="00AE0232" w:rsidRDefault="00AE0232" w:rsidP="00114BF8">
      <w:pPr>
        <w:jc w:val="both"/>
        <w:rPr>
          <w:b/>
          <w:sz w:val="22"/>
        </w:rPr>
      </w:pPr>
    </w:p>
    <w:p w:rsidR="005C69AD" w:rsidRDefault="0092327F" w:rsidP="005C69AD">
      <w:pPr>
        <w:jc w:val="both"/>
        <w:rPr>
          <w:szCs w:val="24"/>
        </w:rPr>
      </w:pPr>
      <w:r>
        <w:rPr>
          <w:szCs w:val="24"/>
        </w:rPr>
        <w:t>Dječji vrtić</w:t>
      </w:r>
      <w:r w:rsidR="00B379AC">
        <w:rPr>
          <w:szCs w:val="24"/>
        </w:rPr>
        <w:t xml:space="preserve"> Bregunica u prvom tromjesečju ima 7 zaposlenih djelatnika ( ravnateljica, 3 odgojiteljice, 1 nestručna odgojiteljica, kuharica i čistačica).</w:t>
      </w:r>
    </w:p>
    <w:p w:rsidR="00B379AC" w:rsidRPr="0092327F" w:rsidRDefault="00B379AC" w:rsidP="005C69AD">
      <w:pPr>
        <w:jc w:val="both"/>
        <w:rPr>
          <w:sz w:val="22"/>
        </w:rPr>
      </w:pPr>
    </w:p>
    <w:p w:rsidR="005C69AD" w:rsidRDefault="00B379AC" w:rsidP="005C69AD">
      <w:pPr>
        <w:jc w:val="both"/>
        <w:rPr>
          <w:sz w:val="22"/>
        </w:rPr>
      </w:pPr>
      <w:r>
        <w:rPr>
          <w:sz w:val="22"/>
        </w:rPr>
        <w:t xml:space="preserve">U Novom </w:t>
      </w:r>
      <w:proofErr w:type="spellStart"/>
      <w:r>
        <w:rPr>
          <w:sz w:val="22"/>
        </w:rPr>
        <w:t>Virju</w:t>
      </w:r>
      <w:proofErr w:type="spellEnd"/>
      <w:r>
        <w:rPr>
          <w:sz w:val="22"/>
        </w:rPr>
        <w:t>, 08.04.2025</w:t>
      </w:r>
      <w:bookmarkStart w:id="0" w:name="_GoBack"/>
      <w:bookmarkEnd w:id="0"/>
      <w:r w:rsidR="005C69AD">
        <w:rPr>
          <w:sz w:val="22"/>
        </w:rPr>
        <w:t>. godine.</w:t>
      </w:r>
    </w:p>
    <w:p w:rsidR="005C69AD" w:rsidRDefault="005C69AD" w:rsidP="005C69AD">
      <w:pPr>
        <w:jc w:val="both"/>
        <w:rPr>
          <w:sz w:val="22"/>
        </w:rPr>
      </w:pPr>
    </w:p>
    <w:p w:rsidR="005C69AD" w:rsidRDefault="005C69AD" w:rsidP="005C69AD">
      <w:pPr>
        <w:jc w:val="both"/>
        <w:rPr>
          <w:sz w:val="22"/>
          <w:u w:val="single"/>
        </w:rPr>
      </w:pPr>
      <w:r w:rsidRPr="00F527C2">
        <w:rPr>
          <w:sz w:val="22"/>
          <w:u w:val="single"/>
        </w:rPr>
        <w:t>Osoba koja je izradila Bilješke i osoba za kontakt:</w:t>
      </w:r>
    </w:p>
    <w:p w:rsidR="005C69AD" w:rsidRPr="00F527C2" w:rsidRDefault="005C69AD" w:rsidP="005C69AD">
      <w:pPr>
        <w:jc w:val="both"/>
        <w:rPr>
          <w:sz w:val="22"/>
        </w:rPr>
      </w:pPr>
      <w:r w:rsidRPr="00F527C2">
        <w:rPr>
          <w:sz w:val="22"/>
        </w:rPr>
        <w:t>Andreja Vranić</w:t>
      </w:r>
      <w:r>
        <w:rPr>
          <w:sz w:val="22"/>
        </w:rPr>
        <w:t>, viši računovodstveni referent</w:t>
      </w:r>
    </w:p>
    <w:p w:rsidR="005C69AD" w:rsidRPr="00F527C2" w:rsidRDefault="005C69AD" w:rsidP="005C69AD">
      <w:pPr>
        <w:jc w:val="both"/>
        <w:rPr>
          <w:sz w:val="22"/>
        </w:rPr>
      </w:pPr>
      <w:r>
        <w:rPr>
          <w:sz w:val="22"/>
        </w:rPr>
        <w:t>Jedinstveni upr</w:t>
      </w:r>
      <w:r w:rsidRPr="00F527C2">
        <w:rPr>
          <w:sz w:val="22"/>
        </w:rPr>
        <w:t>avni odjel općine Novo Virje</w:t>
      </w:r>
    </w:p>
    <w:p w:rsidR="005C69AD" w:rsidRDefault="005C69AD" w:rsidP="005C69AD">
      <w:pPr>
        <w:jc w:val="both"/>
        <w:rPr>
          <w:sz w:val="22"/>
        </w:rPr>
      </w:pPr>
      <w:r>
        <w:rPr>
          <w:sz w:val="22"/>
        </w:rPr>
        <w:t>Telefon: 048/810-089</w:t>
      </w:r>
    </w:p>
    <w:p w:rsidR="00F25AA2" w:rsidRDefault="00F25AA2" w:rsidP="005C69AD">
      <w:pPr>
        <w:jc w:val="both"/>
        <w:rPr>
          <w:sz w:val="22"/>
        </w:rPr>
      </w:pPr>
    </w:p>
    <w:p w:rsidR="00114BF8" w:rsidRDefault="00114BF8" w:rsidP="00114BF8">
      <w:pPr>
        <w:jc w:val="both"/>
        <w:rPr>
          <w:sz w:val="22"/>
        </w:rPr>
      </w:pPr>
      <w:r>
        <w:rPr>
          <w:sz w:val="22"/>
        </w:rPr>
        <w:t>Bilješke izradila:                                                                                              Odgovorna osoba:</w:t>
      </w:r>
    </w:p>
    <w:p w:rsidR="00114BF8" w:rsidRPr="005C69AD" w:rsidRDefault="00EA2D6E" w:rsidP="005C69AD">
      <w:pPr>
        <w:jc w:val="both"/>
        <w:rPr>
          <w:sz w:val="22"/>
        </w:rPr>
      </w:pPr>
      <w:r>
        <w:rPr>
          <w:sz w:val="22"/>
        </w:rPr>
        <w:t xml:space="preserve">Andreja Vranić                 </w:t>
      </w:r>
      <w:r w:rsidR="00A54862">
        <w:rPr>
          <w:sz w:val="22"/>
        </w:rPr>
        <w:t xml:space="preserve">        </w:t>
      </w:r>
      <w:r w:rsidR="00114BF8">
        <w:rPr>
          <w:sz w:val="22"/>
        </w:rPr>
        <w:t xml:space="preserve">                                                            </w:t>
      </w:r>
      <w:r w:rsidR="00A54862">
        <w:rPr>
          <w:sz w:val="22"/>
        </w:rPr>
        <w:t xml:space="preserve">         </w:t>
      </w:r>
      <w:r w:rsidR="00114BF8">
        <w:rPr>
          <w:sz w:val="22"/>
        </w:rPr>
        <w:t xml:space="preserve">  </w:t>
      </w:r>
      <w:r w:rsidR="009374D0">
        <w:rPr>
          <w:sz w:val="22"/>
        </w:rPr>
        <w:t xml:space="preserve">   </w:t>
      </w:r>
      <w:r w:rsidR="00114BF8">
        <w:rPr>
          <w:sz w:val="22"/>
        </w:rPr>
        <w:t xml:space="preserve"> </w:t>
      </w:r>
      <w:r w:rsidR="00A54862">
        <w:rPr>
          <w:sz w:val="22"/>
        </w:rPr>
        <w:t xml:space="preserve">Željka </w:t>
      </w:r>
      <w:proofErr w:type="spellStart"/>
      <w:r w:rsidR="00A54862">
        <w:rPr>
          <w:sz w:val="22"/>
        </w:rPr>
        <w:t>Hrženjak</w:t>
      </w:r>
      <w:proofErr w:type="spellEnd"/>
    </w:p>
    <w:p w:rsidR="00DF2B01" w:rsidRDefault="00DF2B01"/>
    <w:sectPr w:rsidR="00DF2B01" w:rsidSect="00DF2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BF8"/>
    <w:rsid w:val="000066A3"/>
    <w:rsid w:val="00043372"/>
    <w:rsid w:val="00061FAF"/>
    <w:rsid w:val="00081891"/>
    <w:rsid w:val="000832A1"/>
    <w:rsid w:val="00112C04"/>
    <w:rsid w:val="00114BF8"/>
    <w:rsid w:val="00120E59"/>
    <w:rsid w:val="00140B85"/>
    <w:rsid w:val="0014637C"/>
    <w:rsid w:val="00185950"/>
    <w:rsid w:val="002138C5"/>
    <w:rsid w:val="00223D42"/>
    <w:rsid w:val="0022433B"/>
    <w:rsid w:val="00274DC3"/>
    <w:rsid w:val="002F1EF0"/>
    <w:rsid w:val="002F26FA"/>
    <w:rsid w:val="00302D56"/>
    <w:rsid w:val="003310CC"/>
    <w:rsid w:val="00332B59"/>
    <w:rsid w:val="0038090D"/>
    <w:rsid w:val="003E7DFB"/>
    <w:rsid w:val="003F593C"/>
    <w:rsid w:val="00422B45"/>
    <w:rsid w:val="00446F00"/>
    <w:rsid w:val="004D3468"/>
    <w:rsid w:val="004E1B0B"/>
    <w:rsid w:val="004E43EA"/>
    <w:rsid w:val="004E4655"/>
    <w:rsid w:val="005105F9"/>
    <w:rsid w:val="0056327C"/>
    <w:rsid w:val="0057763B"/>
    <w:rsid w:val="005C69AD"/>
    <w:rsid w:val="005E091F"/>
    <w:rsid w:val="005E4E85"/>
    <w:rsid w:val="005F6D93"/>
    <w:rsid w:val="00604DFB"/>
    <w:rsid w:val="00670F26"/>
    <w:rsid w:val="007120B5"/>
    <w:rsid w:val="0071259F"/>
    <w:rsid w:val="00712BD6"/>
    <w:rsid w:val="00745CDD"/>
    <w:rsid w:val="00755B80"/>
    <w:rsid w:val="00761E6D"/>
    <w:rsid w:val="007758C4"/>
    <w:rsid w:val="007814D8"/>
    <w:rsid w:val="007C197C"/>
    <w:rsid w:val="007D7B37"/>
    <w:rsid w:val="007F053B"/>
    <w:rsid w:val="007F4EBA"/>
    <w:rsid w:val="00800C2F"/>
    <w:rsid w:val="008078F2"/>
    <w:rsid w:val="00813392"/>
    <w:rsid w:val="00843D17"/>
    <w:rsid w:val="00854EA3"/>
    <w:rsid w:val="00866917"/>
    <w:rsid w:val="008C7DBA"/>
    <w:rsid w:val="009054F2"/>
    <w:rsid w:val="009135DF"/>
    <w:rsid w:val="00921A3B"/>
    <w:rsid w:val="0092327F"/>
    <w:rsid w:val="009272F7"/>
    <w:rsid w:val="00927A6B"/>
    <w:rsid w:val="009332F0"/>
    <w:rsid w:val="00933803"/>
    <w:rsid w:val="009374D0"/>
    <w:rsid w:val="009621E4"/>
    <w:rsid w:val="0096725C"/>
    <w:rsid w:val="009815E2"/>
    <w:rsid w:val="00997734"/>
    <w:rsid w:val="009A3B0B"/>
    <w:rsid w:val="00A27500"/>
    <w:rsid w:val="00A54862"/>
    <w:rsid w:val="00A573F8"/>
    <w:rsid w:val="00A7167A"/>
    <w:rsid w:val="00A86DBD"/>
    <w:rsid w:val="00A93147"/>
    <w:rsid w:val="00AA381B"/>
    <w:rsid w:val="00AD3474"/>
    <w:rsid w:val="00AE0232"/>
    <w:rsid w:val="00B379AC"/>
    <w:rsid w:val="00B775C6"/>
    <w:rsid w:val="00B8003A"/>
    <w:rsid w:val="00BA2BE6"/>
    <w:rsid w:val="00BD2A83"/>
    <w:rsid w:val="00C403D1"/>
    <w:rsid w:val="00C51543"/>
    <w:rsid w:val="00C82816"/>
    <w:rsid w:val="00CB251E"/>
    <w:rsid w:val="00CE2438"/>
    <w:rsid w:val="00CF4596"/>
    <w:rsid w:val="00D420B5"/>
    <w:rsid w:val="00D56F79"/>
    <w:rsid w:val="00D700C5"/>
    <w:rsid w:val="00D81C71"/>
    <w:rsid w:val="00D91DD3"/>
    <w:rsid w:val="00DA3BFA"/>
    <w:rsid w:val="00DB65BD"/>
    <w:rsid w:val="00DE25A8"/>
    <w:rsid w:val="00DF0F3D"/>
    <w:rsid w:val="00DF2B01"/>
    <w:rsid w:val="00E466C1"/>
    <w:rsid w:val="00E61AA2"/>
    <w:rsid w:val="00E855E7"/>
    <w:rsid w:val="00EA2D6E"/>
    <w:rsid w:val="00EA5C70"/>
    <w:rsid w:val="00EB3F6B"/>
    <w:rsid w:val="00ED3E21"/>
    <w:rsid w:val="00EE4B54"/>
    <w:rsid w:val="00F25AA2"/>
    <w:rsid w:val="00FA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E831"/>
  <w15:docId w15:val="{9CF5D68C-0B8E-4FA5-BF59-1EF55521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BF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02D5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2D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Novo Virje</cp:lastModifiedBy>
  <cp:revision>25</cp:revision>
  <cp:lastPrinted>2025-04-07T12:47:00Z</cp:lastPrinted>
  <dcterms:created xsi:type="dcterms:W3CDTF">2019-01-16T13:39:00Z</dcterms:created>
  <dcterms:modified xsi:type="dcterms:W3CDTF">2025-04-07T12:47:00Z</dcterms:modified>
</cp:coreProperties>
</file>